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6" w:rsidRPr="00827EF4" w:rsidRDefault="006B6CE6" w:rsidP="006B6CE6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827EF4">
        <w:rPr>
          <w:rFonts w:ascii="Arial" w:hAnsi="Arial" w:cs="Arial"/>
          <w:b/>
          <w:sz w:val="22"/>
          <w:szCs w:val="22"/>
        </w:rPr>
        <w:t>Размещено на официальном сайте</w:t>
      </w:r>
      <w:r w:rsidRPr="00827EF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27EF4">
          <w:rPr>
            <w:rStyle w:val="a6"/>
            <w:rFonts w:ascii="Arial" w:hAnsi="Arial" w:cs="Arial"/>
            <w:b/>
            <w:sz w:val="22"/>
            <w:szCs w:val="22"/>
          </w:rPr>
          <w:t>http://admzarinsk.ru</w:t>
        </w:r>
      </w:hyperlink>
      <w:r w:rsidRPr="00827EF4">
        <w:rPr>
          <w:rFonts w:ascii="Arial" w:hAnsi="Arial" w:cs="Arial"/>
          <w:b/>
          <w:sz w:val="22"/>
          <w:szCs w:val="22"/>
        </w:rPr>
        <w:t xml:space="preserve">  </w:t>
      </w:r>
      <w:r w:rsidRPr="00827EF4">
        <w:rPr>
          <w:rFonts w:ascii="Arial" w:hAnsi="Arial" w:cs="Arial"/>
          <w:sz w:val="22"/>
          <w:szCs w:val="22"/>
        </w:rPr>
        <w:t>1</w:t>
      </w:r>
      <w:r w:rsidR="003B6449">
        <w:rPr>
          <w:rFonts w:ascii="Arial" w:hAnsi="Arial" w:cs="Arial"/>
          <w:sz w:val="22"/>
          <w:szCs w:val="22"/>
        </w:rPr>
        <w:t>8</w:t>
      </w:r>
      <w:r w:rsidRPr="00827EF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827EF4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</w:p>
    <w:p w:rsidR="006B6CE6" w:rsidRDefault="006B6CE6" w:rsidP="006B6CE6">
      <w:pPr>
        <w:pStyle w:val="a7"/>
        <w:rPr>
          <w:rFonts w:ascii="Arial" w:hAnsi="Arial" w:cs="Arial"/>
        </w:rPr>
      </w:pPr>
    </w:p>
    <w:p w:rsidR="006B6CE6" w:rsidRPr="001C6DE6" w:rsidRDefault="006B6CE6" w:rsidP="006B6CE6">
      <w:pPr>
        <w:pStyle w:val="a7"/>
        <w:rPr>
          <w:rFonts w:ascii="Arial" w:hAnsi="Arial" w:cs="Arial"/>
        </w:rPr>
      </w:pPr>
      <w:r w:rsidRPr="001C6DE6">
        <w:rPr>
          <w:rFonts w:ascii="Arial" w:hAnsi="Arial" w:cs="Arial"/>
        </w:rPr>
        <w:t>АДМИНИСТРАЦИЯ ГОРОДА ЗАРИНСКА</w:t>
      </w:r>
    </w:p>
    <w:p w:rsidR="006B6CE6" w:rsidRPr="001C6DE6" w:rsidRDefault="006B6CE6" w:rsidP="006B6CE6">
      <w:pPr>
        <w:pStyle w:val="a7"/>
        <w:rPr>
          <w:rFonts w:ascii="Arial" w:hAnsi="Arial" w:cs="Arial"/>
        </w:rPr>
      </w:pPr>
      <w:r w:rsidRPr="001C6DE6">
        <w:rPr>
          <w:rFonts w:ascii="Arial" w:hAnsi="Arial" w:cs="Arial"/>
        </w:rPr>
        <w:t>АЛТАЙСКОГО КРАЯ</w:t>
      </w:r>
    </w:p>
    <w:p w:rsidR="006B6CE6" w:rsidRPr="003B6449" w:rsidRDefault="006B6CE6" w:rsidP="006B6CE6">
      <w:pPr>
        <w:pStyle w:val="1"/>
        <w:keepLines w:val="0"/>
        <w:numPr>
          <w:ilvl w:val="0"/>
          <w:numId w:val="2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</w:rPr>
      </w:pPr>
      <w:r w:rsidRPr="003B6449">
        <w:rPr>
          <w:rFonts w:ascii="Arial" w:hAnsi="Arial" w:cs="Arial"/>
          <w:color w:val="auto"/>
        </w:rPr>
        <w:t>ПОСТАНОВЛЕНИЕ</w:t>
      </w:r>
    </w:p>
    <w:p w:rsidR="007C0FC3" w:rsidRDefault="007C0FC3" w:rsidP="007C0FC3">
      <w:pPr>
        <w:jc w:val="both"/>
      </w:pPr>
    </w:p>
    <w:p w:rsidR="003B6449" w:rsidRDefault="003B6449" w:rsidP="007C0FC3">
      <w:pPr>
        <w:jc w:val="both"/>
      </w:pPr>
    </w:p>
    <w:p w:rsidR="007C0FC3" w:rsidRDefault="00785F55" w:rsidP="007C0FC3">
      <w:pPr>
        <w:tabs>
          <w:tab w:val="left" w:pos="2835"/>
          <w:tab w:val="left" w:pos="4253"/>
        </w:tabs>
        <w:jc w:val="both"/>
      </w:pPr>
      <w:r>
        <w:t xml:space="preserve">          </w:t>
      </w:r>
      <w:r w:rsidRPr="00785F55">
        <w:rPr>
          <w:u w:val="single"/>
        </w:rPr>
        <w:t>07.05.2015</w:t>
      </w:r>
      <w:r>
        <w:t xml:space="preserve">  </w:t>
      </w:r>
      <w:r w:rsidR="007C0FC3">
        <w:t xml:space="preserve"> № </w:t>
      </w:r>
      <w:r w:rsidRPr="00785F55">
        <w:rPr>
          <w:u w:val="single"/>
        </w:rPr>
        <w:t>473</w:t>
      </w:r>
      <w:r>
        <w:t xml:space="preserve">                         </w:t>
      </w:r>
      <w:r w:rsidR="007C0FC3">
        <w:t xml:space="preserve">                                                                       г. Заринск</w:t>
      </w:r>
    </w:p>
    <w:p w:rsidR="007C0FC3" w:rsidRDefault="007C0FC3" w:rsidP="007C0FC3">
      <w:pPr>
        <w:jc w:val="both"/>
      </w:pPr>
    </w:p>
    <w:p w:rsidR="001926EC" w:rsidRDefault="003B6449" w:rsidP="007C0FC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2.9pt;width:252pt;height:135.6pt;z-index:251658240" stroked="f">
            <v:textbox>
              <w:txbxContent>
                <w:p w:rsidR="001926EC" w:rsidRDefault="001926EC" w:rsidP="009E1535">
                  <w:pPr>
                    <w:jc w:val="both"/>
                  </w:pPr>
                  <w:r>
                    <w:t xml:space="preserve">О внесении изменений в </w:t>
                  </w:r>
                  <w:r w:rsidR="009E1535">
                    <w:t>п</w:t>
                  </w:r>
                  <w:r>
                    <w:t>остановление</w:t>
                  </w:r>
                  <w:r w:rsidR="001D6CBF">
                    <w:t xml:space="preserve"> </w:t>
                  </w:r>
                  <w:r>
                    <w:t xml:space="preserve">администрации города Заринска от </w:t>
                  </w:r>
                  <w:r w:rsidR="005F3627">
                    <w:t>16</w:t>
                  </w:r>
                  <w:r>
                    <w:t>.01.20</w:t>
                  </w:r>
                  <w:r w:rsidR="005F3627">
                    <w:t>09</w:t>
                  </w:r>
                  <w:r>
                    <w:t xml:space="preserve"> № 20 </w:t>
                  </w:r>
                  <w:r>
                    <w:rPr>
                      <w:color w:val="000000"/>
                    </w:rPr>
                    <w:t>«Об утверждении Положения об оплате труда служащих и рабочих, осуществляющих техническое обеспечение деятельности администрации города, её отделов и комитетов и диспетчера единой дежурной диспетчерской службы города Заринска»</w:t>
                  </w:r>
                </w:p>
              </w:txbxContent>
            </v:textbox>
          </v:shape>
        </w:pict>
      </w: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7C0FC3" w:rsidRDefault="007C0FC3" w:rsidP="007C0FC3">
      <w:pPr>
        <w:jc w:val="both"/>
      </w:pPr>
      <w:r>
        <w:t xml:space="preserve">        Руководствуясь </w:t>
      </w:r>
      <w:r w:rsidR="001926EC">
        <w:t xml:space="preserve">Трудовым </w:t>
      </w:r>
      <w:r w:rsidR="005F3627">
        <w:t>к</w:t>
      </w:r>
      <w:r w:rsidR="001926EC">
        <w:t>одексом Российской Федерации</w:t>
      </w:r>
      <w:r>
        <w:t xml:space="preserve">, Уставом муниципального образования город Заринск Алтайского края, </w:t>
      </w:r>
      <w:r w:rsidR="001926EC">
        <w:t>постановлением Заринского городского Собрания депутатов</w:t>
      </w:r>
      <w:r w:rsidR="0067545E">
        <w:t xml:space="preserve"> от 29.12.2005 № 150 «О содержании органов местного самоуправления муниципального образования городского округа «Город Заринск» Алтайского края»,</w:t>
      </w:r>
    </w:p>
    <w:p w:rsidR="007C0FC3" w:rsidRDefault="007C0FC3" w:rsidP="007C0FC3">
      <w:pPr>
        <w:jc w:val="both"/>
        <w:rPr>
          <w:highlight w:val="yellow"/>
        </w:rPr>
      </w:pPr>
    </w:p>
    <w:p w:rsidR="007C0FC3" w:rsidRDefault="007C0FC3" w:rsidP="007C0FC3">
      <w:pPr>
        <w:jc w:val="both"/>
        <w:rPr>
          <w:highlight w:val="yellow"/>
        </w:rPr>
      </w:pPr>
    </w:p>
    <w:p w:rsidR="007C0FC3" w:rsidRDefault="007C0FC3" w:rsidP="007C0FC3">
      <w:pPr>
        <w:jc w:val="both"/>
      </w:pPr>
      <w:r>
        <w:t>ПОСТАНОВЛЯЮ:</w:t>
      </w:r>
    </w:p>
    <w:p w:rsidR="00B122BC" w:rsidRDefault="00B122BC" w:rsidP="009E1535">
      <w:pPr>
        <w:jc w:val="both"/>
      </w:pPr>
    </w:p>
    <w:p w:rsidR="0067545E" w:rsidRDefault="0067545E" w:rsidP="00B122BC">
      <w:pPr>
        <w:ind w:firstLine="567"/>
        <w:jc w:val="both"/>
        <w:rPr>
          <w:color w:val="000000"/>
        </w:rPr>
      </w:pPr>
      <w:r>
        <w:t xml:space="preserve">1.Внести изменения в </w:t>
      </w:r>
      <w:r w:rsidR="009E1535">
        <w:t>п</w:t>
      </w:r>
      <w:r>
        <w:t>остановление ад</w:t>
      </w:r>
      <w:r w:rsidR="005F3627">
        <w:t>министрации города Заринска от 16</w:t>
      </w:r>
      <w:r>
        <w:t>.01.20</w:t>
      </w:r>
      <w:r w:rsidR="005F3627">
        <w:t>09</w:t>
      </w:r>
      <w:r>
        <w:t xml:space="preserve"> № 20 </w:t>
      </w:r>
      <w:r>
        <w:rPr>
          <w:color w:val="000000"/>
        </w:rPr>
        <w:t>«Об утверждении Положения об оплате труда служащих и рабочих, осуществляющих техническое обеспечение деятельности администрации города, её отделов и комитетов и диспетчер</w:t>
      </w:r>
      <w:r w:rsidR="009E1535">
        <w:rPr>
          <w:color w:val="000000"/>
        </w:rPr>
        <w:t xml:space="preserve">а единой дежурной диспетчерской </w:t>
      </w:r>
      <w:r>
        <w:rPr>
          <w:color w:val="000000"/>
        </w:rPr>
        <w:t>службы города Заринска»:</w:t>
      </w:r>
    </w:p>
    <w:p w:rsidR="0067545E" w:rsidRPr="00642799" w:rsidRDefault="00642799" w:rsidP="005F3627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1.1.</w:t>
      </w:r>
      <w:r w:rsidR="0067545E" w:rsidRPr="00642799">
        <w:rPr>
          <w:color w:val="000000"/>
        </w:rPr>
        <w:t xml:space="preserve">В </w:t>
      </w:r>
      <w:r w:rsidR="005F3627">
        <w:rPr>
          <w:color w:val="000000"/>
        </w:rPr>
        <w:t xml:space="preserve">Положении об оплате труда служащих и рабочих, осуществляющих техническое обеспечение деятельности администрации города, её отделов и комитетов и диспетчера единой дежурной диспетчерской службы города Заринска </w:t>
      </w:r>
      <w:r w:rsidR="00393F5F">
        <w:rPr>
          <w:color w:val="000000"/>
        </w:rPr>
        <w:t xml:space="preserve">в </w:t>
      </w:r>
      <w:r w:rsidR="005F3627">
        <w:rPr>
          <w:color w:val="000000"/>
        </w:rPr>
        <w:t xml:space="preserve">пунктах </w:t>
      </w:r>
      <w:r w:rsidR="0067545E" w:rsidRPr="00642799">
        <w:rPr>
          <w:color w:val="000000"/>
        </w:rPr>
        <w:t>5</w:t>
      </w:r>
      <w:r w:rsidR="009E1535" w:rsidRPr="00642799">
        <w:rPr>
          <w:color w:val="000000"/>
        </w:rPr>
        <w:t>.</w:t>
      </w:r>
      <w:r w:rsidR="0067545E" w:rsidRPr="00642799">
        <w:rPr>
          <w:color w:val="000000"/>
        </w:rPr>
        <w:t>«Оплата труда уборщика служебных помещений»</w:t>
      </w:r>
      <w:r w:rsidR="00DB44F3" w:rsidRPr="00642799">
        <w:rPr>
          <w:color w:val="000000"/>
        </w:rPr>
        <w:t>, 6</w:t>
      </w:r>
      <w:r w:rsidR="009E1535" w:rsidRPr="00642799">
        <w:rPr>
          <w:color w:val="000000"/>
        </w:rPr>
        <w:t>.</w:t>
      </w:r>
      <w:r w:rsidR="00DB44F3" w:rsidRPr="00642799">
        <w:rPr>
          <w:color w:val="000000"/>
        </w:rPr>
        <w:t>«Оплата труда</w:t>
      </w:r>
      <w:r w:rsidR="00B122BC" w:rsidRPr="00642799">
        <w:rPr>
          <w:color w:val="000000"/>
        </w:rPr>
        <w:t xml:space="preserve"> </w:t>
      </w:r>
      <w:r w:rsidR="00DB44F3" w:rsidRPr="00642799">
        <w:rPr>
          <w:color w:val="000000"/>
        </w:rPr>
        <w:t>сторожа (вахтера), 7</w:t>
      </w:r>
      <w:r w:rsidR="009E1535" w:rsidRPr="00642799">
        <w:rPr>
          <w:color w:val="000000"/>
        </w:rPr>
        <w:t>.</w:t>
      </w:r>
      <w:r w:rsidR="00DB44F3" w:rsidRPr="00642799">
        <w:rPr>
          <w:color w:val="000000"/>
        </w:rPr>
        <w:t>«Оплата труда дворника», 8</w:t>
      </w:r>
      <w:r w:rsidR="009E1535" w:rsidRPr="00642799">
        <w:rPr>
          <w:color w:val="000000"/>
        </w:rPr>
        <w:t>.</w:t>
      </w:r>
      <w:r w:rsidR="00DB44F3" w:rsidRPr="00642799">
        <w:rPr>
          <w:color w:val="000000"/>
        </w:rPr>
        <w:t>«Оплата труда рабочего по обслуживанию здания», 9</w:t>
      </w:r>
      <w:r w:rsidR="009E1535" w:rsidRPr="00642799">
        <w:rPr>
          <w:color w:val="000000"/>
        </w:rPr>
        <w:t>.</w:t>
      </w:r>
      <w:r w:rsidR="00DB44F3" w:rsidRPr="00642799">
        <w:rPr>
          <w:color w:val="000000"/>
        </w:rPr>
        <w:t>«Оплата труда диспетчера единой диспетчерской службы города»</w:t>
      </w:r>
      <w:r w:rsidR="0067545E" w:rsidRPr="00642799">
        <w:rPr>
          <w:color w:val="000000"/>
        </w:rPr>
        <w:t xml:space="preserve"> </w:t>
      </w:r>
      <w:r w:rsidR="009E1535" w:rsidRPr="00642799">
        <w:rPr>
          <w:color w:val="000000"/>
        </w:rPr>
        <w:t>абзац</w:t>
      </w:r>
      <w:proofErr w:type="gramEnd"/>
      <w:r w:rsidR="009E1535" w:rsidRPr="00642799">
        <w:rPr>
          <w:color w:val="000000"/>
        </w:rPr>
        <w:t xml:space="preserve"> 1 </w:t>
      </w:r>
      <w:r w:rsidR="0067545E" w:rsidRPr="00642799">
        <w:rPr>
          <w:color w:val="000000"/>
        </w:rPr>
        <w:t>подп</w:t>
      </w:r>
      <w:r w:rsidR="00DB44F3" w:rsidRPr="00642799">
        <w:rPr>
          <w:color w:val="000000"/>
        </w:rPr>
        <w:t>ункт</w:t>
      </w:r>
      <w:r w:rsidR="009E1535" w:rsidRPr="00642799">
        <w:rPr>
          <w:color w:val="000000"/>
        </w:rPr>
        <w:t>а</w:t>
      </w:r>
      <w:r w:rsidR="00DB44F3" w:rsidRPr="00642799">
        <w:rPr>
          <w:color w:val="000000"/>
        </w:rPr>
        <w:t xml:space="preserve"> 4 изложить в следующей редакции: </w:t>
      </w:r>
    </w:p>
    <w:p w:rsidR="00B122BC" w:rsidRDefault="00B122BC" w:rsidP="005F3627">
      <w:pPr>
        <w:ind w:firstLine="567"/>
        <w:jc w:val="both"/>
      </w:pPr>
      <w:r>
        <w:t xml:space="preserve"> «4.Ежемесячная премия определяется в размере до 190 процентов тарифной ставки (оклада)»;</w:t>
      </w:r>
    </w:p>
    <w:p w:rsidR="009E1535" w:rsidRPr="00642799" w:rsidRDefault="00642799" w:rsidP="005F3627">
      <w:pPr>
        <w:ind w:firstLine="567"/>
        <w:jc w:val="both"/>
        <w:rPr>
          <w:color w:val="000000"/>
        </w:rPr>
      </w:pPr>
      <w:r>
        <w:rPr>
          <w:color w:val="000000"/>
        </w:rPr>
        <w:t>1.2.</w:t>
      </w:r>
      <w:r w:rsidR="009E1535" w:rsidRPr="00642799">
        <w:rPr>
          <w:color w:val="000000"/>
        </w:rPr>
        <w:t>Абзац 2 пункта 14 изложить в следующей редакции</w:t>
      </w:r>
      <w:r w:rsidR="00B122BC" w:rsidRPr="00642799">
        <w:rPr>
          <w:color w:val="000000"/>
        </w:rPr>
        <w:t>:</w:t>
      </w:r>
    </w:p>
    <w:p w:rsidR="009E1535" w:rsidRPr="00642799" w:rsidRDefault="00B122BC" w:rsidP="005F3627">
      <w:pPr>
        <w:ind w:firstLine="567"/>
        <w:jc w:val="both"/>
        <w:rPr>
          <w:color w:val="000000"/>
        </w:rPr>
      </w:pPr>
      <w:r w:rsidRPr="00642799">
        <w:rPr>
          <w:color w:val="000000"/>
        </w:rPr>
        <w:t>«-ежемесячной премии – в размере 22,90 тарифной ставки (оклада)».</w:t>
      </w:r>
    </w:p>
    <w:p w:rsidR="001D6CBF" w:rsidRDefault="001D6CBF" w:rsidP="00642799">
      <w:pPr>
        <w:ind w:firstLine="567"/>
        <w:jc w:val="both"/>
      </w:pPr>
      <w:r>
        <w:t>2.</w:t>
      </w:r>
      <w:r w:rsidR="009E1535">
        <w:t>Действие н</w:t>
      </w:r>
      <w:r>
        <w:t>астояще</w:t>
      </w:r>
      <w:r w:rsidR="009E1535">
        <w:t>го</w:t>
      </w:r>
      <w:r>
        <w:t xml:space="preserve"> постановлени</w:t>
      </w:r>
      <w:r w:rsidR="009E1535">
        <w:t>я</w:t>
      </w:r>
      <w:r>
        <w:t xml:space="preserve"> </w:t>
      </w:r>
      <w:r w:rsidR="009E1535">
        <w:t>распространяется на правоотношения</w:t>
      </w:r>
      <w:r w:rsidR="00393F5F">
        <w:t>,</w:t>
      </w:r>
      <w:r w:rsidR="009E1535">
        <w:t xml:space="preserve"> </w:t>
      </w:r>
      <w:r>
        <w:t>в</w:t>
      </w:r>
      <w:r w:rsidR="009E1535">
        <w:t>озникшие с</w:t>
      </w:r>
      <w:r>
        <w:t xml:space="preserve"> 01.05.2015.</w:t>
      </w:r>
    </w:p>
    <w:p w:rsidR="007C0FC3" w:rsidRDefault="00B122BC" w:rsidP="00B122BC">
      <w:pPr>
        <w:ind w:firstLine="567"/>
        <w:jc w:val="both"/>
      </w:pPr>
      <w:r>
        <w:t>3</w:t>
      </w:r>
      <w:r w:rsidR="007C0FC3">
        <w:t>.Опубликовать настоящее постановление в «Сборнике муниципальных правовых актов города Заринска».</w:t>
      </w:r>
    </w:p>
    <w:p w:rsidR="007C0FC3" w:rsidRDefault="00B122BC" w:rsidP="00B122BC">
      <w:pPr>
        <w:pStyle w:val="a3"/>
        <w:ind w:firstLine="567"/>
        <w:jc w:val="both"/>
      </w:pPr>
      <w:r>
        <w:t>4</w:t>
      </w:r>
      <w:r w:rsidR="007C0FC3">
        <w:t>.</w:t>
      </w:r>
      <w:proofErr w:type="gramStart"/>
      <w:r w:rsidR="007C0FC3">
        <w:t>Контроль за</w:t>
      </w:r>
      <w:proofErr w:type="gramEnd"/>
      <w:r w:rsidR="007C0FC3">
        <w:t xml:space="preserve"> исполнением настоящего постановления возложить на председателя комитета </w:t>
      </w:r>
      <w:r w:rsidR="001D6CBF">
        <w:t xml:space="preserve">администрации города Заринска </w:t>
      </w:r>
      <w:r w:rsidR="007C0FC3">
        <w:t xml:space="preserve">по </w:t>
      </w:r>
      <w:r w:rsidR="001D6CBF">
        <w:t>финансам, налоговой и кредитной политике</w:t>
      </w:r>
      <w:r w:rsidR="007C0FC3">
        <w:t xml:space="preserve">  </w:t>
      </w:r>
      <w:proofErr w:type="spellStart"/>
      <w:r w:rsidR="007C0FC3">
        <w:t>Б</w:t>
      </w:r>
      <w:r w:rsidR="001D6CBF">
        <w:t>жицких</w:t>
      </w:r>
      <w:proofErr w:type="spellEnd"/>
      <w:r w:rsidR="001D6CBF">
        <w:t xml:space="preserve"> Н.</w:t>
      </w:r>
      <w:r w:rsidR="007C0FC3">
        <w:t>И.</w:t>
      </w:r>
    </w:p>
    <w:p w:rsidR="001D6CBF" w:rsidRDefault="001D6CBF" w:rsidP="007C0FC3">
      <w:pPr>
        <w:pStyle w:val="a3"/>
        <w:ind w:firstLine="513"/>
        <w:jc w:val="both"/>
      </w:pPr>
    </w:p>
    <w:p w:rsidR="007C0FC3" w:rsidRDefault="007C0FC3" w:rsidP="007C0FC3">
      <w:pPr>
        <w:jc w:val="both"/>
      </w:pPr>
      <w:r>
        <w:t>Глава администрации города                                                                                И.И. Терёшкин</w:t>
      </w: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165DC4" w:rsidRDefault="00165DC4" w:rsidP="007C0FC3">
      <w:pPr>
        <w:autoSpaceDE w:val="0"/>
      </w:pPr>
    </w:p>
    <w:p w:rsidR="007C0FC3" w:rsidRDefault="007C0FC3" w:rsidP="007C0FC3">
      <w:pPr>
        <w:autoSpaceDE w:val="0"/>
      </w:pPr>
      <w:r>
        <w:t xml:space="preserve">                                                                                             </w:t>
      </w: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autoSpaceDE w:val="0"/>
      </w:pPr>
    </w:p>
    <w:p w:rsidR="007C0FC3" w:rsidRDefault="007C0FC3" w:rsidP="007C0FC3">
      <w:pPr>
        <w:pStyle w:val="a3"/>
        <w:ind w:left="-993"/>
        <w:jc w:val="left"/>
      </w:pPr>
      <w:bookmarkStart w:id="0" w:name="_GoBack"/>
      <w:bookmarkEnd w:id="0"/>
    </w:p>
    <w:p w:rsidR="007C0FC3" w:rsidRDefault="007C0FC3" w:rsidP="007C0FC3">
      <w:pPr>
        <w:pStyle w:val="a3"/>
        <w:ind w:left="-993"/>
        <w:jc w:val="left"/>
      </w:pPr>
    </w:p>
    <w:p w:rsidR="007C0FC3" w:rsidRDefault="007C0FC3" w:rsidP="007C0FC3">
      <w:pPr>
        <w:pStyle w:val="a3"/>
        <w:ind w:left="-993"/>
        <w:jc w:val="left"/>
      </w:pPr>
    </w:p>
    <w:p w:rsidR="007C0FC3" w:rsidRDefault="007C0FC3" w:rsidP="007C0FC3">
      <w:pPr>
        <w:pStyle w:val="a3"/>
        <w:ind w:left="-993"/>
        <w:jc w:val="left"/>
      </w:pPr>
      <w:r>
        <w:t>СОГЛАСОВАНО:</w:t>
      </w:r>
    </w:p>
    <w:p w:rsidR="007C0FC3" w:rsidRDefault="007C0FC3" w:rsidP="007C0FC3">
      <w:pPr>
        <w:pStyle w:val="a3"/>
        <w:ind w:left="-993"/>
        <w:jc w:val="left"/>
      </w:pPr>
    </w:p>
    <w:p w:rsidR="007C0FC3" w:rsidRDefault="007C0FC3" w:rsidP="007C0FC3">
      <w:pPr>
        <w:pStyle w:val="a3"/>
        <w:ind w:left="-993"/>
        <w:jc w:val="left"/>
      </w:pPr>
    </w:p>
    <w:p w:rsidR="007C0FC3" w:rsidRDefault="007C0FC3" w:rsidP="007C0FC3">
      <w:pPr>
        <w:pStyle w:val="a3"/>
        <w:ind w:left="-993"/>
        <w:jc w:val="left"/>
      </w:pPr>
      <w:r>
        <w:t xml:space="preserve">Председатель комитета администрации </w:t>
      </w:r>
    </w:p>
    <w:p w:rsidR="007C0FC3" w:rsidRDefault="007C0FC3" w:rsidP="007C0FC3">
      <w:pPr>
        <w:pStyle w:val="a3"/>
        <w:ind w:left="-993"/>
        <w:jc w:val="left"/>
      </w:pPr>
      <w:r>
        <w:t xml:space="preserve">города Заринска по финансам, </w:t>
      </w:r>
      <w:proofErr w:type="gramStart"/>
      <w:r>
        <w:t>налоговой</w:t>
      </w:r>
      <w:proofErr w:type="gramEnd"/>
    </w:p>
    <w:p w:rsidR="007C0FC3" w:rsidRDefault="007C0FC3" w:rsidP="007C0FC3">
      <w:pPr>
        <w:pStyle w:val="a3"/>
        <w:ind w:left="-993"/>
        <w:jc w:val="left"/>
      </w:pPr>
      <w:r>
        <w:t xml:space="preserve">и кредитной политике                                                                                                               </w:t>
      </w:r>
      <w:proofErr w:type="spellStart"/>
      <w:r>
        <w:t>Н.И.Бжицких</w:t>
      </w:r>
      <w:proofErr w:type="spellEnd"/>
    </w:p>
    <w:p w:rsidR="007C0FC3" w:rsidRDefault="007C0FC3" w:rsidP="007C0FC3">
      <w:pPr>
        <w:pStyle w:val="a3"/>
        <w:ind w:left="-993"/>
        <w:jc w:val="left"/>
      </w:pPr>
      <w:r>
        <w:t xml:space="preserve">«___» __________2015г. </w:t>
      </w:r>
    </w:p>
    <w:p w:rsidR="007C0FC3" w:rsidRDefault="007C0FC3" w:rsidP="007C0FC3">
      <w:pPr>
        <w:pStyle w:val="a3"/>
        <w:ind w:left="-993"/>
        <w:jc w:val="left"/>
      </w:pPr>
    </w:p>
    <w:p w:rsidR="007C0FC3" w:rsidRDefault="007C0FC3" w:rsidP="007C0FC3">
      <w:pPr>
        <w:pStyle w:val="a3"/>
        <w:ind w:left="-993"/>
        <w:jc w:val="left"/>
      </w:pPr>
    </w:p>
    <w:p w:rsidR="007C0FC3" w:rsidRDefault="007C0FC3" w:rsidP="007C0FC3">
      <w:pPr>
        <w:pStyle w:val="a3"/>
        <w:ind w:left="-993"/>
        <w:jc w:val="left"/>
      </w:pPr>
      <w:r>
        <w:t>Заведующий юридическим отделом</w:t>
      </w:r>
    </w:p>
    <w:p w:rsidR="007C0FC3" w:rsidRDefault="007C0FC3" w:rsidP="007C0FC3">
      <w:pPr>
        <w:pStyle w:val="a3"/>
        <w:ind w:left="-993"/>
        <w:jc w:val="left"/>
      </w:pPr>
      <w:r>
        <w:t>администрации города                                                                                                              З.С.Борисова</w:t>
      </w:r>
    </w:p>
    <w:p w:rsidR="007C0FC3" w:rsidRDefault="007C0FC3" w:rsidP="007C0FC3">
      <w:pPr>
        <w:pStyle w:val="a3"/>
        <w:ind w:left="-993"/>
        <w:jc w:val="left"/>
      </w:pPr>
      <w:r>
        <w:t xml:space="preserve">«___» __________2015г. </w:t>
      </w:r>
    </w:p>
    <w:p w:rsidR="00006997" w:rsidRDefault="00006997"/>
    <w:sectPr w:rsidR="00006997" w:rsidSect="000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6984715"/>
    <w:multiLevelType w:val="multilevel"/>
    <w:tmpl w:val="061A9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FC3"/>
    <w:rsid w:val="00006997"/>
    <w:rsid w:val="000C56E3"/>
    <w:rsid w:val="00152F38"/>
    <w:rsid w:val="00165DC4"/>
    <w:rsid w:val="001926EC"/>
    <w:rsid w:val="001D6CBF"/>
    <w:rsid w:val="00393F5F"/>
    <w:rsid w:val="003B6449"/>
    <w:rsid w:val="003E2A45"/>
    <w:rsid w:val="005F3627"/>
    <w:rsid w:val="00642799"/>
    <w:rsid w:val="0067545E"/>
    <w:rsid w:val="006B6CE6"/>
    <w:rsid w:val="007220B8"/>
    <w:rsid w:val="00785F55"/>
    <w:rsid w:val="007C0FC3"/>
    <w:rsid w:val="007D52C6"/>
    <w:rsid w:val="00801402"/>
    <w:rsid w:val="009E1535"/>
    <w:rsid w:val="00A21A4C"/>
    <w:rsid w:val="00A81B66"/>
    <w:rsid w:val="00B122BC"/>
    <w:rsid w:val="00DB44F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0FC3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C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4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6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rsid w:val="006B6CE6"/>
    <w:rPr>
      <w:color w:val="0000FF"/>
      <w:u w:val="single"/>
    </w:rPr>
  </w:style>
  <w:style w:type="paragraph" w:styleId="a7">
    <w:name w:val="Subtitle"/>
    <w:basedOn w:val="a"/>
    <w:next w:val="a3"/>
    <w:link w:val="a8"/>
    <w:qFormat/>
    <w:rsid w:val="006B6CE6"/>
    <w:pPr>
      <w:suppressAutoHyphens/>
      <w:jc w:val="center"/>
    </w:pPr>
    <w:rPr>
      <w:b/>
      <w:bCs/>
      <w:lang w:eastAsia="ar-SA"/>
    </w:rPr>
  </w:style>
  <w:style w:type="character" w:customStyle="1" w:styleId="a8">
    <w:name w:val="Подзаголовок Знак"/>
    <w:basedOn w:val="a0"/>
    <w:link w:val="a7"/>
    <w:rsid w:val="006B6C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ar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 города Заринска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mgv</dc:creator>
  <cp:keywords/>
  <dc:description/>
  <cp:lastModifiedBy>Мухин Иван Алексеевич</cp:lastModifiedBy>
  <cp:revision>5</cp:revision>
  <cp:lastPrinted>2015-05-05T09:56:00Z</cp:lastPrinted>
  <dcterms:created xsi:type="dcterms:W3CDTF">2015-05-05T04:41:00Z</dcterms:created>
  <dcterms:modified xsi:type="dcterms:W3CDTF">2015-05-18T09:24:00Z</dcterms:modified>
</cp:coreProperties>
</file>