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7" w:rsidRPr="00BD0FD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D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D0FD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BD0FD7">
        <w:rPr>
          <w:rFonts w:ascii="Times New Roman" w:hAnsi="Times New Roman" w:cs="Times New Roman"/>
          <w:b/>
          <w:sz w:val="24"/>
          <w:szCs w:val="24"/>
        </w:rPr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  <w:r w:rsidR="00961563" w:rsidRPr="00BD0FD7">
        <w:rPr>
          <w:rFonts w:ascii="Times New Roman" w:hAnsi="Times New Roman" w:cs="Times New Roman"/>
          <w:b/>
          <w:sz w:val="24"/>
          <w:szCs w:val="24"/>
        </w:rPr>
        <w:t>муниципального контроля за исполнением</w:t>
      </w:r>
      <w:proofErr w:type="gramEnd"/>
      <w:r w:rsidR="00961563" w:rsidRPr="00BD0FD7">
        <w:rPr>
          <w:rFonts w:ascii="Times New Roman" w:hAnsi="Times New Roman" w:cs="Times New Roman"/>
          <w:b/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961563" w:rsidRPr="00961563">
        <w:rPr>
          <w:rFonts w:ascii="Times New Roman" w:hAnsi="Times New Roman" w:cs="Times New Roman"/>
          <w:sz w:val="24"/>
          <w:szCs w:val="24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 w:rsidR="00A461BD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Pr="000B1CE7">
        <w:rPr>
          <w:rFonts w:ascii="Times New Roman" w:hAnsi="Times New Roman" w:cs="Times New Roman"/>
          <w:sz w:val="24"/>
          <w:szCs w:val="24"/>
        </w:rPr>
        <w:t xml:space="preserve">, утвержденным решением Заринского городского Собрания депутатов Алтайского края от </w:t>
      </w:r>
      <w:r w:rsidR="00C4580A">
        <w:rPr>
          <w:rFonts w:ascii="Times New Roman" w:hAnsi="Times New Roman" w:cs="Times New Roman"/>
          <w:sz w:val="24"/>
          <w:szCs w:val="24"/>
        </w:rPr>
        <w:t>14.12</w:t>
      </w:r>
      <w:r w:rsidRPr="000B1CE7">
        <w:rPr>
          <w:rFonts w:ascii="Times New Roman" w:hAnsi="Times New Roman" w:cs="Times New Roman"/>
          <w:sz w:val="24"/>
          <w:szCs w:val="24"/>
        </w:rPr>
        <w:t>.2021 №</w:t>
      </w:r>
      <w:r w:rsidR="00C4580A">
        <w:rPr>
          <w:rFonts w:ascii="Times New Roman" w:hAnsi="Times New Roman" w:cs="Times New Roman"/>
          <w:sz w:val="24"/>
          <w:szCs w:val="24"/>
        </w:rPr>
        <w:t>1</w:t>
      </w:r>
      <w:r w:rsidR="00A461BD">
        <w:rPr>
          <w:rFonts w:ascii="Times New Roman" w:hAnsi="Times New Roman" w:cs="Times New Roman"/>
          <w:sz w:val="24"/>
          <w:szCs w:val="24"/>
        </w:rPr>
        <w:t>09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>униципальный контроль осуществляется комитетом по управлению городским хозяйством, промышленностью, транспортом и связью администрации города Заринска (далее – Комитет).</w:t>
      </w:r>
      <w:proofErr w:type="gramEnd"/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C6068A">
        <w:rPr>
          <w:rFonts w:eastAsiaTheme="minorEastAsia"/>
        </w:rPr>
        <w:t xml:space="preserve">Консультирование контролируемых лиц осуществляется специалистом Комитета по телефону, посредством </w:t>
      </w:r>
      <w:proofErr w:type="spellStart"/>
      <w:r w:rsidRPr="00C6068A">
        <w:rPr>
          <w:rFonts w:eastAsiaTheme="minorEastAsia"/>
        </w:rPr>
        <w:t>видео-конференц-связи</w:t>
      </w:r>
      <w:proofErr w:type="spellEnd"/>
      <w:r w:rsidRPr="00C6068A">
        <w:rPr>
          <w:rFonts w:eastAsiaTheme="minorEastAsia"/>
        </w:rPr>
        <w:t>, на личном приеме либо в ходе проведения профилактического мероприятия, контрольного (надзорного) мероприятия  и не должно превышать 15 минут.</w:t>
      </w:r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C6068A">
        <w:rPr>
          <w:rFonts w:eastAsiaTheme="minorEastAsia"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C6068A">
        <w:rPr>
          <w:rFonts w:eastAsiaTheme="minorEastAsia"/>
        </w:rPr>
        <w:t>Консультирование осуществляется в устной или письменной форме по следующим вопросам:</w:t>
      </w:r>
    </w:p>
    <w:p w:rsidR="00C6068A" w:rsidRPr="000469DF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469DF">
        <w:t xml:space="preserve">организация и осуществление </w:t>
      </w:r>
      <w:r w:rsidRPr="000469DF">
        <w:rPr>
          <w:bCs/>
        </w:rPr>
        <w:t>муниципального контроля</w:t>
      </w:r>
      <w:r w:rsidRPr="000469DF">
        <w:t>;</w:t>
      </w:r>
    </w:p>
    <w:p w:rsidR="00C6068A" w:rsidRPr="000469DF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469DF">
        <w:t>порядок осуществления контрольных (надзорных) мероприятий, установленных настоящим Положением;</w:t>
      </w:r>
    </w:p>
    <w:p w:rsidR="00C6068A" w:rsidRPr="000469DF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469DF">
        <w:t xml:space="preserve">порядок обжалования действий (бездействия) должностных лиц органа </w:t>
      </w:r>
      <w:r w:rsidRPr="000469DF">
        <w:rPr>
          <w:bCs/>
        </w:rPr>
        <w:t>муниципального контроля</w:t>
      </w:r>
      <w:r w:rsidRPr="000469DF">
        <w:t>;</w:t>
      </w:r>
    </w:p>
    <w:p w:rsidR="00C6068A" w:rsidRPr="000469DF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469DF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Pr="000469DF">
        <w:rPr>
          <w:bCs/>
        </w:rPr>
        <w:t xml:space="preserve">муниципального </w:t>
      </w:r>
      <w:r>
        <w:rPr>
          <w:bCs/>
        </w:rPr>
        <w:t xml:space="preserve">контроля </w:t>
      </w:r>
      <w:r w:rsidRPr="000469DF">
        <w:t>в рамках контрольных (надзорных) мероприятий.</w:t>
      </w:r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C6068A">
        <w:rPr>
          <w:rFonts w:eastAsiaTheme="minorEastAsia"/>
        </w:rPr>
        <w:t>Консультирование в письменной форме осуществляется должностным лицом в следующих случаях:</w:t>
      </w:r>
    </w:p>
    <w:p w:rsidR="00C6068A" w:rsidRPr="00681B3C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81B3C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C6068A" w:rsidRPr="00681B3C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81B3C">
        <w:t>за время консультирования предоставить ответ на поставленные вопросы невозможно;</w:t>
      </w:r>
    </w:p>
    <w:p w:rsidR="00C6068A" w:rsidRPr="00681B3C" w:rsidRDefault="00C6068A" w:rsidP="00C6068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81B3C">
        <w:t>ответ на поставленные вопросы требует дополнительного запроса сведений.</w:t>
      </w:r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C6068A">
        <w:rPr>
          <w:rFonts w:eastAsiaTheme="minorEastAsia"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6068A" w:rsidRPr="00C6068A" w:rsidRDefault="00C6068A" w:rsidP="00C606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proofErr w:type="gramStart"/>
      <w:r w:rsidRPr="00C6068A">
        <w:rPr>
          <w:rFonts w:eastAsiaTheme="minorEastAsia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C6068A" w:rsidRPr="00C6068A" w:rsidRDefault="00C6068A" w:rsidP="00C60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A">
        <w:rPr>
          <w:rFonts w:ascii="Times New Roman" w:hAnsi="Times New Roman" w:cs="Times New Roman"/>
          <w:sz w:val="24"/>
          <w:szCs w:val="24"/>
        </w:rPr>
        <w:t>Орган муниципального контроля ведет журнал учета консультирований.</w:t>
      </w:r>
    </w:p>
    <w:p w:rsidR="00C6068A" w:rsidRPr="00C6068A" w:rsidRDefault="00C6068A" w:rsidP="00C60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A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B1CE7" w:rsidRPr="000B1CE7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7:</w:t>
      </w:r>
      <w:r w:rsidR="000B1CE7" w:rsidRPr="000B1CE7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99-170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 w:rsidR="00772DB7" w:rsidRPr="000B1CE7">
        <w:rPr>
          <w:rFonts w:ascii="Times New Roman" w:hAnsi="Times New Roman" w:cs="Times New Roman"/>
          <w:sz w:val="24"/>
          <w:szCs w:val="24"/>
        </w:rPr>
        <w:t>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772DB7"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="00772DB7"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99-145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004729">
        <w:fldChar w:fldCharType="begin"/>
      </w:r>
      <w:r w:rsidR="00004729" w:rsidRPr="00BD0FD7">
        <w:rPr>
          <w:lang w:val="en-US"/>
        </w:rPr>
        <w:instrText>HYPERLINK "mailto:gorxoz.zarinsk@mail.ru"</w:instrText>
      </w:r>
      <w:r w:rsidR="00004729">
        <w:fldChar w:fldCharType="separate"/>
      </w:r>
      <w:r w:rsidR="00772DB7" w:rsidRPr="00E50198">
        <w:rPr>
          <w:rStyle w:val="a3"/>
          <w:rFonts w:ascii="Times New Roman" w:hAnsi="Times New Roman" w:cs="Times New Roman"/>
          <w:sz w:val="24"/>
          <w:szCs w:val="24"/>
          <w:lang w:val="en-US"/>
        </w:rPr>
        <w:t>gorxoz.zarinsk@mail.ru</w:t>
      </w:r>
      <w:r w:rsidR="00004729">
        <w:fldChar w:fldCharType="end"/>
      </w:r>
      <w:r w:rsidR="00772DB7" w:rsidRPr="0077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068A" w:rsidRPr="00BD0FD7" w:rsidRDefault="00C6068A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  <w:r w:rsidR="00772DB7" w:rsidRPr="00772DB7">
        <w:rPr>
          <w:rFonts w:ascii="Times New Roman" w:hAnsi="Times New Roman" w:cs="Times New Roman"/>
          <w:sz w:val="24"/>
          <w:szCs w:val="24"/>
        </w:rPr>
        <w:t xml:space="preserve">659100, </w:t>
      </w:r>
      <w:r w:rsidR="00772D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DB7" w:rsidRPr="00772DB7">
        <w:rPr>
          <w:rFonts w:ascii="Times New Roman" w:hAnsi="Times New Roman" w:cs="Times New Roman"/>
          <w:sz w:val="24"/>
          <w:szCs w:val="24"/>
        </w:rPr>
        <w:t>г. Заринск, пр. Строителей, 31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CE7">
        <w:rPr>
          <w:rFonts w:ascii="Times New Roman" w:hAnsi="Times New Roman" w:cs="Times New Roman"/>
          <w:sz w:val="24"/>
          <w:szCs w:val="24"/>
        </w:rPr>
        <w:t xml:space="preserve">. </w:t>
      </w:r>
      <w:r w:rsidR="00772DB7">
        <w:rPr>
          <w:rFonts w:ascii="Times New Roman" w:hAnsi="Times New Roman" w:cs="Times New Roman"/>
          <w:sz w:val="24"/>
          <w:szCs w:val="24"/>
        </w:rPr>
        <w:t>214, 111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B22DE0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E0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E0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2DE0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0D9"/>
    <w:multiLevelType w:val="hybridMultilevel"/>
    <w:tmpl w:val="56126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6D0416"/>
    <w:multiLevelType w:val="hybridMultilevel"/>
    <w:tmpl w:val="FE3E551A"/>
    <w:lvl w:ilvl="0" w:tplc="251039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D47525"/>
    <w:multiLevelType w:val="multilevel"/>
    <w:tmpl w:val="90348CA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1CE7"/>
    <w:rsid w:val="00004729"/>
    <w:rsid w:val="000B1CE7"/>
    <w:rsid w:val="00285819"/>
    <w:rsid w:val="002C3B1A"/>
    <w:rsid w:val="003F676A"/>
    <w:rsid w:val="00772DB7"/>
    <w:rsid w:val="0079315F"/>
    <w:rsid w:val="00871FE9"/>
    <w:rsid w:val="0092710B"/>
    <w:rsid w:val="00961563"/>
    <w:rsid w:val="00A461BD"/>
    <w:rsid w:val="00B22DE0"/>
    <w:rsid w:val="00BD0FD7"/>
    <w:rsid w:val="00C4580A"/>
    <w:rsid w:val="00C6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8</cp:revision>
  <dcterms:created xsi:type="dcterms:W3CDTF">2022-06-01T16:00:00Z</dcterms:created>
  <dcterms:modified xsi:type="dcterms:W3CDTF">2022-06-17T09:32:00Z</dcterms:modified>
</cp:coreProperties>
</file>