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1C" w:rsidRPr="00DF791C" w:rsidRDefault="00DF791C" w:rsidP="00DF7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91C">
        <w:rPr>
          <w:rFonts w:ascii="Times New Roman" w:hAnsi="Times New Roman" w:cs="Times New Roman"/>
          <w:sz w:val="24"/>
          <w:szCs w:val="24"/>
        </w:rPr>
        <w:t>Комитет по экономике и управлению муниципальным имуществом администрации города Заринска в</w:t>
      </w:r>
      <w:r w:rsidRPr="00DF791C">
        <w:rPr>
          <w:rFonts w:ascii="Times New Roman" w:hAnsi="Times New Roman" w:cs="Times New Roman"/>
          <w:sz w:val="24"/>
          <w:szCs w:val="24"/>
        </w:rPr>
        <w:t xml:space="preserve"> целях организации работы по выявлению, учету и регистрации прав на объекты недвижимости на территории Алтайского края</w:t>
      </w:r>
      <w:r w:rsidRPr="00DF791C">
        <w:rPr>
          <w:rFonts w:ascii="Times New Roman" w:hAnsi="Times New Roman" w:cs="Times New Roman"/>
          <w:sz w:val="24"/>
          <w:szCs w:val="24"/>
        </w:rPr>
        <w:t xml:space="preserve"> информирует физических лиц о необходимости обратиться в территориальное отделение МФЦ г. Заринска, расположенно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791C">
        <w:rPr>
          <w:rFonts w:ascii="Times New Roman" w:hAnsi="Times New Roman" w:cs="Times New Roman"/>
          <w:sz w:val="24"/>
          <w:szCs w:val="24"/>
        </w:rPr>
        <w:t xml:space="preserve"> по адресу: ул. Металлургов, 6/2 для государственной регистрации своих прав на ранее учтенные объекты недвижимости в ЕГРН.</w:t>
      </w:r>
      <w:proofErr w:type="gramEnd"/>
    </w:p>
    <w:p w:rsidR="00DF791C" w:rsidRPr="00DF791C" w:rsidRDefault="00DF791C" w:rsidP="00DF79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791C" w:rsidRPr="00DF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C8"/>
    <w:rsid w:val="004B73C8"/>
    <w:rsid w:val="009770A0"/>
    <w:rsid w:val="00C362C5"/>
    <w:rsid w:val="00D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Ольга Алексеевна</dc:creator>
  <cp:keywords/>
  <dc:description/>
  <cp:lastModifiedBy>СУХИНИНА Ольга Алексеевна</cp:lastModifiedBy>
  <cp:revision>4</cp:revision>
  <dcterms:created xsi:type="dcterms:W3CDTF">2021-11-23T07:48:00Z</dcterms:created>
  <dcterms:modified xsi:type="dcterms:W3CDTF">2021-11-23T08:18:00Z</dcterms:modified>
</cp:coreProperties>
</file>