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7631"/>
      </w:tblGrid>
      <w:tr w:rsidR="00DE7390" w:rsidRPr="00135489" w:rsidTr="00943908">
        <w:tc>
          <w:tcPr>
            <w:tcW w:w="8472" w:type="dxa"/>
            <w:gridSpan w:val="2"/>
            <w:shd w:val="clear" w:color="auto" w:fill="auto"/>
          </w:tcPr>
          <w:p w:rsidR="00DE7390" w:rsidRPr="00135489" w:rsidRDefault="00DE7390" w:rsidP="0094390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DE7390" w:rsidRPr="00135489" w:rsidRDefault="00DE7390" w:rsidP="0094390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DE7390" w:rsidRPr="00135489" w:rsidRDefault="00DE7390" w:rsidP="0094390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page" w:horzAnchor="margin" w:tblpXSpec="right" w:tblpY="616"/>
              <w:tblW w:w="0" w:type="auto"/>
              <w:tblLook w:val="04A0" w:firstRow="1" w:lastRow="0" w:firstColumn="1" w:lastColumn="0" w:noHBand="0" w:noVBand="1"/>
            </w:tblPr>
            <w:tblGrid>
              <w:gridCol w:w="3142"/>
              <w:gridCol w:w="5114"/>
            </w:tblGrid>
            <w:tr w:rsidR="00DE7390" w:rsidRPr="00135489" w:rsidTr="00943908">
              <w:tc>
                <w:tcPr>
                  <w:tcW w:w="3142" w:type="dxa"/>
                  <w:shd w:val="clear" w:color="auto" w:fill="auto"/>
                </w:tcPr>
                <w:p w:rsidR="00DE7390" w:rsidRPr="00135489" w:rsidRDefault="00DE7390" w:rsidP="00943908">
                  <w:pPr>
                    <w:tabs>
                      <w:tab w:val="left" w:pos="0"/>
                    </w:tabs>
                    <w:spacing w:line="240" w:lineRule="exact"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14" w:type="dxa"/>
                  <w:shd w:val="clear" w:color="auto" w:fill="auto"/>
                </w:tcPr>
                <w:p w:rsidR="00DE7390" w:rsidRPr="00135489" w:rsidRDefault="00DE7390" w:rsidP="00943908">
                  <w:pPr>
                    <w:tabs>
                      <w:tab w:val="left" w:pos="0"/>
                    </w:tabs>
                    <w:spacing w:line="240" w:lineRule="exact"/>
                    <w:ind w:left="1991"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135489">
                    <w:rPr>
                      <w:sz w:val="24"/>
                      <w:szCs w:val="24"/>
                      <w:lang w:eastAsia="ru-RU"/>
                    </w:rPr>
                    <w:t>Приложение № 3</w:t>
                  </w:r>
                </w:p>
                <w:p w:rsidR="00DE7390" w:rsidRPr="00135489" w:rsidRDefault="00DE7390" w:rsidP="00943908">
                  <w:pPr>
                    <w:tabs>
                      <w:tab w:val="left" w:pos="8086"/>
                    </w:tabs>
                    <w:spacing w:line="240" w:lineRule="exact"/>
                    <w:ind w:left="1216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135489">
                    <w:rPr>
                      <w:sz w:val="24"/>
                      <w:szCs w:val="24"/>
                      <w:lang w:eastAsia="ru-RU"/>
                    </w:rPr>
                    <w:t>к муниципальной программе «Формирование современной городской среды на территории муниципального образования город Заринск Алтайского края» на 2018-2024 годы</w:t>
                  </w:r>
                </w:p>
                <w:p w:rsidR="00DE7390" w:rsidRPr="00135489" w:rsidRDefault="00DE7390" w:rsidP="00943908">
                  <w:pPr>
                    <w:tabs>
                      <w:tab w:val="left" w:pos="8086"/>
                    </w:tabs>
                    <w:spacing w:line="240" w:lineRule="exact"/>
                    <w:ind w:left="1338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135489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E7390" w:rsidRPr="00135489" w:rsidRDefault="00DE7390" w:rsidP="00943908">
            <w:pPr>
              <w:ind w:left="-5" w:right="883"/>
              <w:jc w:val="right"/>
              <w:rPr>
                <w:sz w:val="24"/>
                <w:szCs w:val="24"/>
                <w:lang w:eastAsia="ru-RU"/>
              </w:rPr>
            </w:pPr>
          </w:p>
          <w:p w:rsidR="00DE7390" w:rsidRPr="00135489" w:rsidRDefault="00DE7390" w:rsidP="00943908">
            <w:pPr>
              <w:ind w:left="-5" w:right="-3"/>
              <w:jc w:val="right"/>
              <w:rPr>
                <w:sz w:val="24"/>
                <w:szCs w:val="24"/>
                <w:lang w:eastAsia="ru-RU"/>
              </w:rPr>
            </w:pPr>
          </w:p>
          <w:p w:rsidR="00DE7390" w:rsidRPr="00135489" w:rsidRDefault="00DE7390" w:rsidP="00943908">
            <w:pPr>
              <w:ind w:left="-5" w:right="88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5489">
              <w:rPr>
                <w:color w:val="000000"/>
                <w:sz w:val="24"/>
                <w:szCs w:val="24"/>
                <w:lang w:eastAsia="ru-RU"/>
              </w:rPr>
              <w:t>Перечень</w:t>
            </w:r>
          </w:p>
          <w:p w:rsidR="00DE7390" w:rsidRPr="00135489" w:rsidRDefault="00DE7390" w:rsidP="00943908">
            <w:pPr>
              <w:ind w:left="-5" w:right="88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5489">
              <w:rPr>
                <w:color w:val="000000"/>
                <w:sz w:val="24"/>
                <w:szCs w:val="24"/>
                <w:lang w:eastAsia="ru-RU"/>
              </w:rPr>
              <w:t xml:space="preserve"> дворовых территорий многоквартирных домов, подлежащих благоустройству в 2018-2024годах</w:t>
            </w:r>
          </w:p>
          <w:p w:rsidR="00DE7390" w:rsidRPr="00135489" w:rsidRDefault="00DE7390" w:rsidP="0094390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DE7390" w:rsidRPr="00135489" w:rsidRDefault="00DE7390" w:rsidP="0094390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DE7390" w:rsidRPr="00135489" w:rsidRDefault="00DE7390" w:rsidP="0094390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DE7390" w:rsidRPr="00135489" w:rsidRDefault="00DE7390" w:rsidP="0094390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2022</w:t>
            </w:r>
            <w:r w:rsidRPr="00135489">
              <w:rPr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E7390" w:rsidRPr="00135489" w:rsidTr="00943908">
        <w:tc>
          <w:tcPr>
            <w:tcW w:w="8472" w:type="dxa"/>
            <w:gridSpan w:val="2"/>
            <w:shd w:val="clear" w:color="auto" w:fill="auto"/>
          </w:tcPr>
          <w:p w:rsidR="00DE7390" w:rsidRPr="00135489" w:rsidRDefault="00DE7390" w:rsidP="0094390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DE7390" w:rsidRPr="00135489" w:rsidRDefault="00DE7390" w:rsidP="00F0548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</w:p>
        </w:tc>
      </w:tr>
      <w:tr w:rsidR="00DE7390" w:rsidRPr="00135489" w:rsidTr="00943908">
        <w:tc>
          <w:tcPr>
            <w:tcW w:w="841" w:type="dxa"/>
            <w:shd w:val="clear" w:color="auto" w:fill="auto"/>
          </w:tcPr>
          <w:p w:rsidR="00DE7390" w:rsidRPr="00135489" w:rsidRDefault="00DE7390" w:rsidP="00943908">
            <w:pPr>
              <w:jc w:val="center"/>
              <w:rPr>
                <w:sz w:val="24"/>
                <w:szCs w:val="24"/>
                <w:lang w:eastAsia="ru-RU"/>
              </w:rPr>
            </w:pPr>
            <w:r w:rsidRPr="00135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1" w:type="dxa"/>
            <w:shd w:val="clear" w:color="auto" w:fill="auto"/>
          </w:tcPr>
          <w:p w:rsidR="00DE7390" w:rsidRPr="00135489" w:rsidRDefault="00DE7390" w:rsidP="00EF29DD">
            <w:pPr>
              <w:rPr>
                <w:sz w:val="24"/>
                <w:szCs w:val="24"/>
                <w:lang w:eastAsia="ru-RU"/>
              </w:rPr>
            </w:pPr>
            <w:r w:rsidRPr="00135489">
              <w:rPr>
                <w:sz w:val="24"/>
                <w:szCs w:val="24"/>
                <w:lang w:eastAsia="ru-RU"/>
              </w:rPr>
              <w:t xml:space="preserve">г. Заринск,  ул. </w:t>
            </w:r>
            <w:proofErr w:type="spellStart"/>
            <w:r w:rsidRPr="00135489">
              <w:rPr>
                <w:sz w:val="24"/>
                <w:szCs w:val="24"/>
                <w:lang w:eastAsia="ru-RU"/>
              </w:rPr>
              <w:t>Таратынова</w:t>
            </w:r>
            <w:proofErr w:type="spellEnd"/>
            <w:r w:rsidRPr="00135489">
              <w:rPr>
                <w:sz w:val="24"/>
                <w:szCs w:val="24"/>
                <w:lang w:eastAsia="ru-RU"/>
              </w:rPr>
              <w:t>, д.11</w:t>
            </w:r>
            <w:r>
              <w:rPr>
                <w:sz w:val="24"/>
                <w:szCs w:val="24"/>
                <w:lang w:eastAsia="ru-RU"/>
              </w:rPr>
              <w:t xml:space="preserve">                  </w:t>
            </w:r>
            <w:r w:rsidR="00F0548C">
              <w:rPr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DE7390" w:rsidRPr="00135489" w:rsidTr="00943908">
        <w:tc>
          <w:tcPr>
            <w:tcW w:w="841" w:type="dxa"/>
            <w:shd w:val="clear" w:color="auto" w:fill="auto"/>
          </w:tcPr>
          <w:p w:rsidR="00DE7390" w:rsidRPr="00135489" w:rsidRDefault="00DE7390" w:rsidP="00943908">
            <w:pPr>
              <w:jc w:val="center"/>
              <w:rPr>
                <w:sz w:val="24"/>
                <w:szCs w:val="24"/>
                <w:lang w:eastAsia="ru-RU"/>
              </w:rPr>
            </w:pPr>
            <w:r w:rsidRPr="0013548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1" w:type="dxa"/>
            <w:shd w:val="clear" w:color="auto" w:fill="auto"/>
          </w:tcPr>
          <w:p w:rsidR="00DE7390" w:rsidRPr="00135489" w:rsidRDefault="00DE7390" w:rsidP="00F0548C">
            <w:pPr>
              <w:rPr>
                <w:sz w:val="24"/>
                <w:szCs w:val="24"/>
                <w:lang w:eastAsia="ru-RU"/>
              </w:rPr>
            </w:pPr>
            <w:r w:rsidRPr="00135489">
              <w:rPr>
                <w:sz w:val="24"/>
                <w:szCs w:val="24"/>
                <w:lang w:eastAsia="ru-RU"/>
              </w:rPr>
              <w:t>г. Заринск, ул. Металлургов, д. 14/1</w:t>
            </w:r>
            <w:r>
              <w:rPr>
                <w:sz w:val="24"/>
                <w:szCs w:val="24"/>
                <w:lang w:eastAsia="ru-RU"/>
              </w:rPr>
              <w:t xml:space="preserve">             </w:t>
            </w:r>
            <w:r w:rsidR="005E22B9">
              <w:rPr>
                <w:sz w:val="24"/>
                <w:szCs w:val="24"/>
                <w:lang w:eastAsia="ru-RU"/>
              </w:rPr>
              <w:t xml:space="preserve">       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DE7390" w:rsidRPr="00135489" w:rsidTr="00943908">
        <w:tc>
          <w:tcPr>
            <w:tcW w:w="841" w:type="dxa"/>
            <w:shd w:val="clear" w:color="auto" w:fill="auto"/>
          </w:tcPr>
          <w:p w:rsidR="00DE7390" w:rsidRPr="00135489" w:rsidRDefault="00DE7390" w:rsidP="00943908">
            <w:pPr>
              <w:jc w:val="center"/>
              <w:rPr>
                <w:sz w:val="24"/>
                <w:szCs w:val="24"/>
                <w:lang w:eastAsia="ru-RU"/>
              </w:rPr>
            </w:pPr>
            <w:r w:rsidRPr="0013548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1" w:type="dxa"/>
            <w:shd w:val="clear" w:color="auto" w:fill="auto"/>
          </w:tcPr>
          <w:p w:rsidR="00DE7390" w:rsidRPr="00135489" w:rsidRDefault="00DE7390" w:rsidP="00F0548C">
            <w:pPr>
              <w:rPr>
                <w:sz w:val="24"/>
                <w:szCs w:val="24"/>
                <w:lang w:eastAsia="ru-RU"/>
              </w:rPr>
            </w:pPr>
            <w:r w:rsidRPr="00135489">
              <w:rPr>
                <w:sz w:val="24"/>
                <w:szCs w:val="24"/>
                <w:lang w:eastAsia="ru-RU"/>
              </w:rPr>
              <w:t>г. Заринск,   ул. Металлургов, д. 12</w:t>
            </w:r>
            <w:r>
              <w:rPr>
                <w:sz w:val="24"/>
                <w:szCs w:val="24"/>
                <w:lang w:eastAsia="ru-RU"/>
              </w:rPr>
              <w:t xml:space="preserve">              </w:t>
            </w:r>
            <w:r w:rsidR="005E22B9">
              <w:rPr>
                <w:sz w:val="24"/>
                <w:szCs w:val="24"/>
                <w:lang w:eastAsia="ru-RU"/>
              </w:rPr>
              <w:t xml:space="preserve">      </w:t>
            </w:r>
            <w:r w:rsidR="00EF29DD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DE7390" w:rsidRPr="00135489" w:rsidTr="00943908">
        <w:tc>
          <w:tcPr>
            <w:tcW w:w="841" w:type="dxa"/>
            <w:shd w:val="clear" w:color="auto" w:fill="auto"/>
          </w:tcPr>
          <w:p w:rsidR="00DE7390" w:rsidRPr="00135489" w:rsidRDefault="00DE7390" w:rsidP="00943908">
            <w:pPr>
              <w:jc w:val="center"/>
              <w:rPr>
                <w:sz w:val="24"/>
                <w:szCs w:val="24"/>
                <w:lang w:eastAsia="ru-RU"/>
              </w:rPr>
            </w:pPr>
            <w:r w:rsidRPr="0013548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1" w:type="dxa"/>
            <w:shd w:val="clear" w:color="auto" w:fill="auto"/>
          </w:tcPr>
          <w:p w:rsidR="00DE7390" w:rsidRPr="00135489" w:rsidRDefault="00DE7390" w:rsidP="00F0548C">
            <w:pPr>
              <w:rPr>
                <w:sz w:val="24"/>
                <w:szCs w:val="24"/>
                <w:lang w:eastAsia="ru-RU"/>
              </w:rPr>
            </w:pPr>
            <w:r w:rsidRPr="00135489">
              <w:rPr>
                <w:sz w:val="24"/>
                <w:szCs w:val="24"/>
                <w:lang w:eastAsia="ru-RU"/>
              </w:rPr>
              <w:t>г. Заринск, ул. Строителей д.14</w:t>
            </w:r>
            <w:r>
              <w:rPr>
                <w:sz w:val="24"/>
                <w:szCs w:val="24"/>
                <w:lang w:eastAsia="ru-RU"/>
              </w:rPr>
              <w:t xml:space="preserve">                     </w:t>
            </w:r>
            <w:r w:rsidR="005E22B9">
              <w:rPr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DE7390" w:rsidRPr="00135489" w:rsidTr="00943908">
        <w:tc>
          <w:tcPr>
            <w:tcW w:w="841" w:type="dxa"/>
            <w:shd w:val="clear" w:color="auto" w:fill="auto"/>
          </w:tcPr>
          <w:p w:rsidR="00DE7390" w:rsidRPr="00135489" w:rsidRDefault="00DE7390" w:rsidP="00943908">
            <w:pPr>
              <w:jc w:val="center"/>
              <w:rPr>
                <w:sz w:val="24"/>
                <w:szCs w:val="24"/>
                <w:lang w:eastAsia="ru-RU"/>
              </w:rPr>
            </w:pPr>
            <w:r w:rsidRPr="0013548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1" w:type="dxa"/>
            <w:shd w:val="clear" w:color="auto" w:fill="auto"/>
          </w:tcPr>
          <w:p w:rsidR="00DE7390" w:rsidRPr="00135489" w:rsidRDefault="00DE7390" w:rsidP="00F0548C">
            <w:pPr>
              <w:rPr>
                <w:sz w:val="24"/>
                <w:szCs w:val="24"/>
                <w:lang w:eastAsia="ru-RU"/>
              </w:rPr>
            </w:pPr>
            <w:r w:rsidRPr="00135489">
              <w:rPr>
                <w:sz w:val="24"/>
                <w:szCs w:val="24"/>
                <w:lang w:eastAsia="ru-RU"/>
              </w:rPr>
              <w:t xml:space="preserve">г. Заринск,  </w:t>
            </w:r>
            <w:r>
              <w:rPr>
                <w:sz w:val="24"/>
                <w:szCs w:val="24"/>
                <w:lang w:eastAsia="ru-RU"/>
              </w:rPr>
              <w:t xml:space="preserve">ул. Металлургов, д. 20                </w:t>
            </w:r>
            <w:r w:rsidR="005E22B9">
              <w:rPr>
                <w:sz w:val="24"/>
                <w:szCs w:val="24"/>
                <w:lang w:eastAsia="ru-RU"/>
              </w:rPr>
              <w:t xml:space="preserve">     </w:t>
            </w:r>
            <w:r w:rsidR="00EF29DD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E7390" w:rsidRDefault="00DE7390" w:rsidP="00DE7390">
      <w:pPr>
        <w:rPr>
          <w:sz w:val="26"/>
          <w:szCs w:val="26"/>
        </w:rPr>
      </w:pPr>
    </w:p>
    <w:p w:rsidR="00DE7390" w:rsidRDefault="00DE7390" w:rsidP="00DE7390">
      <w:pPr>
        <w:rPr>
          <w:sz w:val="26"/>
          <w:szCs w:val="26"/>
        </w:rPr>
      </w:pPr>
    </w:p>
    <w:p w:rsidR="00DE7390" w:rsidRDefault="00DE7390" w:rsidP="00DE7390">
      <w:pPr>
        <w:rPr>
          <w:sz w:val="26"/>
          <w:szCs w:val="26"/>
        </w:rPr>
      </w:pPr>
    </w:p>
    <w:p w:rsidR="00DE7390" w:rsidRDefault="00DE7390" w:rsidP="00DE7390">
      <w:pPr>
        <w:rPr>
          <w:sz w:val="26"/>
          <w:szCs w:val="26"/>
        </w:rPr>
      </w:pPr>
    </w:p>
    <w:p w:rsidR="00DE7390" w:rsidRDefault="00DE7390" w:rsidP="00DE7390">
      <w:pPr>
        <w:rPr>
          <w:sz w:val="26"/>
          <w:szCs w:val="26"/>
        </w:rPr>
      </w:pPr>
    </w:p>
    <w:p w:rsidR="00DE7390" w:rsidRDefault="00DE7390" w:rsidP="00DE7390">
      <w:pPr>
        <w:rPr>
          <w:sz w:val="26"/>
          <w:szCs w:val="26"/>
        </w:rPr>
      </w:pPr>
      <w:bookmarkStart w:id="0" w:name="_GoBack"/>
      <w:bookmarkEnd w:id="0"/>
    </w:p>
    <w:p w:rsidR="00DE7390" w:rsidRDefault="00DE7390" w:rsidP="00DE7390">
      <w:pPr>
        <w:rPr>
          <w:sz w:val="26"/>
          <w:szCs w:val="26"/>
        </w:rPr>
      </w:pPr>
    </w:p>
    <w:p w:rsidR="00CB5BAF" w:rsidRDefault="00CB5BAF"/>
    <w:sectPr w:rsidR="00CB5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3F"/>
    <w:rsid w:val="003D5AC6"/>
    <w:rsid w:val="005E22B9"/>
    <w:rsid w:val="006B0EE8"/>
    <w:rsid w:val="00C1598E"/>
    <w:rsid w:val="00CB5BAF"/>
    <w:rsid w:val="00DE7390"/>
    <w:rsid w:val="00E3613F"/>
    <w:rsid w:val="00EF29DD"/>
    <w:rsid w:val="00F0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Марьясова Олеся Юрьевна</dc:creator>
  <cp:keywords/>
  <dc:description/>
  <cp:lastModifiedBy>Марьясова Олеся Юрьевна</cp:lastModifiedBy>
  <cp:revision>7</cp:revision>
  <cp:lastPrinted>2021-02-09T09:12:00Z</cp:lastPrinted>
  <dcterms:created xsi:type="dcterms:W3CDTF">2021-02-08T02:20:00Z</dcterms:created>
  <dcterms:modified xsi:type="dcterms:W3CDTF">2021-05-24T04:05:00Z</dcterms:modified>
</cp:coreProperties>
</file>