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8D" w:rsidRPr="004A3B8D" w:rsidRDefault="004A3B8D" w:rsidP="00BD727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727B">
        <w:rPr>
          <w:rFonts w:ascii="Arial" w:eastAsia="Times New Roman" w:hAnsi="Arial" w:cs="Arial"/>
          <w:sz w:val="24"/>
          <w:szCs w:val="24"/>
        </w:rPr>
        <w:t>03.09</w:t>
      </w:r>
      <w:r w:rsidRPr="004A3B8D">
        <w:rPr>
          <w:rFonts w:ascii="Arial" w:eastAsia="Times New Roman" w:hAnsi="Arial" w:cs="Arial"/>
          <w:sz w:val="24"/>
          <w:szCs w:val="24"/>
        </w:rPr>
        <w:t>.2021</w:t>
      </w:r>
    </w:p>
    <w:p w:rsidR="004A3B8D" w:rsidRPr="004A3B8D" w:rsidRDefault="004A3B8D" w:rsidP="00BD72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A3B8D">
        <w:rPr>
          <w:rFonts w:ascii="Arial" w:eastAsia="Times New Roman" w:hAnsi="Arial" w:cs="Arial"/>
          <w:sz w:val="24"/>
          <w:szCs w:val="24"/>
        </w:rPr>
        <w:t>В соответствии с</w:t>
      </w:r>
      <w:r w:rsidR="00BD727B" w:rsidRPr="00BD727B">
        <w:rPr>
          <w:rFonts w:ascii="Arial" w:eastAsia="Times New Roman" w:hAnsi="Arial" w:cs="Arial"/>
          <w:sz w:val="24"/>
          <w:szCs w:val="24"/>
        </w:rPr>
        <w:t xml:space="preserve"> пунктом 1.3.1.3</w:t>
      </w:r>
      <w:r w:rsidRPr="004A3B8D">
        <w:rPr>
          <w:rFonts w:ascii="Arial" w:eastAsia="Times New Roman" w:hAnsi="Arial" w:cs="Arial"/>
          <w:sz w:val="24"/>
          <w:szCs w:val="24"/>
        </w:rPr>
        <w:t xml:space="preserve"> План</w:t>
      </w:r>
      <w:r w:rsidR="00BD727B" w:rsidRPr="00BD727B">
        <w:rPr>
          <w:rFonts w:ascii="Arial" w:eastAsia="Times New Roman" w:hAnsi="Arial" w:cs="Arial"/>
          <w:sz w:val="24"/>
          <w:szCs w:val="24"/>
        </w:rPr>
        <w:t>а</w:t>
      </w:r>
      <w:r w:rsidRPr="004A3B8D">
        <w:rPr>
          <w:rFonts w:ascii="Arial" w:eastAsia="Times New Roman" w:hAnsi="Arial" w:cs="Arial"/>
          <w:sz w:val="24"/>
          <w:szCs w:val="24"/>
        </w:rPr>
        <w:t xml:space="preserve"> работы Контрольно-счетной палаты </w:t>
      </w:r>
      <w:r w:rsidRPr="00BD727B">
        <w:rPr>
          <w:rFonts w:ascii="Arial" w:eastAsia="Times New Roman" w:hAnsi="Arial" w:cs="Arial"/>
          <w:sz w:val="24"/>
          <w:szCs w:val="24"/>
        </w:rPr>
        <w:t>города Заринска Алтайского края</w:t>
      </w:r>
      <w:r w:rsidRPr="004A3B8D">
        <w:rPr>
          <w:rFonts w:ascii="Arial" w:eastAsia="Times New Roman" w:hAnsi="Arial" w:cs="Arial"/>
          <w:sz w:val="24"/>
          <w:szCs w:val="24"/>
        </w:rPr>
        <w:t xml:space="preserve"> на 2021 год проведен </w:t>
      </w:r>
      <w:r w:rsidRPr="00BD727B">
        <w:rPr>
          <w:rFonts w:ascii="Arial" w:eastAsia="Times New Roman" w:hAnsi="Arial" w:cs="Arial"/>
          <w:sz w:val="24"/>
          <w:szCs w:val="24"/>
        </w:rPr>
        <w:t>а</w:t>
      </w:r>
      <w:r w:rsidRPr="00BD727B">
        <w:rPr>
          <w:rFonts w:ascii="Arial" w:hAnsi="Arial" w:cs="Arial"/>
          <w:sz w:val="24"/>
          <w:szCs w:val="24"/>
        </w:rPr>
        <w:t>удит формирования и использования средств субвенции на получение общедоступного и бесплатного начального общего, основного общего, среднего общего образования в МБОУ СОШ № 15 с углубленным изучением отдельных предметов за 2020 год и на 2021 год</w:t>
      </w:r>
      <w:r w:rsidRPr="004A3B8D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4A3B8D" w:rsidRPr="00BD727B" w:rsidRDefault="004A3B8D" w:rsidP="00BD727B">
      <w:pPr>
        <w:pStyle w:val="a4"/>
        <w:shd w:val="clear" w:color="auto" w:fill="FFFFFF"/>
        <w:jc w:val="both"/>
        <w:rPr>
          <w:rFonts w:ascii="Arial" w:hAnsi="Arial" w:cs="Arial"/>
        </w:rPr>
      </w:pPr>
      <w:r w:rsidRPr="00BD727B">
        <w:rPr>
          <w:rFonts w:ascii="Arial" w:hAnsi="Arial" w:cs="Arial"/>
        </w:rPr>
        <w:t>В результате проведенного контрольного мероприятия установлено следующее.</w:t>
      </w:r>
    </w:p>
    <w:p w:rsidR="004A3B8D" w:rsidRPr="00BD727B" w:rsidRDefault="00BD727B" w:rsidP="00BD727B">
      <w:pPr>
        <w:pStyle w:val="a4"/>
        <w:shd w:val="clear" w:color="auto" w:fill="FFFFFF"/>
        <w:jc w:val="both"/>
        <w:rPr>
          <w:rFonts w:ascii="Arial" w:hAnsi="Arial" w:cs="Arial"/>
        </w:rPr>
      </w:pPr>
      <w:r w:rsidRPr="00BD727B">
        <w:rPr>
          <w:rFonts w:ascii="Arial" w:hAnsi="Arial" w:cs="Arial"/>
        </w:rPr>
        <w:t>МБОУ СОШ № 15</w:t>
      </w:r>
      <w:r w:rsidR="004A3B8D" w:rsidRPr="00BD727B">
        <w:rPr>
          <w:rFonts w:ascii="Arial" w:hAnsi="Arial" w:cs="Arial"/>
        </w:rPr>
        <w:t xml:space="preserve"> в целом обеспечено </w:t>
      </w:r>
      <w:r w:rsidRPr="00BD727B">
        <w:rPr>
          <w:rFonts w:ascii="Arial" w:hAnsi="Arial" w:cs="Arial"/>
        </w:rPr>
        <w:t>исполнение законодательных и нормативно-правовых норм в области формирования и использования средств субвенции на получение общедоступного и бесплатного начального общего, основного общего, среднего общего образования</w:t>
      </w:r>
      <w:r w:rsidR="004A3B8D" w:rsidRPr="00BD727B">
        <w:rPr>
          <w:rFonts w:ascii="Arial" w:hAnsi="Arial" w:cs="Arial"/>
        </w:rPr>
        <w:t>.</w:t>
      </w:r>
    </w:p>
    <w:p w:rsidR="009A2C6E" w:rsidRDefault="009A2C6E" w:rsidP="004A3B8D">
      <w:pPr>
        <w:shd w:val="clear" w:color="auto" w:fill="FFFFFF"/>
        <w:spacing w:before="100" w:beforeAutospacing="1" w:after="100" w:afterAutospacing="1" w:line="375" w:lineRule="atLeast"/>
        <w:jc w:val="both"/>
      </w:pPr>
    </w:p>
    <w:sectPr w:rsidR="009A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B8D"/>
    <w:rsid w:val="004A3B8D"/>
    <w:rsid w:val="009A2C6E"/>
    <w:rsid w:val="00BD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B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3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2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Коньшина Наталья Прокопьевна</dc:creator>
  <cp:keywords/>
  <dc:description/>
  <cp:lastModifiedBy>Коньшина Наталья Прокопьевна</cp:lastModifiedBy>
  <cp:revision>2</cp:revision>
  <dcterms:created xsi:type="dcterms:W3CDTF">2022-01-19T01:57:00Z</dcterms:created>
  <dcterms:modified xsi:type="dcterms:W3CDTF">2022-01-19T02:14:00Z</dcterms:modified>
</cp:coreProperties>
</file>