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7C" w:rsidRDefault="000E687C" w:rsidP="0036363F">
      <w:pPr>
        <w:autoSpaceDE w:val="0"/>
        <w:autoSpaceDN w:val="0"/>
        <w:adjustRightInd w:val="0"/>
      </w:pPr>
    </w:p>
    <w:p w:rsidR="00F42D2D" w:rsidRDefault="00F42D2D" w:rsidP="00F42D2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ГОРОДА   ЗАРИНСКА  </w:t>
      </w:r>
    </w:p>
    <w:p w:rsidR="00F42D2D" w:rsidRDefault="00F42D2D" w:rsidP="00F42D2D">
      <w:pPr>
        <w:pStyle w:val="1"/>
        <w:rPr>
          <w:sz w:val="28"/>
          <w:szCs w:val="28"/>
        </w:rPr>
      </w:pPr>
      <w:r>
        <w:rPr>
          <w:sz w:val="28"/>
          <w:szCs w:val="28"/>
        </w:rPr>
        <w:t>АЛТАЙСКОГО  КРАЯ</w:t>
      </w:r>
    </w:p>
    <w:p w:rsidR="00F42D2D" w:rsidRDefault="00F42D2D" w:rsidP="00F42D2D">
      <w:pPr>
        <w:pStyle w:val="2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F42D2D" w:rsidRDefault="00F42D2D" w:rsidP="00F42D2D">
      <w:pPr>
        <w:pStyle w:val="21"/>
        <w:rPr>
          <w:sz w:val="26"/>
          <w:szCs w:val="26"/>
        </w:rPr>
      </w:pPr>
    </w:p>
    <w:p w:rsidR="00F42D2D" w:rsidRDefault="00F42D2D" w:rsidP="00F42D2D">
      <w:pPr>
        <w:pStyle w:val="21"/>
        <w:rPr>
          <w:sz w:val="26"/>
          <w:szCs w:val="26"/>
        </w:rPr>
      </w:pPr>
    </w:p>
    <w:p w:rsidR="00F42D2D" w:rsidRDefault="00F07E40" w:rsidP="00F42D2D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31.03.2017                                               </w:t>
      </w:r>
      <w:r w:rsidR="00F42D2D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F07E40">
        <w:rPr>
          <w:sz w:val="24"/>
          <w:szCs w:val="24"/>
          <w:u w:val="single"/>
        </w:rPr>
        <w:t xml:space="preserve">330 </w:t>
      </w:r>
      <w:r>
        <w:rPr>
          <w:sz w:val="24"/>
          <w:szCs w:val="24"/>
        </w:rPr>
        <w:t xml:space="preserve">                                                                   </w:t>
      </w:r>
      <w:r w:rsidR="00F42D2D">
        <w:rPr>
          <w:sz w:val="24"/>
          <w:szCs w:val="24"/>
        </w:rPr>
        <w:t>г</w:t>
      </w:r>
      <w:proofErr w:type="gramStart"/>
      <w:r w:rsidR="00F42D2D">
        <w:rPr>
          <w:sz w:val="24"/>
          <w:szCs w:val="24"/>
        </w:rPr>
        <w:t>.З</w:t>
      </w:r>
      <w:proofErr w:type="gramEnd"/>
      <w:r w:rsidR="00F42D2D">
        <w:rPr>
          <w:sz w:val="24"/>
          <w:szCs w:val="24"/>
        </w:rPr>
        <w:t>аринск</w:t>
      </w:r>
    </w:p>
    <w:p w:rsidR="00F42D2D" w:rsidRDefault="00F42D2D" w:rsidP="00F42D2D"/>
    <w:p w:rsidR="00F42D2D" w:rsidRDefault="00F42D2D" w:rsidP="00F42D2D">
      <w:pPr>
        <w:tabs>
          <w:tab w:val="left" w:pos="2400"/>
          <w:tab w:val="left" w:pos="3600"/>
        </w:tabs>
        <w:jc w:val="both"/>
      </w:pPr>
    </w:p>
    <w:tbl>
      <w:tblPr>
        <w:tblW w:w="0" w:type="auto"/>
        <w:tblInd w:w="-106" w:type="dxa"/>
        <w:tblLook w:val="00A0"/>
      </w:tblPr>
      <w:tblGrid>
        <w:gridCol w:w="4927"/>
        <w:gridCol w:w="4928"/>
      </w:tblGrid>
      <w:tr w:rsidR="00F42D2D" w:rsidTr="00F42D2D">
        <w:tc>
          <w:tcPr>
            <w:tcW w:w="4927" w:type="dxa"/>
          </w:tcPr>
          <w:p w:rsidR="00F42D2D" w:rsidRDefault="00F42D2D">
            <w:pPr>
              <w:pStyle w:val="1"/>
              <w:tabs>
                <w:tab w:val="left" w:pos="993"/>
              </w:tabs>
              <w:jc w:val="both"/>
              <w:rPr>
                <w:b w:val="0"/>
              </w:rPr>
            </w:pPr>
            <w:r>
              <w:t xml:space="preserve"> </w:t>
            </w:r>
            <w:r>
              <w:rPr>
                <w:b w:val="0"/>
              </w:rPr>
              <w:t>Об утверждении  Плана мероприятий («дорожной карты») «Изменения в отрасли «Образование», направленные на повышение  эффективности муниципального образования город Заринск  Алтайского края»</w:t>
            </w:r>
          </w:p>
          <w:p w:rsidR="00F42D2D" w:rsidRDefault="00F42D2D">
            <w:pPr>
              <w:tabs>
                <w:tab w:val="left" w:pos="2400"/>
                <w:tab w:val="left" w:pos="3600"/>
              </w:tabs>
              <w:jc w:val="both"/>
            </w:pPr>
          </w:p>
        </w:tc>
        <w:tc>
          <w:tcPr>
            <w:tcW w:w="4928" w:type="dxa"/>
          </w:tcPr>
          <w:p w:rsidR="00F42D2D" w:rsidRDefault="00F42D2D">
            <w:pPr>
              <w:tabs>
                <w:tab w:val="left" w:pos="2400"/>
                <w:tab w:val="left" w:pos="3600"/>
              </w:tabs>
              <w:jc w:val="both"/>
            </w:pPr>
          </w:p>
        </w:tc>
      </w:tr>
    </w:tbl>
    <w:p w:rsidR="00F42D2D" w:rsidRDefault="00F42D2D" w:rsidP="00F42D2D">
      <w:pPr>
        <w:tabs>
          <w:tab w:val="left" w:pos="2400"/>
          <w:tab w:val="left" w:pos="3600"/>
        </w:tabs>
        <w:jc w:val="both"/>
      </w:pPr>
    </w:p>
    <w:p w:rsidR="00F42D2D" w:rsidRDefault="00F42D2D" w:rsidP="00F42D2D">
      <w:pPr>
        <w:autoSpaceDE w:val="0"/>
        <w:autoSpaceDN w:val="0"/>
        <w:adjustRightInd w:val="0"/>
        <w:jc w:val="both"/>
        <w:rPr>
          <w:rFonts w:eastAsia="Calibri"/>
        </w:rPr>
      </w:pPr>
      <w:r>
        <w:t xml:space="preserve">         Руководствуясь постановлением Ад</w:t>
      </w:r>
      <w:r w:rsidR="00EF7250">
        <w:t xml:space="preserve">министрации Алтайского края от </w:t>
      </w:r>
      <w:r w:rsidR="00EF7250">
        <w:rPr>
          <w:rFonts w:eastAsia="Calibri"/>
        </w:rPr>
        <w:t xml:space="preserve">30.12.2016 № 455 </w:t>
      </w:r>
      <w:r>
        <w:rPr>
          <w:rFonts w:eastAsia="Calibri"/>
        </w:rPr>
        <w:t xml:space="preserve">«Об утверждении плана мероприятий («дорожной карты»)  «Изменения в отрасли «Образование», направленные на повышение  эффективности образования и науки», </w:t>
      </w:r>
    </w:p>
    <w:p w:rsidR="00F42D2D" w:rsidRDefault="00F42D2D" w:rsidP="00F42D2D">
      <w:pPr>
        <w:tabs>
          <w:tab w:val="left" w:pos="2400"/>
          <w:tab w:val="left" w:pos="3600"/>
        </w:tabs>
        <w:jc w:val="both"/>
      </w:pPr>
    </w:p>
    <w:p w:rsidR="00F42D2D" w:rsidRDefault="00F42D2D" w:rsidP="00F42D2D">
      <w:pPr>
        <w:tabs>
          <w:tab w:val="left" w:pos="2400"/>
          <w:tab w:val="left" w:pos="3600"/>
        </w:tabs>
        <w:jc w:val="both"/>
      </w:pPr>
    </w:p>
    <w:p w:rsidR="00F42D2D" w:rsidRDefault="00F42D2D" w:rsidP="00F42D2D">
      <w:pPr>
        <w:tabs>
          <w:tab w:val="left" w:pos="2400"/>
          <w:tab w:val="left" w:pos="3600"/>
        </w:tabs>
        <w:jc w:val="both"/>
      </w:pPr>
      <w:r>
        <w:t>ПОСТАНОВЛЯЮ:</w:t>
      </w:r>
    </w:p>
    <w:p w:rsidR="00F42D2D" w:rsidRDefault="00F42D2D" w:rsidP="00F42D2D">
      <w:pPr>
        <w:tabs>
          <w:tab w:val="left" w:pos="2400"/>
          <w:tab w:val="left" w:pos="3600"/>
        </w:tabs>
        <w:jc w:val="both"/>
      </w:pPr>
    </w:p>
    <w:p w:rsidR="00F42D2D" w:rsidRDefault="00F42D2D" w:rsidP="00F42D2D">
      <w:pPr>
        <w:tabs>
          <w:tab w:val="left" w:pos="2400"/>
          <w:tab w:val="left" w:pos="3600"/>
        </w:tabs>
        <w:jc w:val="both"/>
      </w:pPr>
    </w:p>
    <w:p w:rsidR="00F42D2D" w:rsidRDefault="00F42D2D" w:rsidP="00F42D2D">
      <w:pPr>
        <w:pStyle w:val="1"/>
        <w:tabs>
          <w:tab w:val="left" w:pos="993"/>
        </w:tabs>
        <w:jc w:val="both"/>
        <w:rPr>
          <w:b w:val="0"/>
        </w:rPr>
      </w:pPr>
      <w:r>
        <w:rPr>
          <w:rFonts w:eastAsia="Calibri"/>
          <w:b w:val="0"/>
        </w:rPr>
        <w:t xml:space="preserve">            1.Утвердить План мероприятий («дорожную карту») </w:t>
      </w:r>
      <w:r>
        <w:rPr>
          <w:b w:val="0"/>
        </w:rPr>
        <w:t>«Изменения в отрасли «Образование», направленные на повышение  эффективности муниципального образования город Заринск  Алтайского края»</w:t>
      </w:r>
      <w:r>
        <w:rPr>
          <w:rFonts w:eastAsia="Calibri"/>
          <w:b w:val="0"/>
        </w:rPr>
        <w:t xml:space="preserve"> (прилагается).</w:t>
      </w:r>
    </w:p>
    <w:p w:rsidR="00F42D2D" w:rsidRDefault="00F42D2D" w:rsidP="00F42D2D">
      <w:pPr>
        <w:autoSpaceDE w:val="0"/>
        <w:autoSpaceDN w:val="0"/>
        <w:adjustRightInd w:val="0"/>
        <w:ind w:firstLine="708"/>
        <w:jc w:val="both"/>
      </w:pPr>
      <w:r>
        <w:t>2.Отделу по образованию администрации города (Исакова Л.В.)  организовать  реализацию мероприятий, направленных на реализацию  Плана мероприятий  («дорожной карты») «Изменения в отрасли «Образование», направленные на повышение  эффективности муниципального образования город Заринск  Алтайского края».</w:t>
      </w:r>
    </w:p>
    <w:p w:rsidR="00F42D2D" w:rsidRDefault="00F42D2D" w:rsidP="00F42D2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3. Признать утратившими силу следующие постановления администрации города:</w:t>
      </w:r>
    </w:p>
    <w:p w:rsidR="00F42D2D" w:rsidRDefault="00F42D2D" w:rsidP="00F42D2D">
      <w:pPr>
        <w:autoSpaceDE w:val="0"/>
        <w:autoSpaceDN w:val="0"/>
        <w:adjustRightInd w:val="0"/>
        <w:jc w:val="both"/>
        <w:rPr>
          <w:rFonts w:eastAsia="Calibri"/>
        </w:rPr>
      </w:pPr>
      <w:r>
        <w:t>- от 29.05.2013 № 527 «Об утверждении  Плана мероприятий («дорожная карта») по изменениям в сфере образования муниципального образования город Заринск Алтайского края»</w:t>
      </w:r>
      <w:r>
        <w:rPr>
          <w:rFonts w:eastAsia="Calibri"/>
        </w:rPr>
        <w:t xml:space="preserve">; </w:t>
      </w:r>
    </w:p>
    <w:p w:rsidR="00F42D2D" w:rsidRDefault="00F42D2D" w:rsidP="00F42D2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от 29.09.2014 № 842 «</w:t>
      </w:r>
      <w:r>
        <w:t>О внесении  изменения  в постановление администрации города  от  29.05. 2013 № 527 «Об утверждении  Плана мероприятий («дорожная карта») по изменениям в сфере образования муниципального образования город Заринск Алтайского края»</w:t>
      </w:r>
      <w:r>
        <w:rPr>
          <w:rFonts w:eastAsia="Calibri"/>
        </w:rPr>
        <w:t>.4;</w:t>
      </w:r>
    </w:p>
    <w:p w:rsidR="00F42D2D" w:rsidRDefault="00F42D2D" w:rsidP="00F42D2D">
      <w:pPr>
        <w:autoSpaceDE w:val="0"/>
        <w:autoSpaceDN w:val="0"/>
        <w:adjustRightInd w:val="0"/>
        <w:jc w:val="both"/>
      </w:pPr>
      <w:r>
        <w:rPr>
          <w:rFonts w:eastAsia="Calibri"/>
        </w:rPr>
        <w:t>от 24.12.2015 № 1138 «</w:t>
      </w:r>
      <w:r w:rsidRPr="000C392C">
        <w:t>Об утверждении  Плана мероприятий («дорожной карты») «Изменения в отрасли «Образование», направленные на повышение  эффективности муниципального образования город Заринск  Алтайского края»</w:t>
      </w:r>
      <w:r>
        <w:t>.</w:t>
      </w:r>
    </w:p>
    <w:p w:rsidR="00F42D2D" w:rsidRPr="00CB37C6" w:rsidRDefault="00F42D2D" w:rsidP="00F42D2D">
      <w:pPr>
        <w:tabs>
          <w:tab w:val="left" w:pos="0"/>
        </w:tabs>
        <w:ind w:firstLine="567"/>
        <w:jc w:val="both"/>
      </w:pPr>
      <w:r>
        <w:tab/>
        <w:t>4.</w:t>
      </w:r>
      <w:r w:rsidRPr="00CB37C6">
        <w:t xml:space="preserve">Опубликовать </w:t>
      </w:r>
      <w:r>
        <w:t xml:space="preserve">настоящее </w:t>
      </w:r>
      <w:r w:rsidRPr="00CB37C6">
        <w:t>постановление в «Сборнике муниципальных правовых актов города Заринска».</w:t>
      </w:r>
      <w:r w:rsidRPr="00CB37C6">
        <w:tab/>
      </w:r>
    </w:p>
    <w:p w:rsidR="00F42D2D" w:rsidRDefault="00F42D2D" w:rsidP="00F42D2D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5.</w:t>
      </w:r>
      <w:r>
        <w:t>.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города, председателя  комитета по культуре </w:t>
      </w:r>
      <w:proofErr w:type="spellStart"/>
      <w:r>
        <w:t>Овчинникову</w:t>
      </w:r>
      <w:proofErr w:type="spellEnd"/>
      <w:r>
        <w:t xml:space="preserve"> Н.Г.</w:t>
      </w:r>
    </w:p>
    <w:p w:rsidR="00F42D2D" w:rsidRDefault="00F42D2D" w:rsidP="00F42D2D">
      <w:pPr>
        <w:pStyle w:val="a6"/>
        <w:autoSpaceDE w:val="0"/>
        <w:autoSpaceDN w:val="0"/>
        <w:adjustRightInd w:val="0"/>
        <w:ind w:left="885"/>
      </w:pPr>
    </w:p>
    <w:p w:rsidR="00F42D2D" w:rsidRDefault="00F42D2D" w:rsidP="00F42D2D">
      <w:pPr>
        <w:pStyle w:val="a6"/>
        <w:autoSpaceDE w:val="0"/>
        <w:autoSpaceDN w:val="0"/>
        <w:adjustRightInd w:val="0"/>
        <w:ind w:left="885"/>
      </w:pPr>
    </w:p>
    <w:p w:rsidR="000E687C" w:rsidRDefault="00F42D2D" w:rsidP="0036363F">
      <w:pPr>
        <w:autoSpaceDE w:val="0"/>
        <w:autoSpaceDN w:val="0"/>
        <w:adjustRightInd w:val="0"/>
      </w:pPr>
      <w:r>
        <w:t>Глава администрации города                                                                                    И.И. Терёшкин</w:t>
      </w:r>
    </w:p>
    <w:p w:rsidR="00822627" w:rsidRDefault="00822627" w:rsidP="0036363F">
      <w:pPr>
        <w:autoSpaceDE w:val="0"/>
        <w:autoSpaceDN w:val="0"/>
        <w:adjustRightInd w:val="0"/>
      </w:pPr>
    </w:p>
    <w:p w:rsidR="00822627" w:rsidRDefault="00822627" w:rsidP="0036363F">
      <w:pPr>
        <w:autoSpaceDE w:val="0"/>
        <w:autoSpaceDN w:val="0"/>
        <w:adjustRightInd w:val="0"/>
      </w:pPr>
    </w:p>
    <w:p w:rsidR="00822627" w:rsidRDefault="00822627" w:rsidP="0036363F">
      <w:pPr>
        <w:autoSpaceDE w:val="0"/>
        <w:autoSpaceDN w:val="0"/>
        <w:adjustRightInd w:val="0"/>
      </w:pPr>
    </w:p>
    <w:p w:rsidR="00822627" w:rsidRDefault="00822627" w:rsidP="0036363F">
      <w:pPr>
        <w:autoSpaceDE w:val="0"/>
        <w:autoSpaceDN w:val="0"/>
        <w:adjustRightInd w:val="0"/>
        <w:sectPr w:rsidR="00822627" w:rsidSect="0036363F">
          <w:pgSz w:w="11909" w:h="16834"/>
          <w:pgMar w:top="1134" w:right="567" w:bottom="1134" w:left="1701" w:header="720" w:footer="720" w:gutter="0"/>
          <w:cols w:space="708"/>
          <w:noEndnote/>
          <w:titlePg/>
          <w:docGrid w:linePitch="326"/>
        </w:sectPr>
      </w:pPr>
    </w:p>
    <w:p w:rsidR="00822627" w:rsidRPr="000A6449" w:rsidRDefault="00822627" w:rsidP="00822627">
      <w:pPr>
        <w:pStyle w:val="af6"/>
        <w:ind w:left="10915" w:hanging="1077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0A6449">
        <w:rPr>
          <w:rFonts w:ascii="Times New Roman" w:hAnsi="Times New Roman" w:cs="Times New Roman"/>
          <w:sz w:val="24"/>
          <w:szCs w:val="24"/>
        </w:rPr>
        <w:t>Утверждён</w:t>
      </w:r>
    </w:p>
    <w:p w:rsidR="00822627" w:rsidRDefault="00822627" w:rsidP="00822627">
      <w:pPr>
        <w:pStyle w:val="af6"/>
        <w:ind w:left="1091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0A6449">
        <w:rPr>
          <w:rFonts w:ascii="Times New Roman" w:hAnsi="Times New Roman" w:cs="Times New Roman"/>
          <w:sz w:val="24"/>
          <w:szCs w:val="24"/>
          <w:lang w:eastAsia="ru-RU"/>
        </w:rPr>
        <w:t>остановлением администрации  города Заринска</w:t>
      </w:r>
    </w:p>
    <w:p w:rsidR="00822627" w:rsidRDefault="00822627" w:rsidP="00822627">
      <w:pPr>
        <w:pStyle w:val="af6"/>
        <w:ind w:left="1091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65451">
        <w:rPr>
          <w:rFonts w:ascii="Times New Roman" w:hAnsi="Times New Roman" w:cs="Times New Roman"/>
          <w:sz w:val="24"/>
          <w:szCs w:val="24"/>
          <w:u w:val="single"/>
          <w:lang w:eastAsia="ru-RU"/>
        </w:rPr>
        <w:t>31.03.2017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№ </w:t>
      </w:r>
      <w:r w:rsidRPr="00F65451">
        <w:rPr>
          <w:rFonts w:ascii="Times New Roman" w:hAnsi="Times New Roman" w:cs="Times New Roman"/>
          <w:sz w:val="24"/>
          <w:szCs w:val="24"/>
          <w:u w:val="single"/>
          <w:lang w:eastAsia="ru-RU"/>
        </w:rPr>
        <w:t>330</w:t>
      </w:r>
    </w:p>
    <w:p w:rsidR="00822627" w:rsidRPr="000A6449" w:rsidRDefault="00822627" w:rsidP="00822627">
      <w:pPr>
        <w:pStyle w:val="af6"/>
        <w:ind w:left="1091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2627" w:rsidRDefault="00822627" w:rsidP="00822627">
      <w:pPr>
        <w:autoSpaceDE w:val="0"/>
        <w:autoSpaceDN w:val="0"/>
        <w:adjustRightInd w:val="0"/>
        <w:jc w:val="center"/>
      </w:pPr>
      <w:r>
        <w:t>План</w:t>
      </w:r>
    </w:p>
    <w:p w:rsidR="00822627" w:rsidRPr="009E5680" w:rsidRDefault="00822627" w:rsidP="00822627">
      <w:pPr>
        <w:autoSpaceDE w:val="0"/>
        <w:autoSpaceDN w:val="0"/>
        <w:adjustRightInd w:val="0"/>
      </w:pPr>
      <w:r w:rsidRPr="009E5680">
        <w:t>мероприятий («дорожная карта») «Изменения в отрасли «Образование», направленные на повышение эффективности образования и на</w:t>
      </w:r>
      <w:r w:rsidRPr="009E5680">
        <w:t>у</w:t>
      </w:r>
      <w:r w:rsidRPr="009E5680">
        <w:t>ки»</w:t>
      </w:r>
    </w:p>
    <w:p w:rsidR="00822627" w:rsidRPr="009E5680" w:rsidRDefault="00822627" w:rsidP="00822627">
      <w:pPr>
        <w:pStyle w:val="1"/>
        <w:tabs>
          <w:tab w:val="left" w:pos="993"/>
        </w:tabs>
        <w:rPr>
          <w:b w:val="0"/>
        </w:rPr>
      </w:pPr>
      <w:r w:rsidRPr="009E5680">
        <w:rPr>
          <w:b w:val="0"/>
        </w:rPr>
        <w:t>в сфере образования муниципального образования</w:t>
      </w:r>
    </w:p>
    <w:p w:rsidR="00822627" w:rsidRPr="009E5680" w:rsidRDefault="00822627" w:rsidP="00822627">
      <w:pPr>
        <w:pStyle w:val="1"/>
        <w:tabs>
          <w:tab w:val="left" w:pos="993"/>
        </w:tabs>
        <w:rPr>
          <w:b w:val="0"/>
        </w:rPr>
      </w:pPr>
      <w:r w:rsidRPr="009E5680">
        <w:rPr>
          <w:b w:val="0"/>
        </w:rPr>
        <w:t>город Заринск  Алтайского края</w:t>
      </w:r>
    </w:p>
    <w:p w:rsidR="00822627" w:rsidRPr="009E5680" w:rsidRDefault="00822627" w:rsidP="00822627">
      <w:pPr>
        <w:pStyle w:val="1"/>
        <w:tabs>
          <w:tab w:val="left" w:pos="993"/>
        </w:tabs>
        <w:rPr>
          <w:highlight w:val="yellow"/>
        </w:rPr>
      </w:pPr>
    </w:p>
    <w:p w:rsidR="00822627" w:rsidRPr="000E1955" w:rsidRDefault="00822627" w:rsidP="00822627">
      <w:pPr>
        <w:pStyle w:val="1"/>
        <w:tabs>
          <w:tab w:val="left" w:pos="993"/>
        </w:tabs>
        <w:rPr>
          <w:b w:val="0"/>
        </w:rPr>
      </w:pPr>
      <w:r w:rsidRPr="009E5680">
        <w:rPr>
          <w:b w:val="0"/>
          <w:lang w:val="en-US"/>
        </w:rPr>
        <w:t>I</w:t>
      </w:r>
      <w:r w:rsidRPr="009E5680">
        <w:rPr>
          <w:b w:val="0"/>
        </w:rPr>
        <w:t>.Изменения в дошкольном образовании, направленные на повышение эффективности и качества услуг в сфере дошкольного образования муниц</w:t>
      </w:r>
      <w:r w:rsidRPr="009E5680">
        <w:rPr>
          <w:b w:val="0"/>
        </w:rPr>
        <w:t>и</w:t>
      </w:r>
      <w:r w:rsidRPr="009E5680">
        <w:rPr>
          <w:b w:val="0"/>
        </w:rPr>
        <w:t>пального образования город Заринск Алтайского края, соотнесенные с этапами перехода к эффективному контракту</w:t>
      </w:r>
    </w:p>
    <w:p w:rsidR="00822627" w:rsidRPr="009E5680" w:rsidRDefault="00822627" w:rsidP="00822627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outlineLvl w:val="2"/>
      </w:pPr>
      <w:r w:rsidRPr="009E5680">
        <w:t>Основные направления</w:t>
      </w:r>
    </w:p>
    <w:p w:rsidR="00822627" w:rsidRPr="009E5680" w:rsidRDefault="00822627" w:rsidP="00822627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1.1.</w:t>
      </w:r>
      <w:r w:rsidRPr="009E5680">
        <w:rPr>
          <w:sz w:val="24"/>
          <w:szCs w:val="24"/>
        </w:rPr>
        <w:t>Реализация мероприятий, направленных на обеспечение доступности дошкольного образования детей, вкл</w:t>
      </w:r>
      <w:r w:rsidRPr="009E5680">
        <w:rPr>
          <w:sz w:val="24"/>
          <w:szCs w:val="24"/>
        </w:rPr>
        <w:t>ю</w:t>
      </w:r>
      <w:r w:rsidRPr="009E5680">
        <w:rPr>
          <w:sz w:val="24"/>
          <w:szCs w:val="24"/>
        </w:rPr>
        <w:t>чает в себя:</w:t>
      </w:r>
    </w:p>
    <w:p w:rsidR="00822627" w:rsidRPr="009E5680" w:rsidRDefault="00822627" w:rsidP="00822627">
      <w:pPr>
        <w:pStyle w:val="a"/>
        <w:ind w:left="0"/>
        <w:rPr>
          <w:sz w:val="24"/>
          <w:szCs w:val="24"/>
        </w:rPr>
      </w:pPr>
      <w:r w:rsidRPr="009E5680">
        <w:rPr>
          <w:sz w:val="24"/>
          <w:szCs w:val="24"/>
        </w:rPr>
        <w:t xml:space="preserve">предоставление субсидий муниципальным  дошкольным образовательным  учреждениям  на </w:t>
      </w:r>
      <w:proofErr w:type="spellStart"/>
      <w:r w:rsidRPr="009E5680">
        <w:rPr>
          <w:sz w:val="24"/>
          <w:szCs w:val="24"/>
        </w:rPr>
        <w:t>софинансирование</w:t>
      </w:r>
      <w:proofErr w:type="spellEnd"/>
      <w:r w:rsidRPr="009E5680">
        <w:rPr>
          <w:sz w:val="24"/>
          <w:szCs w:val="24"/>
        </w:rPr>
        <w:t xml:space="preserve"> мероприятий по разв</w:t>
      </w:r>
      <w:r w:rsidRPr="009E5680">
        <w:rPr>
          <w:sz w:val="24"/>
          <w:szCs w:val="24"/>
        </w:rPr>
        <w:t>и</w:t>
      </w:r>
      <w:r w:rsidRPr="009E5680">
        <w:rPr>
          <w:sz w:val="24"/>
          <w:szCs w:val="24"/>
        </w:rPr>
        <w:t>тию системы дошкольного образования;</w:t>
      </w:r>
    </w:p>
    <w:p w:rsidR="00822627" w:rsidRPr="009E5680" w:rsidRDefault="00822627" w:rsidP="00822627">
      <w:pPr>
        <w:pStyle w:val="a"/>
        <w:ind w:left="0"/>
        <w:rPr>
          <w:sz w:val="24"/>
          <w:szCs w:val="24"/>
        </w:rPr>
      </w:pPr>
      <w:r w:rsidRPr="009E5680">
        <w:rPr>
          <w:sz w:val="24"/>
          <w:szCs w:val="24"/>
        </w:rPr>
        <w:t>создание дополнительных мест в муниципальных  дошкольных образовательных  учреждениях различных типов, а также развитие вариативных форм д</w:t>
      </w:r>
      <w:r w:rsidRPr="009E5680">
        <w:rPr>
          <w:sz w:val="24"/>
          <w:szCs w:val="24"/>
        </w:rPr>
        <w:t>о</w:t>
      </w:r>
      <w:r w:rsidRPr="009E5680">
        <w:rPr>
          <w:sz w:val="24"/>
          <w:szCs w:val="24"/>
        </w:rPr>
        <w:t>школьного образования;</w:t>
      </w:r>
    </w:p>
    <w:p w:rsidR="00822627" w:rsidRPr="009E5680" w:rsidRDefault="00822627" w:rsidP="00822627">
      <w:pPr>
        <w:pStyle w:val="a"/>
        <w:ind w:left="0"/>
        <w:rPr>
          <w:sz w:val="24"/>
          <w:szCs w:val="24"/>
        </w:rPr>
      </w:pPr>
      <w:r w:rsidRPr="009E5680">
        <w:rPr>
          <w:sz w:val="24"/>
          <w:szCs w:val="24"/>
        </w:rPr>
        <w:t>обеспечение содержания вновь создаваемых мест в муниципальных  дошкольных образовательных  учреждениях и укомплектов</w:t>
      </w:r>
      <w:r w:rsidRPr="009E5680">
        <w:rPr>
          <w:sz w:val="24"/>
          <w:szCs w:val="24"/>
        </w:rPr>
        <w:t>а</w:t>
      </w:r>
      <w:r w:rsidRPr="009E5680">
        <w:rPr>
          <w:sz w:val="24"/>
          <w:szCs w:val="24"/>
        </w:rPr>
        <w:t>ние  их кадрами, учебно-методическим оборудованием;</w:t>
      </w:r>
    </w:p>
    <w:p w:rsidR="00822627" w:rsidRPr="009E5680" w:rsidRDefault="00822627" w:rsidP="00822627">
      <w:pPr>
        <w:pStyle w:val="a"/>
        <w:ind w:left="0"/>
        <w:rPr>
          <w:sz w:val="24"/>
          <w:szCs w:val="24"/>
        </w:rPr>
      </w:pPr>
      <w:r w:rsidRPr="009E5680">
        <w:rPr>
          <w:sz w:val="24"/>
          <w:szCs w:val="24"/>
        </w:rPr>
        <w:t>создание условий для привлечения негосударственных организаций в сферу дошкольного образования;</w:t>
      </w:r>
    </w:p>
    <w:p w:rsidR="00822627" w:rsidRPr="009E5680" w:rsidRDefault="00822627" w:rsidP="00822627">
      <w:pPr>
        <w:pStyle w:val="a"/>
        <w:ind w:left="0"/>
        <w:rPr>
          <w:sz w:val="24"/>
          <w:szCs w:val="24"/>
        </w:rPr>
      </w:pPr>
      <w:r w:rsidRPr="009E5680">
        <w:rPr>
          <w:sz w:val="24"/>
          <w:szCs w:val="24"/>
        </w:rPr>
        <w:t>обеспечение доступности дошкольного образования в соответствии с федеральным государственным образовательным стандартом дошк</w:t>
      </w:r>
      <w:r w:rsidRPr="009E5680">
        <w:rPr>
          <w:sz w:val="24"/>
          <w:szCs w:val="24"/>
        </w:rPr>
        <w:t>о</w:t>
      </w:r>
      <w:r w:rsidRPr="009E5680">
        <w:rPr>
          <w:sz w:val="24"/>
          <w:szCs w:val="24"/>
        </w:rPr>
        <w:t>льного образования для всех категорий граждан независимо от социального и имущественного статуса и состояния здор</w:t>
      </w:r>
      <w:r w:rsidRPr="009E5680">
        <w:rPr>
          <w:sz w:val="24"/>
          <w:szCs w:val="24"/>
        </w:rPr>
        <w:t>о</w:t>
      </w:r>
      <w:r w:rsidRPr="009E5680">
        <w:rPr>
          <w:sz w:val="24"/>
          <w:szCs w:val="24"/>
        </w:rPr>
        <w:t>вья;</w:t>
      </w:r>
    </w:p>
    <w:p w:rsidR="00822627" w:rsidRPr="009E5680" w:rsidRDefault="00822627" w:rsidP="00822627">
      <w:pPr>
        <w:pStyle w:val="a"/>
        <w:ind w:left="0"/>
        <w:rPr>
          <w:sz w:val="24"/>
          <w:szCs w:val="24"/>
        </w:rPr>
      </w:pPr>
      <w:r w:rsidRPr="009E5680">
        <w:rPr>
          <w:sz w:val="24"/>
          <w:szCs w:val="24"/>
        </w:rPr>
        <w:t>обеспечение предоставления услуги по приему заявлений, постановке на учет и зачислению детей в муниципальные  дошкольные образов</w:t>
      </w:r>
      <w:r w:rsidRPr="009E5680">
        <w:rPr>
          <w:sz w:val="24"/>
          <w:szCs w:val="24"/>
        </w:rPr>
        <w:t>а</w:t>
      </w:r>
      <w:r w:rsidRPr="009E5680">
        <w:rPr>
          <w:sz w:val="24"/>
          <w:szCs w:val="24"/>
        </w:rPr>
        <w:t>тельные  учреждения, реализующие, основную образовательную программу дошкольного образования (детские сады), в электронном виде (Электронная оч</w:t>
      </w:r>
      <w:r w:rsidRPr="009E5680">
        <w:rPr>
          <w:sz w:val="24"/>
          <w:szCs w:val="24"/>
        </w:rPr>
        <w:t>е</w:t>
      </w:r>
      <w:r w:rsidRPr="009E5680">
        <w:rPr>
          <w:sz w:val="24"/>
          <w:szCs w:val="24"/>
        </w:rPr>
        <w:t>редь).</w:t>
      </w:r>
    </w:p>
    <w:p w:rsidR="00822627" w:rsidRPr="009E5680" w:rsidRDefault="00822627" w:rsidP="00822627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1.2.</w:t>
      </w:r>
      <w:r w:rsidRPr="009E5680">
        <w:rPr>
          <w:sz w:val="24"/>
          <w:szCs w:val="24"/>
        </w:rPr>
        <w:t>Обеспечение высокого качества услуг дошкольного образования включает в себя:</w:t>
      </w:r>
    </w:p>
    <w:p w:rsidR="00822627" w:rsidRPr="009E5680" w:rsidRDefault="00822627" w:rsidP="00822627">
      <w:pPr>
        <w:pStyle w:val="a"/>
        <w:ind w:left="0"/>
        <w:rPr>
          <w:sz w:val="24"/>
          <w:szCs w:val="24"/>
        </w:rPr>
      </w:pPr>
      <w:r w:rsidRPr="009E5680">
        <w:rPr>
          <w:sz w:val="24"/>
          <w:szCs w:val="24"/>
        </w:rPr>
        <w:t>внедрение федеральных государственных образовательных стандартов дошкольного образования;</w:t>
      </w:r>
    </w:p>
    <w:p w:rsidR="00822627" w:rsidRPr="009E5680" w:rsidRDefault="00822627" w:rsidP="00822627">
      <w:pPr>
        <w:pStyle w:val="a"/>
        <w:ind w:left="0"/>
        <w:rPr>
          <w:sz w:val="24"/>
          <w:szCs w:val="24"/>
        </w:rPr>
      </w:pPr>
      <w:r w:rsidRPr="009E5680">
        <w:rPr>
          <w:sz w:val="24"/>
          <w:szCs w:val="24"/>
        </w:rPr>
        <w:t>кадровое обеспечение системы дошкольного образования;</w:t>
      </w:r>
    </w:p>
    <w:p w:rsidR="00822627" w:rsidRPr="009E5680" w:rsidRDefault="00822627" w:rsidP="00822627">
      <w:pPr>
        <w:pStyle w:val="a"/>
        <w:ind w:left="0"/>
        <w:rPr>
          <w:sz w:val="24"/>
          <w:szCs w:val="24"/>
        </w:rPr>
      </w:pPr>
      <w:r w:rsidRPr="009E5680">
        <w:rPr>
          <w:sz w:val="24"/>
          <w:szCs w:val="24"/>
        </w:rPr>
        <w:t>разработку и внедрение системы оценки качества дошкольного образования.</w:t>
      </w:r>
    </w:p>
    <w:p w:rsidR="00822627" w:rsidRPr="009E5680" w:rsidRDefault="00822627" w:rsidP="00822627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1.3.</w:t>
      </w:r>
      <w:r w:rsidRPr="009E5680">
        <w:rPr>
          <w:sz w:val="24"/>
          <w:szCs w:val="24"/>
        </w:rPr>
        <w:t>Введение эффективного контракта в дошкольном образовании включает в себя:</w:t>
      </w:r>
    </w:p>
    <w:p w:rsidR="00822627" w:rsidRPr="009E5680" w:rsidRDefault="00822627" w:rsidP="00822627">
      <w:pPr>
        <w:pStyle w:val="a"/>
        <w:ind w:left="0"/>
        <w:rPr>
          <w:sz w:val="24"/>
          <w:szCs w:val="24"/>
        </w:rPr>
      </w:pPr>
      <w:r w:rsidRPr="009E5680">
        <w:rPr>
          <w:sz w:val="24"/>
          <w:szCs w:val="24"/>
        </w:rPr>
        <w:t>разработку и внедрение механизмов эффективного контракта с педагогическими работниками муниципальных  дошкольных образовател</w:t>
      </w:r>
      <w:r w:rsidRPr="009E5680">
        <w:rPr>
          <w:sz w:val="24"/>
          <w:szCs w:val="24"/>
        </w:rPr>
        <w:t>ь</w:t>
      </w:r>
      <w:r>
        <w:rPr>
          <w:sz w:val="24"/>
          <w:szCs w:val="24"/>
        </w:rPr>
        <w:t xml:space="preserve">ных </w:t>
      </w:r>
      <w:r w:rsidRPr="009E5680">
        <w:rPr>
          <w:sz w:val="24"/>
          <w:szCs w:val="24"/>
        </w:rPr>
        <w:t>учреждений;</w:t>
      </w:r>
    </w:p>
    <w:p w:rsidR="00822627" w:rsidRPr="009E5680" w:rsidRDefault="00822627" w:rsidP="00822627">
      <w:pPr>
        <w:pStyle w:val="a"/>
        <w:ind w:left="0"/>
        <w:rPr>
          <w:sz w:val="24"/>
          <w:szCs w:val="24"/>
        </w:rPr>
      </w:pPr>
      <w:r w:rsidRPr="009E5680">
        <w:rPr>
          <w:sz w:val="24"/>
          <w:szCs w:val="24"/>
        </w:rPr>
        <w:t>разработку и внедрение механизмов эффективного контракта с руководителями муниципальных  дошкольных образовательных  учре</w:t>
      </w:r>
      <w:r w:rsidRPr="009E5680">
        <w:rPr>
          <w:sz w:val="24"/>
          <w:szCs w:val="24"/>
        </w:rPr>
        <w:t>ж</w:t>
      </w:r>
      <w:r w:rsidRPr="009E5680">
        <w:rPr>
          <w:sz w:val="24"/>
          <w:szCs w:val="24"/>
        </w:rPr>
        <w:t xml:space="preserve">дений в </w:t>
      </w:r>
      <w:r w:rsidRPr="009E5680">
        <w:rPr>
          <w:sz w:val="24"/>
          <w:szCs w:val="24"/>
        </w:rPr>
        <w:lastRenderedPageBreak/>
        <w:t>части:</w:t>
      </w:r>
    </w:p>
    <w:p w:rsidR="00822627" w:rsidRPr="009E5680" w:rsidRDefault="00822627" w:rsidP="00822627">
      <w:pPr>
        <w:pStyle w:val="a"/>
        <w:ind w:left="0"/>
        <w:rPr>
          <w:sz w:val="24"/>
          <w:szCs w:val="24"/>
        </w:rPr>
      </w:pPr>
      <w:r w:rsidRPr="009E5680">
        <w:rPr>
          <w:sz w:val="24"/>
          <w:szCs w:val="24"/>
        </w:rPr>
        <w:t>установления взаимосвязи между показателями качества предоставляемых муниципальных услуг и эффективностью деятельности руков</w:t>
      </w:r>
      <w:r w:rsidRPr="009E5680">
        <w:rPr>
          <w:sz w:val="24"/>
          <w:szCs w:val="24"/>
        </w:rPr>
        <w:t>о</w:t>
      </w:r>
      <w:r w:rsidRPr="009E5680">
        <w:rPr>
          <w:sz w:val="24"/>
          <w:szCs w:val="24"/>
        </w:rPr>
        <w:t>дителя муниципального  дошкольного образовательного  учреждения;</w:t>
      </w:r>
    </w:p>
    <w:p w:rsidR="00822627" w:rsidRPr="009E5680" w:rsidRDefault="00822627" w:rsidP="00822627">
      <w:pPr>
        <w:pStyle w:val="a"/>
        <w:ind w:left="0"/>
        <w:rPr>
          <w:sz w:val="24"/>
          <w:szCs w:val="24"/>
        </w:rPr>
      </w:pPr>
      <w:r w:rsidRPr="009E5680">
        <w:rPr>
          <w:sz w:val="24"/>
          <w:szCs w:val="24"/>
        </w:rPr>
        <w:t>информационное и мониторинговое сопровождение введения эффективного контракта;</w:t>
      </w:r>
    </w:p>
    <w:p w:rsidR="00822627" w:rsidRDefault="00822627" w:rsidP="00822627">
      <w:pPr>
        <w:pStyle w:val="a"/>
        <w:ind w:left="0"/>
        <w:rPr>
          <w:sz w:val="24"/>
          <w:szCs w:val="24"/>
        </w:rPr>
      </w:pPr>
      <w:r w:rsidRPr="009E5680">
        <w:rPr>
          <w:sz w:val="24"/>
          <w:szCs w:val="24"/>
        </w:rPr>
        <w:t>реализация действующих моделей аттестации педагогических работников муниципальных  дошкольных образовательных  учреждений с последующим их переводом на эффе</w:t>
      </w:r>
      <w:r w:rsidRPr="009E5680">
        <w:rPr>
          <w:sz w:val="24"/>
          <w:szCs w:val="24"/>
        </w:rPr>
        <w:t>к</w:t>
      </w:r>
      <w:r w:rsidRPr="009E5680">
        <w:rPr>
          <w:sz w:val="24"/>
          <w:szCs w:val="24"/>
        </w:rPr>
        <w:t>тивный контракт.</w:t>
      </w:r>
    </w:p>
    <w:p w:rsidR="00822627" w:rsidRPr="009E5680" w:rsidRDefault="00822627" w:rsidP="00822627">
      <w:pPr>
        <w:pStyle w:val="a"/>
        <w:ind w:left="0"/>
        <w:rPr>
          <w:sz w:val="24"/>
          <w:szCs w:val="24"/>
        </w:rPr>
      </w:pPr>
    </w:p>
    <w:p w:rsidR="00822627" w:rsidRPr="0008267B" w:rsidRDefault="00822627" w:rsidP="00822627">
      <w:pPr>
        <w:pStyle w:val="a"/>
        <w:numPr>
          <w:ilvl w:val="0"/>
          <w:numId w:val="3"/>
        </w:numPr>
        <w:rPr>
          <w:sz w:val="24"/>
          <w:szCs w:val="24"/>
        </w:rPr>
      </w:pPr>
      <w:r w:rsidRPr="0008267B">
        <w:rPr>
          <w:sz w:val="24"/>
          <w:szCs w:val="24"/>
        </w:rPr>
        <w:t>Ожидаемые результаты</w:t>
      </w:r>
    </w:p>
    <w:p w:rsidR="00822627" w:rsidRPr="0008267B" w:rsidRDefault="00822627" w:rsidP="00822627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ab/>
      </w:r>
      <w:r w:rsidRPr="0008267B">
        <w:t>Реализация мероприятий, направленных на обеспечение доступности дошкольного образования, предусматривает обеспечение детей возмо</w:t>
      </w:r>
      <w:r w:rsidRPr="0008267B">
        <w:t>ж</w:t>
      </w:r>
      <w:r w:rsidRPr="0008267B">
        <w:t>ностью получать услуги дошкольного образования (соответствующей услугой должны быть охвачены все, заявившие о потребности в ее получ</w:t>
      </w:r>
      <w:r>
        <w:t>е</w:t>
      </w:r>
      <w:r w:rsidRPr="0008267B">
        <w:t>нии), в том числе за счет развития вариативных форм и негосударственного сектора дошкольного образования.</w:t>
      </w:r>
    </w:p>
    <w:p w:rsidR="00822627" w:rsidRPr="0008267B" w:rsidRDefault="00822627" w:rsidP="00822627">
      <w:pPr>
        <w:autoSpaceDE w:val="0"/>
        <w:autoSpaceDN w:val="0"/>
        <w:adjustRightInd w:val="0"/>
        <w:jc w:val="both"/>
      </w:pPr>
      <w:r w:rsidRPr="0008267B">
        <w:tab/>
        <w:t>Обеспечение качества услуг дошкольного образования предусматривает:</w:t>
      </w:r>
    </w:p>
    <w:p w:rsidR="00822627" w:rsidRPr="0008267B" w:rsidRDefault="00822627" w:rsidP="00822627">
      <w:pPr>
        <w:autoSpaceDE w:val="0"/>
        <w:autoSpaceDN w:val="0"/>
        <w:adjustRightInd w:val="0"/>
        <w:jc w:val="both"/>
      </w:pPr>
      <w:r w:rsidRPr="0008267B">
        <w:t>- обновление основных образовательных программ дошкольного образования с учетом требований федерального государственного стандарта д</w:t>
      </w:r>
      <w:r w:rsidRPr="0008267B">
        <w:t>о</w:t>
      </w:r>
      <w:r w:rsidRPr="0008267B">
        <w:t>школьного образования;</w:t>
      </w:r>
    </w:p>
    <w:p w:rsidR="00822627" w:rsidRPr="0008267B" w:rsidRDefault="00822627" w:rsidP="00822627">
      <w:pPr>
        <w:autoSpaceDE w:val="0"/>
        <w:autoSpaceDN w:val="0"/>
        <w:adjustRightInd w:val="0"/>
        <w:jc w:val="both"/>
      </w:pPr>
      <w:r w:rsidRPr="0008267B">
        <w:t>- введение оценки деятельности муниципальных  дошкольных образовательных  учреждений  на основе показателей эффективности их деятельн</w:t>
      </w:r>
      <w:r w:rsidRPr="0008267B">
        <w:t>о</w:t>
      </w:r>
      <w:r w:rsidRPr="0008267B">
        <w:t>сти.</w:t>
      </w:r>
    </w:p>
    <w:p w:rsidR="00822627" w:rsidRDefault="00822627" w:rsidP="00822627">
      <w:pPr>
        <w:autoSpaceDE w:val="0"/>
        <w:autoSpaceDN w:val="0"/>
        <w:adjustRightInd w:val="0"/>
        <w:jc w:val="both"/>
      </w:pPr>
      <w:r w:rsidRPr="0008267B">
        <w:tab/>
        <w:t>Введение эффективного контракта в дошкольном образовании предусматривает обеспечение обновления кадрового состава и привл</w:t>
      </w:r>
      <w:r w:rsidRPr="0008267B">
        <w:t>е</w:t>
      </w:r>
      <w:r w:rsidRPr="0008267B">
        <w:t>чение молодых талантливых педагогов для работы в дошкольном образовании, повышение средней заработной платы педагогических работников муниципальных  дошкольных образовательных  учреждений до средней заработной платы в сфере общ</w:t>
      </w:r>
      <w:r w:rsidRPr="0008267B">
        <w:t>е</w:t>
      </w:r>
      <w:r w:rsidRPr="0008267B">
        <w:t>го образования.</w:t>
      </w:r>
    </w:p>
    <w:p w:rsidR="00822627" w:rsidRPr="0008267B" w:rsidRDefault="00822627" w:rsidP="00822627">
      <w:pPr>
        <w:autoSpaceDE w:val="0"/>
        <w:autoSpaceDN w:val="0"/>
        <w:adjustRightInd w:val="0"/>
        <w:jc w:val="both"/>
      </w:pPr>
    </w:p>
    <w:p w:rsidR="00822627" w:rsidRPr="0027350B" w:rsidRDefault="00822627" w:rsidP="00822627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outlineLvl w:val="2"/>
      </w:pPr>
      <w:r w:rsidRPr="0027350B">
        <w:t>Основные количественные характеристики системы дошкольного обр</w:t>
      </w:r>
      <w:r w:rsidRPr="0027350B">
        <w:t>а</w:t>
      </w:r>
      <w:r w:rsidRPr="0027350B">
        <w:t>зования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/>
      </w:tblPr>
      <w:tblGrid>
        <w:gridCol w:w="567"/>
        <w:gridCol w:w="7371"/>
        <w:gridCol w:w="993"/>
        <w:gridCol w:w="1134"/>
        <w:gridCol w:w="850"/>
        <w:gridCol w:w="851"/>
        <w:gridCol w:w="850"/>
        <w:gridCol w:w="851"/>
        <w:gridCol w:w="992"/>
        <w:gridCol w:w="992"/>
      </w:tblGrid>
      <w:tr w:rsidR="00822627" w:rsidRPr="0027350B" w:rsidTr="001F606A">
        <w:trPr>
          <w:cantSplit/>
          <w:trHeight w:val="1214"/>
          <w:tblHeader/>
        </w:trPr>
        <w:tc>
          <w:tcPr>
            <w:tcW w:w="567" w:type="dxa"/>
          </w:tcPr>
          <w:p w:rsidR="00822627" w:rsidRPr="00105911" w:rsidRDefault="00822627" w:rsidP="001F606A">
            <w:pPr>
              <w:pStyle w:val="ab"/>
              <w:rPr>
                <w:rStyle w:val="FontStyle25"/>
              </w:rPr>
            </w:pPr>
            <w:r w:rsidRPr="00105911">
              <w:rPr>
                <w:rStyle w:val="FontStyle25"/>
              </w:rPr>
              <w:t xml:space="preserve">№ </w:t>
            </w:r>
            <w:proofErr w:type="spellStart"/>
            <w:proofErr w:type="gramStart"/>
            <w:r w:rsidRPr="00105911">
              <w:rPr>
                <w:rStyle w:val="FontStyle25"/>
              </w:rPr>
              <w:t>п</w:t>
            </w:r>
            <w:proofErr w:type="spellEnd"/>
            <w:proofErr w:type="gramEnd"/>
            <w:r w:rsidRPr="00105911">
              <w:rPr>
                <w:rStyle w:val="FontStyle25"/>
              </w:rPr>
              <w:t>/</w:t>
            </w:r>
            <w:proofErr w:type="spellStart"/>
            <w:r w:rsidRPr="00105911">
              <w:rPr>
                <w:rStyle w:val="FontStyle25"/>
              </w:rPr>
              <w:t>п</w:t>
            </w:r>
            <w:proofErr w:type="spellEnd"/>
          </w:p>
        </w:tc>
        <w:tc>
          <w:tcPr>
            <w:tcW w:w="7371" w:type="dxa"/>
            <w:textDirection w:val="btLr"/>
          </w:tcPr>
          <w:p w:rsidR="00822627" w:rsidRPr="00105911" w:rsidRDefault="00822627" w:rsidP="001F606A">
            <w:pPr>
              <w:pStyle w:val="ab"/>
              <w:ind w:left="113"/>
              <w:rPr>
                <w:rStyle w:val="FontStyle25"/>
                <w:bCs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822627" w:rsidRPr="00105911" w:rsidRDefault="00822627" w:rsidP="001F606A">
            <w:pPr>
              <w:pStyle w:val="ab"/>
              <w:ind w:left="113"/>
              <w:rPr>
                <w:rStyle w:val="FontStyle25"/>
                <w:bCs/>
              </w:rPr>
            </w:pPr>
            <w:r w:rsidRPr="00105911">
              <w:rPr>
                <w:rStyle w:val="FontStyle25"/>
                <w:bCs/>
              </w:rPr>
              <w:t>Единица измер</w:t>
            </w:r>
            <w:r w:rsidRPr="00105911">
              <w:rPr>
                <w:rStyle w:val="FontStyle25"/>
                <w:bCs/>
              </w:rPr>
              <w:t>е</w:t>
            </w:r>
            <w:r w:rsidRPr="00105911">
              <w:rPr>
                <w:rStyle w:val="FontStyle25"/>
                <w:bCs/>
              </w:rPr>
              <w:t>ния</w:t>
            </w:r>
          </w:p>
        </w:tc>
        <w:tc>
          <w:tcPr>
            <w:tcW w:w="1134" w:type="dxa"/>
          </w:tcPr>
          <w:p w:rsidR="00822627" w:rsidRPr="00105911" w:rsidRDefault="00822627" w:rsidP="001F606A">
            <w:pPr>
              <w:pStyle w:val="ab"/>
              <w:rPr>
                <w:rStyle w:val="FontStyle25"/>
                <w:bCs/>
              </w:rPr>
            </w:pPr>
            <w:r w:rsidRPr="00105911">
              <w:rPr>
                <w:rStyle w:val="FontStyle25"/>
                <w:bCs/>
              </w:rPr>
              <w:t xml:space="preserve">2012 </w:t>
            </w:r>
          </w:p>
          <w:p w:rsidR="00822627" w:rsidRPr="00105911" w:rsidRDefault="00822627" w:rsidP="001F606A">
            <w:pPr>
              <w:pStyle w:val="ab"/>
              <w:rPr>
                <w:rStyle w:val="FontStyle25"/>
                <w:bCs/>
              </w:rPr>
            </w:pPr>
          </w:p>
        </w:tc>
        <w:tc>
          <w:tcPr>
            <w:tcW w:w="850" w:type="dxa"/>
          </w:tcPr>
          <w:p w:rsidR="00822627" w:rsidRPr="00105911" w:rsidRDefault="00822627" w:rsidP="001F606A">
            <w:pPr>
              <w:pStyle w:val="ab"/>
              <w:rPr>
                <w:rStyle w:val="FontStyle25"/>
              </w:rPr>
            </w:pPr>
            <w:r w:rsidRPr="00105911">
              <w:rPr>
                <w:rStyle w:val="FontStyle25"/>
                <w:bCs/>
              </w:rPr>
              <w:t xml:space="preserve">2013 </w:t>
            </w:r>
          </w:p>
          <w:p w:rsidR="00822627" w:rsidRPr="00105911" w:rsidRDefault="00822627" w:rsidP="001F606A">
            <w:pPr>
              <w:pStyle w:val="ab"/>
              <w:rPr>
                <w:rStyle w:val="FontStyle25"/>
              </w:rPr>
            </w:pPr>
          </w:p>
        </w:tc>
        <w:tc>
          <w:tcPr>
            <w:tcW w:w="851" w:type="dxa"/>
          </w:tcPr>
          <w:p w:rsidR="00822627" w:rsidRPr="00105911" w:rsidRDefault="00822627" w:rsidP="001F606A">
            <w:pPr>
              <w:pStyle w:val="ab"/>
              <w:rPr>
                <w:rStyle w:val="FontStyle25"/>
              </w:rPr>
            </w:pPr>
            <w:r w:rsidRPr="00105911">
              <w:rPr>
                <w:rStyle w:val="FontStyle25"/>
                <w:bCs/>
              </w:rPr>
              <w:t xml:space="preserve">2014 </w:t>
            </w:r>
          </w:p>
        </w:tc>
        <w:tc>
          <w:tcPr>
            <w:tcW w:w="850" w:type="dxa"/>
          </w:tcPr>
          <w:p w:rsidR="00822627" w:rsidRPr="00105911" w:rsidRDefault="00822627" w:rsidP="001F606A">
            <w:pPr>
              <w:pStyle w:val="ab"/>
              <w:rPr>
                <w:rStyle w:val="FontStyle25"/>
              </w:rPr>
            </w:pPr>
            <w:r w:rsidRPr="00105911">
              <w:rPr>
                <w:rStyle w:val="FontStyle25"/>
                <w:bCs/>
              </w:rPr>
              <w:t>2015</w:t>
            </w:r>
          </w:p>
        </w:tc>
        <w:tc>
          <w:tcPr>
            <w:tcW w:w="851" w:type="dxa"/>
          </w:tcPr>
          <w:p w:rsidR="00822627" w:rsidRPr="00105911" w:rsidRDefault="00822627" w:rsidP="001F606A">
            <w:pPr>
              <w:pStyle w:val="ab"/>
              <w:rPr>
                <w:rStyle w:val="FontStyle25"/>
              </w:rPr>
            </w:pPr>
            <w:r w:rsidRPr="00105911">
              <w:rPr>
                <w:rStyle w:val="FontStyle25"/>
                <w:bCs/>
              </w:rPr>
              <w:t xml:space="preserve">2016 </w:t>
            </w:r>
          </w:p>
        </w:tc>
        <w:tc>
          <w:tcPr>
            <w:tcW w:w="992" w:type="dxa"/>
          </w:tcPr>
          <w:p w:rsidR="00822627" w:rsidRPr="00105911" w:rsidRDefault="00822627" w:rsidP="001F606A">
            <w:pPr>
              <w:pStyle w:val="ab"/>
              <w:rPr>
                <w:rStyle w:val="FontStyle25"/>
              </w:rPr>
            </w:pPr>
            <w:r w:rsidRPr="00105911">
              <w:rPr>
                <w:rStyle w:val="FontStyle25"/>
                <w:bCs/>
              </w:rPr>
              <w:t>2017</w:t>
            </w:r>
          </w:p>
        </w:tc>
        <w:tc>
          <w:tcPr>
            <w:tcW w:w="992" w:type="dxa"/>
          </w:tcPr>
          <w:p w:rsidR="00822627" w:rsidRPr="00105911" w:rsidRDefault="00822627" w:rsidP="001F606A">
            <w:pPr>
              <w:pStyle w:val="ab"/>
              <w:rPr>
                <w:rStyle w:val="FontStyle25"/>
              </w:rPr>
            </w:pPr>
            <w:r w:rsidRPr="00105911">
              <w:rPr>
                <w:rStyle w:val="FontStyle25"/>
                <w:bCs/>
              </w:rPr>
              <w:t xml:space="preserve">2018 </w:t>
            </w:r>
          </w:p>
        </w:tc>
      </w:tr>
      <w:tr w:rsidR="00822627" w:rsidRPr="00ED4B69" w:rsidTr="001F606A">
        <w:tblPrEx>
          <w:tblBorders>
            <w:bottom w:val="single" w:sz="4" w:space="0" w:color="auto"/>
          </w:tblBorders>
        </w:tblPrEx>
        <w:trPr>
          <w:trHeight w:val="323"/>
          <w:tblHeader/>
        </w:trPr>
        <w:tc>
          <w:tcPr>
            <w:tcW w:w="567" w:type="dxa"/>
            <w:vAlign w:val="center"/>
          </w:tcPr>
          <w:p w:rsidR="00822627" w:rsidRPr="00105911" w:rsidRDefault="00822627" w:rsidP="001F606A">
            <w:pPr>
              <w:pStyle w:val="ac"/>
              <w:jc w:val="center"/>
            </w:pPr>
            <w:r w:rsidRPr="00105911">
              <w:t>1</w:t>
            </w:r>
          </w:p>
        </w:tc>
        <w:tc>
          <w:tcPr>
            <w:tcW w:w="7371" w:type="dxa"/>
            <w:vAlign w:val="center"/>
          </w:tcPr>
          <w:p w:rsidR="00822627" w:rsidRPr="00105911" w:rsidRDefault="00822627" w:rsidP="001F606A">
            <w:pPr>
              <w:pStyle w:val="ac"/>
              <w:jc w:val="center"/>
            </w:pPr>
            <w:r w:rsidRPr="00105911">
              <w:t>2</w:t>
            </w:r>
          </w:p>
        </w:tc>
        <w:tc>
          <w:tcPr>
            <w:tcW w:w="993" w:type="dxa"/>
            <w:vAlign w:val="center"/>
          </w:tcPr>
          <w:p w:rsidR="00822627" w:rsidRPr="00105911" w:rsidRDefault="00822627" w:rsidP="001F606A">
            <w:pPr>
              <w:pStyle w:val="ac"/>
              <w:jc w:val="center"/>
            </w:pPr>
            <w:r w:rsidRPr="00105911">
              <w:t>2</w:t>
            </w:r>
          </w:p>
        </w:tc>
        <w:tc>
          <w:tcPr>
            <w:tcW w:w="1134" w:type="dxa"/>
            <w:vAlign w:val="center"/>
          </w:tcPr>
          <w:p w:rsidR="00822627" w:rsidRPr="00105911" w:rsidRDefault="00822627" w:rsidP="001F606A">
            <w:pPr>
              <w:pStyle w:val="ac"/>
              <w:jc w:val="center"/>
              <w:rPr>
                <w:rStyle w:val="FontStyle25"/>
                <w:b w:val="0"/>
                <w:bCs w:val="0"/>
              </w:rPr>
            </w:pPr>
            <w:r w:rsidRPr="00105911">
              <w:rPr>
                <w:rStyle w:val="FontStyle25"/>
                <w:b w:val="0"/>
                <w:bCs w:val="0"/>
              </w:rPr>
              <w:t>3</w:t>
            </w:r>
          </w:p>
        </w:tc>
        <w:tc>
          <w:tcPr>
            <w:tcW w:w="850" w:type="dxa"/>
            <w:vAlign w:val="center"/>
          </w:tcPr>
          <w:p w:rsidR="00822627" w:rsidRPr="00105911" w:rsidRDefault="00822627" w:rsidP="001F606A">
            <w:pPr>
              <w:pStyle w:val="ac"/>
              <w:jc w:val="center"/>
              <w:rPr>
                <w:rStyle w:val="FontStyle25"/>
                <w:b w:val="0"/>
                <w:bCs w:val="0"/>
              </w:rPr>
            </w:pPr>
            <w:r w:rsidRPr="00105911">
              <w:rPr>
                <w:rStyle w:val="FontStyle25"/>
                <w:b w:val="0"/>
                <w:bCs w:val="0"/>
              </w:rPr>
              <w:t>4</w:t>
            </w:r>
          </w:p>
        </w:tc>
        <w:tc>
          <w:tcPr>
            <w:tcW w:w="851" w:type="dxa"/>
            <w:vAlign w:val="center"/>
          </w:tcPr>
          <w:p w:rsidR="00822627" w:rsidRPr="00105911" w:rsidRDefault="00822627" w:rsidP="001F606A">
            <w:pPr>
              <w:pStyle w:val="ac"/>
              <w:jc w:val="center"/>
              <w:rPr>
                <w:rStyle w:val="FontStyle25"/>
                <w:b w:val="0"/>
                <w:bCs w:val="0"/>
              </w:rPr>
            </w:pPr>
            <w:r w:rsidRPr="00105911">
              <w:rPr>
                <w:rStyle w:val="FontStyle25"/>
                <w:b w:val="0"/>
                <w:bCs w:val="0"/>
              </w:rPr>
              <w:t>5</w:t>
            </w:r>
          </w:p>
        </w:tc>
        <w:tc>
          <w:tcPr>
            <w:tcW w:w="850" w:type="dxa"/>
            <w:vAlign w:val="center"/>
          </w:tcPr>
          <w:p w:rsidR="00822627" w:rsidRPr="00105911" w:rsidRDefault="00822627" w:rsidP="001F606A">
            <w:pPr>
              <w:pStyle w:val="ac"/>
              <w:jc w:val="center"/>
              <w:rPr>
                <w:rStyle w:val="FontStyle25"/>
                <w:b w:val="0"/>
                <w:bCs w:val="0"/>
              </w:rPr>
            </w:pPr>
            <w:r w:rsidRPr="00105911">
              <w:rPr>
                <w:rStyle w:val="FontStyle25"/>
                <w:b w:val="0"/>
                <w:bCs w:val="0"/>
              </w:rPr>
              <w:t>6</w:t>
            </w:r>
          </w:p>
        </w:tc>
        <w:tc>
          <w:tcPr>
            <w:tcW w:w="851" w:type="dxa"/>
            <w:vAlign w:val="center"/>
          </w:tcPr>
          <w:p w:rsidR="00822627" w:rsidRPr="00105911" w:rsidRDefault="00822627" w:rsidP="001F606A">
            <w:pPr>
              <w:pStyle w:val="ac"/>
              <w:jc w:val="center"/>
              <w:rPr>
                <w:rStyle w:val="FontStyle25"/>
                <w:b w:val="0"/>
                <w:bCs w:val="0"/>
              </w:rPr>
            </w:pPr>
            <w:r w:rsidRPr="00105911">
              <w:rPr>
                <w:rStyle w:val="FontStyle25"/>
                <w:b w:val="0"/>
                <w:bCs w:val="0"/>
              </w:rPr>
              <w:t>7</w:t>
            </w:r>
          </w:p>
        </w:tc>
        <w:tc>
          <w:tcPr>
            <w:tcW w:w="992" w:type="dxa"/>
            <w:vAlign w:val="center"/>
          </w:tcPr>
          <w:p w:rsidR="00822627" w:rsidRPr="00105911" w:rsidRDefault="00822627" w:rsidP="001F606A">
            <w:pPr>
              <w:pStyle w:val="ac"/>
              <w:jc w:val="center"/>
              <w:rPr>
                <w:rStyle w:val="FontStyle25"/>
                <w:b w:val="0"/>
                <w:bCs w:val="0"/>
              </w:rPr>
            </w:pPr>
            <w:r w:rsidRPr="00105911">
              <w:rPr>
                <w:rStyle w:val="FontStyle25"/>
                <w:b w:val="0"/>
                <w:bCs w:val="0"/>
              </w:rPr>
              <w:t>8</w:t>
            </w:r>
          </w:p>
        </w:tc>
        <w:tc>
          <w:tcPr>
            <w:tcW w:w="992" w:type="dxa"/>
            <w:vAlign w:val="center"/>
          </w:tcPr>
          <w:p w:rsidR="00822627" w:rsidRPr="00105911" w:rsidRDefault="00822627" w:rsidP="001F606A">
            <w:pPr>
              <w:pStyle w:val="ac"/>
              <w:jc w:val="center"/>
              <w:rPr>
                <w:rStyle w:val="FontStyle25"/>
                <w:b w:val="0"/>
                <w:bCs w:val="0"/>
              </w:rPr>
            </w:pPr>
            <w:r w:rsidRPr="00105911">
              <w:rPr>
                <w:rStyle w:val="FontStyle25"/>
                <w:b w:val="0"/>
                <w:bCs w:val="0"/>
              </w:rPr>
              <w:t>9</w:t>
            </w:r>
          </w:p>
        </w:tc>
      </w:tr>
      <w:tr w:rsidR="00822627" w:rsidRPr="00ED4B69" w:rsidTr="001F606A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567" w:type="dxa"/>
          </w:tcPr>
          <w:p w:rsidR="00822627" w:rsidRPr="00105911" w:rsidRDefault="00822627" w:rsidP="001F606A">
            <w:pPr>
              <w:pStyle w:val="ac"/>
              <w:jc w:val="both"/>
              <w:rPr>
                <w:highlight w:val="yellow"/>
              </w:rPr>
            </w:pPr>
            <w:r w:rsidRPr="00105911">
              <w:t>1</w:t>
            </w:r>
          </w:p>
        </w:tc>
        <w:tc>
          <w:tcPr>
            <w:tcW w:w="7371" w:type="dxa"/>
          </w:tcPr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  <w:r w:rsidRPr="00105911">
              <w:t>Численность детей в возрасте от 2 м</w:t>
            </w:r>
            <w:r w:rsidRPr="00105911">
              <w:t>е</w:t>
            </w:r>
            <w:r w:rsidRPr="00105911">
              <w:t>сяцев до 7 лет (не включая 7 лет)</w:t>
            </w:r>
          </w:p>
        </w:tc>
        <w:tc>
          <w:tcPr>
            <w:tcW w:w="993" w:type="dxa"/>
          </w:tcPr>
          <w:p w:rsidR="00822627" w:rsidRPr="00105911" w:rsidRDefault="00822627" w:rsidP="001F606A">
            <w:pPr>
              <w:pStyle w:val="ac"/>
              <w:jc w:val="center"/>
              <w:rPr>
                <w:highlight w:val="yellow"/>
              </w:rPr>
            </w:pPr>
            <w:r w:rsidRPr="00105911">
              <w:t>чел.</w:t>
            </w:r>
          </w:p>
        </w:tc>
        <w:tc>
          <w:tcPr>
            <w:tcW w:w="1134" w:type="dxa"/>
          </w:tcPr>
          <w:p w:rsidR="00822627" w:rsidRPr="00105911" w:rsidRDefault="00822627" w:rsidP="001F606A">
            <w:pPr>
              <w:pStyle w:val="ac"/>
              <w:jc w:val="center"/>
            </w:pPr>
            <w:r w:rsidRPr="00105911">
              <w:t>4103</w:t>
            </w:r>
          </w:p>
        </w:tc>
        <w:tc>
          <w:tcPr>
            <w:tcW w:w="850" w:type="dxa"/>
          </w:tcPr>
          <w:p w:rsidR="00822627" w:rsidRPr="00105911" w:rsidRDefault="00822627" w:rsidP="001F606A">
            <w:pPr>
              <w:pStyle w:val="ac"/>
              <w:jc w:val="center"/>
            </w:pPr>
            <w:r w:rsidRPr="00105911">
              <w:t>4206</w:t>
            </w:r>
          </w:p>
        </w:tc>
        <w:tc>
          <w:tcPr>
            <w:tcW w:w="851" w:type="dxa"/>
          </w:tcPr>
          <w:p w:rsidR="00822627" w:rsidRPr="00105911" w:rsidRDefault="00822627" w:rsidP="001F606A">
            <w:pPr>
              <w:pStyle w:val="ac"/>
              <w:jc w:val="center"/>
            </w:pPr>
            <w:r w:rsidRPr="00105911">
              <w:t>4268</w:t>
            </w:r>
          </w:p>
        </w:tc>
        <w:tc>
          <w:tcPr>
            <w:tcW w:w="850" w:type="dxa"/>
          </w:tcPr>
          <w:p w:rsidR="00822627" w:rsidRPr="003C34F7" w:rsidRDefault="00822627" w:rsidP="001F606A">
            <w:pPr>
              <w:pStyle w:val="ac"/>
              <w:jc w:val="center"/>
            </w:pPr>
            <w:r w:rsidRPr="003C34F7">
              <w:t>4212</w:t>
            </w:r>
          </w:p>
        </w:tc>
        <w:tc>
          <w:tcPr>
            <w:tcW w:w="851" w:type="dxa"/>
          </w:tcPr>
          <w:p w:rsidR="00822627" w:rsidRPr="003C34F7" w:rsidRDefault="00822627" w:rsidP="001F606A">
            <w:pPr>
              <w:pStyle w:val="ac"/>
              <w:jc w:val="center"/>
            </w:pPr>
            <w:r w:rsidRPr="003C34F7">
              <w:t>4235</w:t>
            </w:r>
          </w:p>
        </w:tc>
        <w:tc>
          <w:tcPr>
            <w:tcW w:w="992" w:type="dxa"/>
          </w:tcPr>
          <w:p w:rsidR="00822627" w:rsidRPr="003C34F7" w:rsidRDefault="00822627" w:rsidP="001F606A">
            <w:pPr>
              <w:pStyle w:val="ac"/>
              <w:jc w:val="center"/>
            </w:pPr>
            <w:r w:rsidRPr="003C34F7">
              <w:t>4235</w:t>
            </w:r>
          </w:p>
        </w:tc>
        <w:tc>
          <w:tcPr>
            <w:tcW w:w="992" w:type="dxa"/>
          </w:tcPr>
          <w:p w:rsidR="00822627" w:rsidRPr="00F158B0" w:rsidRDefault="00822627" w:rsidP="001F606A">
            <w:pPr>
              <w:pStyle w:val="ac"/>
              <w:jc w:val="center"/>
              <w:rPr>
                <w:highlight w:val="green"/>
              </w:rPr>
            </w:pPr>
            <w:r w:rsidRPr="003C34F7">
              <w:t>4235</w:t>
            </w:r>
          </w:p>
        </w:tc>
      </w:tr>
      <w:tr w:rsidR="00822627" w:rsidRPr="00ED4B69" w:rsidTr="001F606A">
        <w:tblPrEx>
          <w:tblBorders>
            <w:bottom w:val="single" w:sz="4" w:space="0" w:color="auto"/>
          </w:tblBorders>
        </w:tblPrEx>
        <w:trPr>
          <w:trHeight w:val="222"/>
        </w:trPr>
        <w:tc>
          <w:tcPr>
            <w:tcW w:w="567" w:type="dxa"/>
          </w:tcPr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  <w:r w:rsidRPr="00105911">
              <w:t>2</w:t>
            </w:r>
          </w:p>
        </w:tc>
        <w:tc>
          <w:tcPr>
            <w:tcW w:w="7371" w:type="dxa"/>
          </w:tcPr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  <w:r w:rsidRPr="00105911">
              <w:t>Численность воспитанников в возрасте от 3 до 7 лет дошкольных образовательных организаций, охваченных программами дошк</w:t>
            </w:r>
            <w:r w:rsidRPr="00105911">
              <w:t>о</w:t>
            </w:r>
            <w:r w:rsidRPr="00105911">
              <w:t>льного образования</w:t>
            </w:r>
          </w:p>
        </w:tc>
        <w:tc>
          <w:tcPr>
            <w:tcW w:w="993" w:type="dxa"/>
          </w:tcPr>
          <w:p w:rsidR="00822627" w:rsidRPr="00105911" w:rsidRDefault="00822627" w:rsidP="001F606A">
            <w:pPr>
              <w:pStyle w:val="ac"/>
              <w:jc w:val="center"/>
            </w:pPr>
            <w:r w:rsidRPr="00105911">
              <w:t>%</w:t>
            </w:r>
          </w:p>
        </w:tc>
        <w:tc>
          <w:tcPr>
            <w:tcW w:w="1134" w:type="dxa"/>
          </w:tcPr>
          <w:p w:rsidR="00822627" w:rsidRPr="00105911" w:rsidRDefault="00822627" w:rsidP="001F606A">
            <w:pPr>
              <w:pStyle w:val="ac"/>
              <w:jc w:val="center"/>
            </w:pPr>
            <w:r w:rsidRPr="00105911">
              <w:t>2876</w:t>
            </w:r>
          </w:p>
        </w:tc>
        <w:tc>
          <w:tcPr>
            <w:tcW w:w="850" w:type="dxa"/>
          </w:tcPr>
          <w:p w:rsidR="00822627" w:rsidRPr="00105911" w:rsidRDefault="00822627" w:rsidP="001F606A">
            <w:pPr>
              <w:pStyle w:val="ac"/>
              <w:jc w:val="center"/>
            </w:pPr>
            <w:r w:rsidRPr="00105911">
              <w:t>2934</w:t>
            </w:r>
          </w:p>
        </w:tc>
        <w:tc>
          <w:tcPr>
            <w:tcW w:w="851" w:type="dxa"/>
          </w:tcPr>
          <w:p w:rsidR="00822627" w:rsidRPr="00105911" w:rsidRDefault="00822627" w:rsidP="001F606A">
            <w:pPr>
              <w:pStyle w:val="ac"/>
              <w:jc w:val="center"/>
            </w:pPr>
            <w:r w:rsidRPr="00105911">
              <w:t>3034</w:t>
            </w:r>
          </w:p>
        </w:tc>
        <w:tc>
          <w:tcPr>
            <w:tcW w:w="850" w:type="dxa"/>
          </w:tcPr>
          <w:p w:rsidR="00822627" w:rsidRPr="003C34F7" w:rsidRDefault="00822627" w:rsidP="001F606A">
            <w:pPr>
              <w:pStyle w:val="ac"/>
              <w:jc w:val="center"/>
            </w:pPr>
            <w:r w:rsidRPr="003C34F7">
              <w:t>3289</w:t>
            </w:r>
          </w:p>
        </w:tc>
        <w:tc>
          <w:tcPr>
            <w:tcW w:w="851" w:type="dxa"/>
          </w:tcPr>
          <w:p w:rsidR="00822627" w:rsidRPr="003C34F7" w:rsidRDefault="00822627" w:rsidP="001F606A">
            <w:pPr>
              <w:pStyle w:val="ac"/>
              <w:jc w:val="center"/>
            </w:pPr>
            <w:r w:rsidRPr="003C34F7">
              <w:t>3339</w:t>
            </w:r>
          </w:p>
        </w:tc>
        <w:tc>
          <w:tcPr>
            <w:tcW w:w="992" w:type="dxa"/>
          </w:tcPr>
          <w:p w:rsidR="00822627" w:rsidRPr="003C34F7" w:rsidRDefault="00822627" w:rsidP="001F606A">
            <w:pPr>
              <w:pStyle w:val="ac"/>
              <w:jc w:val="center"/>
            </w:pPr>
            <w:r w:rsidRPr="003C34F7">
              <w:t>3340</w:t>
            </w:r>
          </w:p>
        </w:tc>
        <w:tc>
          <w:tcPr>
            <w:tcW w:w="992" w:type="dxa"/>
          </w:tcPr>
          <w:p w:rsidR="00822627" w:rsidRPr="00105911" w:rsidRDefault="00822627" w:rsidP="001F606A">
            <w:pPr>
              <w:pStyle w:val="ac"/>
              <w:jc w:val="center"/>
            </w:pPr>
            <w:r w:rsidRPr="00105911">
              <w:t>3345</w:t>
            </w:r>
          </w:p>
        </w:tc>
      </w:tr>
      <w:tr w:rsidR="00822627" w:rsidRPr="00ED4B69" w:rsidTr="001F606A">
        <w:tblPrEx>
          <w:tblBorders>
            <w:bottom w:val="single" w:sz="4" w:space="0" w:color="auto"/>
          </w:tblBorders>
        </w:tblPrEx>
        <w:trPr>
          <w:trHeight w:val="228"/>
        </w:trPr>
        <w:tc>
          <w:tcPr>
            <w:tcW w:w="567" w:type="dxa"/>
          </w:tcPr>
          <w:p w:rsidR="00822627" w:rsidRPr="00105911" w:rsidRDefault="00822627" w:rsidP="001F606A">
            <w:pPr>
              <w:pStyle w:val="ac"/>
              <w:jc w:val="both"/>
              <w:rPr>
                <w:highlight w:val="yellow"/>
              </w:rPr>
            </w:pPr>
            <w:r w:rsidRPr="00105911">
              <w:t>3</w:t>
            </w:r>
          </w:p>
        </w:tc>
        <w:tc>
          <w:tcPr>
            <w:tcW w:w="7371" w:type="dxa"/>
          </w:tcPr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  <w:r w:rsidRPr="00105911">
              <w:t>Численность детей в возрасте от 3 до 7 лет, поставленных на учет для получения дошк</w:t>
            </w:r>
            <w:r w:rsidRPr="00105911">
              <w:t>о</w:t>
            </w:r>
            <w:r w:rsidRPr="00105911">
              <w:t>льного образования</w:t>
            </w:r>
          </w:p>
        </w:tc>
        <w:tc>
          <w:tcPr>
            <w:tcW w:w="993" w:type="dxa"/>
          </w:tcPr>
          <w:p w:rsidR="00822627" w:rsidRPr="00105911" w:rsidRDefault="00822627" w:rsidP="001F606A">
            <w:pPr>
              <w:pStyle w:val="ac"/>
              <w:jc w:val="center"/>
            </w:pPr>
            <w:r w:rsidRPr="00105911">
              <w:t>%</w:t>
            </w:r>
          </w:p>
        </w:tc>
        <w:tc>
          <w:tcPr>
            <w:tcW w:w="1134" w:type="dxa"/>
          </w:tcPr>
          <w:p w:rsidR="00822627" w:rsidRPr="00105911" w:rsidRDefault="00822627" w:rsidP="001F606A">
            <w:pPr>
              <w:pStyle w:val="ac"/>
              <w:jc w:val="center"/>
              <w:rPr>
                <w:rStyle w:val="FontStyle25"/>
                <w:b w:val="0"/>
                <w:bCs w:val="0"/>
              </w:rPr>
            </w:pPr>
            <w:r w:rsidRPr="00105911">
              <w:rPr>
                <w:rStyle w:val="FontStyle25"/>
                <w:b w:val="0"/>
                <w:bCs w:val="0"/>
              </w:rPr>
              <w:t>152</w:t>
            </w:r>
          </w:p>
        </w:tc>
        <w:tc>
          <w:tcPr>
            <w:tcW w:w="850" w:type="dxa"/>
          </w:tcPr>
          <w:p w:rsidR="00822627" w:rsidRPr="00105911" w:rsidRDefault="00822627" w:rsidP="001F606A">
            <w:pPr>
              <w:pStyle w:val="ac"/>
              <w:jc w:val="center"/>
              <w:rPr>
                <w:rStyle w:val="FontStyle25"/>
                <w:b w:val="0"/>
                <w:bCs w:val="0"/>
              </w:rPr>
            </w:pPr>
            <w:r w:rsidRPr="00105911">
              <w:rPr>
                <w:rStyle w:val="FontStyle25"/>
                <w:b w:val="0"/>
                <w:bCs w:val="0"/>
              </w:rPr>
              <w:t>-</w:t>
            </w:r>
          </w:p>
        </w:tc>
        <w:tc>
          <w:tcPr>
            <w:tcW w:w="851" w:type="dxa"/>
          </w:tcPr>
          <w:p w:rsidR="00822627" w:rsidRPr="00105911" w:rsidRDefault="00822627" w:rsidP="001F606A">
            <w:pPr>
              <w:pStyle w:val="ac"/>
              <w:jc w:val="center"/>
              <w:rPr>
                <w:rStyle w:val="FontStyle25"/>
                <w:b w:val="0"/>
                <w:bCs w:val="0"/>
              </w:rPr>
            </w:pPr>
            <w:r w:rsidRPr="00105911">
              <w:rPr>
                <w:rStyle w:val="FontStyle25"/>
                <w:b w:val="0"/>
                <w:bCs w:val="0"/>
              </w:rPr>
              <w:t>-</w:t>
            </w:r>
          </w:p>
        </w:tc>
        <w:tc>
          <w:tcPr>
            <w:tcW w:w="850" w:type="dxa"/>
          </w:tcPr>
          <w:p w:rsidR="00822627" w:rsidRPr="00105911" w:rsidRDefault="00822627" w:rsidP="001F606A">
            <w:pPr>
              <w:pStyle w:val="ac"/>
              <w:jc w:val="center"/>
              <w:rPr>
                <w:rStyle w:val="FontStyle25"/>
                <w:b w:val="0"/>
                <w:bCs w:val="0"/>
              </w:rPr>
            </w:pPr>
            <w:r w:rsidRPr="00105911">
              <w:rPr>
                <w:rStyle w:val="FontStyle25"/>
                <w:b w:val="0"/>
                <w:bCs w:val="0"/>
              </w:rPr>
              <w:t>-</w:t>
            </w:r>
          </w:p>
        </w:tc>
        <w:tc>
          <w:tcPr>
            <w:tcW w:w="851" w:type="dxa"/>
          </w:tcPr>
          <w:p w:rsidR="00822627" w:rsidRPr="00105911" w:rsidRDefault="00822627" w:rsidP="001F606A">
            <w:pPr>
              <w:pStyle w:val="ac"/>
              <w:jc w:val="center"/>
              <w:rPr>
                <w:rStyle w:val="FontStyle25"/>
                <w:b w:val="0"/>
                <w:bCs w:val="0"/>
              </w:rPr>
            </w:pPr>
            <w:r w:rsidRPr="00105911">
              <w:rPr>
                <w:rStyle w:val="FontStyle25"/>
                <w:b w:val="0"/>
                <w:bCs w:val="0"/>
              </w:rPr>
              <w:t>-</w:t>
            </w:r>
          </w:p>
        </w:tc>
        <w:tc>
          <w:tcPr>
            <w:tcW w:w="992" w:type="dxa"/>
          </w:tcPr>
          <w:p w:rsidR="00822627" w:rsidRPr="00105911" w:rsidRDefault="00822627" w:rsidP="001F606A">
            <w:pPr>
              <w:pStyle w:val="ac"/>
              <w:jc w:val="center"/>
              <w:rPr>
                <w:rStyle w:val="FontStyle25"/>
                <w:b w:val="0"/>
                <w:bCs w:val="0"/>
              </w:rPr>
            </w:pPr>
            <w:r w:rsidRPr="00105911">
              <w:rPr>
                <w:rStyle w:val="FontStyle25"/>
                <w:b w:val="0"/>
                <w:bCs w:val="0"/>
              </w:rPr>
              <w:t>-</w:t>
            </w:r>
          </w:p>
        </w:tc>
        <w:tc>
          <w:tcPr>
            <w:tcW w:w="992" w:type="dxa"/>
          </w:tcPr>
          <w:p w:rsidR="00822627" w:rsidRPr="00105911" w:rsidRDefault="00822627" w:rsidP="001F606A">
            <w:pPr>
              <w:pStyle w:val="ac"/>
              <w:jc w:val="center"/>
              <w:rPr>
                <w:rStyle w:val="FontStyle25"/>
                <w:b w:val="0"/>
                <w:bCs w:val="0"/>
              </w:rPr>
            </w:pPr>
            <w:r w:rsidRPr="00105911">
              <w:rPr>
                <w:rStyle w:val="FontStyle25"/>
                <w:b w:val="0"/>
                <w:bCs w:val="0"/>
              </w:rPr>
              <w:t>-</w:t>
            </w:r>
          </w:p>
        </w:tc>
      </w:tr>
      <w:tr w:rsidR="00822627" w:rsidRPr="00ED4B69" w:rsidTr="001F606A">
        <w:tblPrEx>
          <w:tblBorders>
            <w:bottom w:val="single" w:sz="4" w:space="0" w:color="auto"/>
          </w:tblBorders>
        </w:tblPrEx>
        <w:trPr>
          <w:trHeight w:val="578"/>
        </w:trPr>
        <w:tc>
          <w:tcPr>
            <w:tcW w:w="567" w:type="dxa"/>
          </w:tcPr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  <w:r w:rsidRPr="00105911">
              <w:lastRenderedPageBreak/>
              <w:t>4</w:t>
            </w:r>
          </w:p>
        </w:tc>
        <w:tc>
          <w:tcPr>
            <w:tcW w:w="7371" w:type="dxa"/>
          </w:tcPr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  <w:r w:rsidRPr="00105911">
              <w:t>Количество мест, созданных в ходе мероприятий по обеспеч</w:t>
            </w:r>
            <w:r w:rsidRPr="00105911">
              <w:t>е</w:t>
            </w:r>
            <w:r w:rsidRPr="00105911">
              <w:t>нию к 2016 году 100% доступности дошкольного обр</w:t>
            </w:r>
            <w:r w:rsidRPr="00105911">
              <w:t>а</w:t>
            </w:r>
            <w:r w:rsidRPr="00105911">
              <w:t>зования</w:t>
            </w:r>
          </w:p>
        </w:tc>
        <w:tc>
          <w:tcPr>
            <w:tcW w:w="993" w:type="dxa"/>
          </w:tcPr>
          <w:p w:rsidR="00822627" w:rsidRPr="00105911" w:rsidRDefault="00822627" w:rsidP="001F606A">
            <w:pPr>
              <w:pStyle w:val="ac"/>
              <w:jc w:val="center"/>
            </w:pPr>
            <w:r w:rsidRPr="00105911">
              <w:t>%</w:t>
            </w:r>
          </w:p>
        </w:tc>
        <w:tc>
          <w:tcPr>
            <w:tcW w:w="1134" w:type="dxa"/>
          </w:tcPr>
          <w:p w:rsidR="00822627" w:rsidRPr="00105911" w:rsidRDefault="00822627" w:rsidP="001F606A">
            <w:pPr>
              <w:pStyle w:val="ac"/>
              <w:jc w:val="center"/>
              <w:rPr>
                <w:rStyle w:val="FontStyle25"/>
                <w:b w:val="0"/>
                <w:bCs w:val="0"/>
              </w:rPr>
            </w:pPr>
            <w:r w:rsidRPr="00105911">
              <w:rPr>
                <w:rStyle w:val="FontStyle25"/>
                <w:b w:val="0"/>
                <w:bCs w:val="0"/>
              </w:rPr>
              <w:t>180</w:t>
            </w:r>
          </w:p>
        </w:tc>
        <w:tc>
          <w:tcPr>
            <w:tcW w:w="850" w:type="dxa"/>
          </w:tcPr>
          <w:p w:rsidR="00822627" w:rsidRPr="00105911" w:rsidRDefault="00822627" w:rsidP="001F606A">
            <w:pPr>
              <w:pStyle w:val="ac"/>
              <w:jc w:val="center"/>
              <w:rPr>
                <w:rStyle w:val="FontStyle25"/>
                <w:b w:val="0"/>
                <w:bCs w:val="0"/>
              </w:rPr>
            </w:pPr>
            <w:r w:rsidRPr="00105911">
              <w:rPr>
                <w:rStyle w:val="FontStyle25"/>
                <w:b w:val="0"/>
                <w:bCs w:val="0"/>
              </w:rPr>
              <w:t>41</w:t>
            </w:r>
          </w:p>
        </w:tc>
        <w:tc>
          <w:tcPr>
            <w:tcW w:w="851" w:type="dxa"/>
          </w:tcPr>
          <w:p w:rsidR="00822627" w:rsidRPr="00105911" w:rsidRDefault="00822627" w:rsidP="001F606A">
            <w:pPr>
              <w:pStyle w:val="ac"/>
              <w:jc w:val="center"/>
              <w:rPr>
                <w:rStyle w:val="FontStyle25"/>
                <w:b w:val="0"/>
                <w:bCs w:val="0"/>
              </w:rPr>
            </w:pPr>
            <w:r w:rsidRPr="00105911">
              <w:rPr>
                <w:rStyle w:val="FontStyle25"/>
                <w:b w:val="0"/>
                <w:bCs w:val="0"/>
              </w:rPr>
              <w:t>26</w:t>
            </w:r>
          </w:p>
        </w:tc>
        <w:tc>
          <w:tcPr>
            <w:tcW w:w="850" w:type="dxa"/>
          </w:tcPr>
          <w:p w:rsidR="00822627" w:rsidRPr="00105911" w:rsidRDefault="00822627" w:rsidP="001F606A">
            <w:pPr>
              <w:pStyle w:val="ac"/>
              <w:jc w:val="center"/>
              <w:rPr>
                <w:rStyle w:val="FontStyle25"/>
                <w:b w:val="0"/>
                <w:bCs w:val="0"/>
              </w:rPr>
            </w:pPr>
            <w:r w:rsidRPr="00105911">
              <w:rPr>
                <w:rStyle w:val="FontStyle25"/>
                <w:b w:val="0"/>
                <w:bCs w:val="0"/>
              </w:rPr>
              <w:t>15</w:t>
            </w:r>
          </w:p>
        </w:tc>
        <w:tc>
          <w:tcPr>
            <w:tcW w:w="851" w:type="dxa"/>
          </w:tcPr>
          <w:p w:rsidR="00822627" w:rsidRPr="00FE1544" w:rsidRDefault="00822627" w:rsidP="001F606A">
            <w:pPr>
              <w:pStyle w:val="ac"/>
              <w:jc w:val="center"/>
              <w:rPr>
                <w:rStyle w:val="FontStyle25"/>
                <w:b w:val="0"/>
                <w:bCs w:val="0"/>
                <w:highlight w:val="yellow"/>
              </w:rPr>
            </w:pPr>
            <w:r w:rsidRPr="00FE1544">
              <w:rPr>
                <w:rStyle w:val="FontStyle25"/>
                <w:b w:val="0"/>
                <w:bCs w:val="0"/>
              </w:rPr>
              <w:t>-</w:t>
            </w:r>
          </w:p>
        </w:tc>
        <w:tc>
          <w:tcPr>
            <w:tcW w:w="992" w:type="dxa"/>
          </w:tcPr>
          <w:p w:rsidR="00822627" w:rsidRPr="00105911" w:rsidRDefault="00822627" w:rsidP="001F606A">
            <w:pPr>
              <w:pStyle w:val="ac"/>
              <w:jc w:val="center"/>
              <w:rPr>
                <w:rStyle w:val="FontStyle25"/>
                <w:b w:val="0"/>
                <w:bCs w:val="0"/>
              </w:rPr>
            </w:pPr>
            <w:r w:rsidRPr="00105911">
              <w:rPr>
                <w:rStyle w:val="FontStyle25"/>
                <w:b w:val="0"/>
                <w:bCs w:val="0"/>
              </w:rPr>
              <w:t>-</w:t>
            </w:r>
          </w:p>
        </w:tc>
        <w:tc>
          <w:tcPr>
            <w:tcW w:w="992" w:type="dxa"/>
          </w:tcPr>
          <w:p w:rsidR="00822627" w:rsidRPr="00105911" w:rsidRDefault="00822627" w:rsidP="001F606A">
            <w:pPr>
              <w:pStyle w:val="ac"/>
              <w:jc w:val="center"/>
              <w:rPr>
                <w:rStyle w:val="FontStyle25"/>
                <w:b w:val="0"/>
                <w:bCs w:val="0"/>
              </w:rPr>
            </w:pPr>
            <w:r w:rsidRPr="00105911">
              <w:rPr>
                <w:rStyle w:val="FontStyle25"/>
                <w:b w:val="0"/>
                <w:bCs w:val="0"/>
              </w:rPr>
              <w:t>-</w:t>
            </w:r>
          </w:p>
        </w:tc>
      </w:tr>
      <w:tr w:rsidR="00822627" w:rsidRPr="00ED4B69" w:rsidTr="001F606A">
        <w:tblPrEx>
          <w:tblBorders>
            <w:bottom w:val="single" w:sz="4" w:space="0" w:color="auto"/>
          </w:tblBorders>
        </w:tblPrEx>
        <w:trPr>
          <w:trHeight w:val="162"/>
        </w:trPr>
        <w:tc>
          <w:tcPr>
            <w:tcW w:w="567" w:type="dxa"/>
          </w:tcPr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  <w:r w:rsidRPr="00105911">
              <w:t>5</w:t>
            </w:r>
          </w:p>
        </w:tc>
        <w:tc>
          <w:tcPr>
            <w:tcW w:w="7371" w:type="dxa"/>
          </w:tcPr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  <w:r w:rsidRPr="00105911">
              <w:t>Численность работников муниципальных  дошкольных образова</w:t>
            </w:r>
            <w:r>
              <w:t xml:space="preserve">тельных </w:t>
            </w:r>
            <w:r w:rsidRPr="00105911">
              <w:t>у</w:t>
            </w:r>
            <w:r w:rsidRPr="00105911">
              <w:t>ч</w:t>
            </w:r>
            <w:r w:rsidRPr="00105911">
              <w:t>реждений:</w:t>
            </w:r>
          </w:p>
        </w:tc>
        <w:tc>
          <w:tcPr>
            <w:tcW w:w="993" w:type="dxa"/>
          </w:tcPr>
          <w:p w:rsidR="00822627" w:rsidRPr="00105911" w:rsidRDefault="00822627" w:rsidP="001F606A">
            <w:pPr>
              <w:pStyle w:val="ac"/>
              <w:jc w:val="center"/>
            </w:pPr>
            <w:r w:rsidRPr="00105911">
              <w:t>%</w:t>
            </w:r>
          </w:p>
        </w:tc>
        <w:tc>
          <w:tcPr>
            <w:tcW w:w="1134" w:type="dxa"/>
          </w:tcPr>
          <w:p w:rsidR="00822627" w:rsidRPr="00105911" w:rsidRDefault="00822627" w:rsidP="001F606A">
            <w:pPr>
              <w:pStyle w:val="a6"/>
              <w:ind w:left="0"/>
              <w:outlineLvl w:val="2"/>
            </w:pPr>
            <w:r w:rsidRPr="00105911">
              <w:t>649</w:t>
            </w:r>
          </w:p>
        </w:tc>
        <w:tc>
          <w:tcPr>
            <w:tcW w:w="850" w:type="dxa"/>
          </w:tcPr>
          <w:p w:rsidR="00822627" w:rsidRPr="00105911" w:rsidRDefault="00822627" w:rsidP="001F606A">
            <w:pPr>
              <w:pStyle w:val="a6"/>
              <w:ind w:left="0"/>
              <w:outlineLvl w:val="2"/>
            </w:pPr>
            <w:r w:rsidRPr="00105911">
              <w:t>660</w:t>
            </w:r>
          </w:p>
        </w:tc>
        <w:tc>
          <w:tcPr>
            <w:tcW w:w="851" w:type="dxa"/>
          </w:tcPr>
          <w:p w:rsidR="00822627" w:rsidRPr="00105911" w:rsidRDefault="00822627" w:rsidP="001F606A">
            <w:pPr>
              <w:pStyle w:val="a6"/>
              <w:ind w:left="0"/>
              <w:outlineLvl w:val="2"/>
            </w:pPr>
            <w:r w:rsidRPr="00105911">
              <w:t>653</w:t>
            </w:r>
          </w:p>
        </w:tc>
        <w:tc>
          <w:tcPr>
            <w:tcW w:w="850" w:type="dxa"/>
          </w:tcPr>
          <w:p w:rsidR="00822627" w:rsidRPr="00CD52A7" w:rsidRDefault="00822627" w:rsidP="001F606A">
            <w:pPr>
              <w:pStyle w:val="a6"/>
              <w:ind w:left="0"/>
              <w:outlineLvl w:val="2"/>
            </w:pPr>
            <w:r w:rsidRPr="00CD52A7">
              <w:t>650</w:t>
            </w:r>
          </w:p>
        </w:tc>
        <w:tc>
          <w:tcPr>
            <w:tcW w:w="851" w:type="dxa"/>
          </w:tcPr>
          <w:p w:rsidR="00822627" w:rsidRPr="00CD52A7" w:rsidRDefault="00822627" w:rsidP="001F606A">
            <w:pPr>
              <w:pStyle w:val="a6"/>
              <w:ind w:left="0"/>
              <w:outlineLvl w:val="2"/>
            </w:pPr>
            <w:r w:rsidRPr="00CD52A7">
              <w:t>647</w:t>
            </w:r>
          </w:p>
        </w:tc>
        <w:tc>
          <w:tcPr>
            <w:tcW w:w="992" w:type="dxa"/>
          </w:tcPr>
          <w:p w:rsidR="00822627" w:rsidRPr="00CD52A7" w:rsidRDefault="00822627" w:rsidP="001F606A">
            <w:pPr>
              <w:pStyle w:val="a6"/>
              <w:ind w:left="0"/>
              <w:outlineLvl w:val="2"/>
            </w:pPr>
            <w:r w:rsidRPr="00CD52A7">
              <w:t>647</w:t>
            </w:r>
          </w:p>
        </w:tc>
        <w:tc>
          <w:tcPr>
            <w:tcW w:w="992" w:type="dxa"/>
          </w:tcPr>
          <w:p w:rsidR="00822627" w:rsidRPr="00105911" w:rsidRDefault="00822627" w:rsidP="001F606A">
            <w:pPr>
              <w:pStyle w:val="a6"/>
              <w:ind w:left="0"/>
              <w:outlineLvl w:val="2"/>
            </w:pPr>
            <w:r w:rsidRPr="00105911">
              <w:t>647</w:t>
            </w:r>
          </w:p>
        </w:tc>
      </w:tr>
      <w:tr w:rsidR="00822627" w:rsidRPr="00ED4B69" w:rsidTr="001F606A">
        <w:tblPrEx>
          <w:tblBorders>
            <w:bottom w:val="single" w:sz="4" w:space="0" w:color="auto"/>
          </w:tblBorders>
        </w:tblPrEx>
        <w:trPr>
          <w:trHeight w:val="287"/>
        </w:trPr>
        <w:tc>
          <w:tcPr>
            <w:tcW w:w="567" w:type="dxa"/>
          </w:tcPr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  <w:r w:rsidRPr="00105911">
              <w:t>6</w:t>
            </w:r>
          </w:p>
        </w:tc>
        <w:tc>
          <w:tcPr>
            <w:tcW w:w="7371" w:type="dxa"/>
          </w:tcPr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  <w:r w:rsidRPr="00105911">
              <w:t>всего, в том числе педагогические работники</w:t>
            </w:r>
          </w:p>
        </w:tc>
        <w:tc>
          <w:tcPr>
            <w:tcW w:w="993" w:type="dxa"/>
          </w:tcPr>
          <w:p w:rsidR="00822627" w:rsidRPr="00105911" w:rsidRDefault="00822627" w:rsidP="001F606A">
            <w:pPr>
              <w:pStyle w:val="ac"/>
              <w:jc w:val="center"/>
            </w:pPr>
            <w:r w:rsidRPr="00105911">
              <w:t>чел.</w:t>
            </w:r>
          </w:p>
        </w:tc>
        <w:tc>
          <w:tcPr>
            <w:tcW w:w="1134" w:type="dxa"/>
          </w:tcPr>
          <w:p w:rsidR="00822627" w:rsidRPr="00105911" w:rsidRDefault="00822627" w:rsidP="001F606A">
            <w:pPr>
              <w:pStyle w:val="a6"/>
              <w:ind w:left="0"/>
              <w:outlineLvl w:val="2"/>
            </w:pPr>
            <w:r w:rsidRPr="00105911">
              <w:t>279</w:t>
            </w:r>
          </w:p>
        </w:tc>
        <w:tc>
          <w:tcPr>
            <w:tcW w:w="850" w:type="dxa"/>
          </w:tcPr>
          <w:p w:rsidR="00822627" w:rsidRPr="00105911" w:rsidRDefault="00822627" w:rsidP="001F606A">
            <w:pPr>
              <w:pStyle w:val="a6"/>
              <w:ind w:left="0"/>
              <w:outlineLvl w:val="2"/>
            </w:pPr>
            <w:r w:rsidRPr="00105911">
              <w:t>279</w:t>
            </w:r>
          </w:p>
        </w:tc>
        <w:tc>
          <w:tcPr>
            <w:tcW w:w="851" w:type="dxa"/>
          </w:tcPr>
          <w:p w:rsidR="00822627" w:rsidRPr="00105911" w:rsidRDefault="00822627" w:rsidP="001F606A">
            <w:pPr>
              <w:pStyle w:val="a6"/>
              <w:ind w:left="0"/>
              <w:outlineLvl w:val="2"/>
            </w:pPr>
            <w:r>
              <w:t>28</w:t>
            </w:r>
            <w:r w:rsidRPr="00105911">
              <w:t>5</w:t>
            </w:r>
          </w:p>
        </w:tc>
        <w:tc>
          <w:tcPr>
            <w:tcW w:w="850" w:type="dxa"/>
          </w:tcPr>
          <w:p w:rsidR="00822627" w:rsidRPr="00CD52A7" w:rsidRDefault="00822627" w:rsidP="001F606A">
            <w:pPr>
              <w:pStyle w:val="a6"/>
              <w:ind w:left="0"/>
              <w:outlineLvl w:val="2"/>
            </w:pPr>
            <w:r w:rsidRPr="00CD52A7">
              <w:t>291</w:t>
            </w:r>
          </w:p>
        </w:tc>
        <w:tc>
          <w:tcPr>
            <w:tcW w:w="851" w:type="dxa"/>
          </w:tcPr>
          <w:p w:rsidR="00822627" w:rsidRPr="00CD52A7" w:rsidRDefault="00822627" w:rsidP="001F606A">
            <w:pPr>
              <w:pStyle w:val="a6"/>
              <w:ind w:left="0"/>
              <w:outlineLvl w:val="2"/>
            </w:pPr>
            <w:r w:rsidRPr="00CD52A7">
              <w:t>290</w:t>
            </w:r>
          </w:p>
        </w:tc>
        <w:tc>
          <w:tcPr>
            <w:tcW w:w="992" w:type="dxa"/>
          </w:tcPr>
          <w:p w:rsidR="00822627" w:rsidRPr="00CD52A7" w:rsidRDefault="00822627" w:rsidP="001F606A">
            <w:pPr>
              <w:pStyle w:val="a6"/>
              <w:ind w:left="0"/>
              <w:outlineLvl w:val="2"/>
            </w:pPr>
            <w:r w:rsidRPr="00CD52A7">
              <w:t>290</w:t>
            </w:r>
          </w:p>
        </w:tc>
        <w:tc>
          <w:tcPr>
            <w:tcW w:w="992" w:type="dxa"/>
          </w:tcPr>
          <w:p w:rsidR="00822627" w:rsidRPr="00105911" w:rsidRDefault="00822627" w:rsidP="001F606A">
            <w:pPr>
              <w:pStyle w:val="a6"/>
              <w:ind w:left="0"/>
              <w:outlineLvl w:val="2"/>
            </w:pPr>
            <w:r w:rsidRPr="00105911">
              <w:t>290</w:t>
            </w:r>
          </w:p>
        </w:tc>
      </w:tr>
      <w:tr w:rsidR="00822627" w:rsidRPr="00ED4B69" w:rsidTr="001F606A">
        <w:tblPrEx>
          <w:tblBorders>
            <w:bottom w:val="single" w:sz="4" w:space="0" w:color="auto"/>
          </w:tblBorders>
        </w:tblPrEx>
        <w:trPr>
          <w:trHeight w:val="350"/>
        </w:trPr>
        <w:tc>
          <w:tcPr>
            <w:tcW w:w="567" w:type="dxa"/>
          </w:tcPr>
          <w:p w:rsidR="00822627" w:rsidRPr="00105911" w:rsidRDefault="00822627" w:rsidP="001F606A">
            <w:pPr>
              <w:pStyle w:val="ac"/>
              <w:jc w:val="both"/>
              <w:rPr>
                <w:highlight w:val="yellow"/>
              </w:rPr>
            </w:pPr>
            <w:r w:rsidRPr="00105911">
              <w:t>7</w:t>
            </w:r>
          </w:p>
        </w:tc>
        <w:tc>
          <w:tcPr>
            <w:tcW w:w="7371" w:type="dxa"/>
          </w:tcPr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  <w:r w:rsidRPr="00105911">
              <w:t>Доля педагогических работников муниципальных  дошкольных образовательных  учреждений,  которым при прохождении аттестации присвоена первая или высшая квалификационная катег</w:t>
            </w:r>
            <w:r w:rsidRPr="00105911">
              <w:t>о</w:t>
            </w:r>
            <w:r w:rsidRPr="00105911">
              <w:t>рия</w:t>
            </w:r>
          </w:p>
        </w:tc>
        <w:tc>
          <w:tcPr>
            <w:tcW w:w="993" w:type="dxa"/>
          </w:tcPr>
          <w:p w:rsidR="00822627" w:rsidRPr="00105911" w:rsidRDefault="00822627" w:rsidP="001F606A">
            <w:pPr>
              <w:pStyle w:val="ac"/>
              <w:jc w:val="center"/>
            </w:pPr>
            <w:r w:rsidRPr="00105911">
              <w:t>%</w:t>
            </w:r>
          </w:p>
        </w:tc>
        <w:tc>
          <w:tcPr>
            <w:tcW w:w="1134" w:type="dxa"/>
          </w:tcPr>
          <w:p w:rsidR="00822627" w:rsidRPr="00105911" w:rsidRDefault="00822627" w:rsidP="001F606A">
            <w:pPr>
              <w:pStyle w:val="a6"/>
              <w:ind w:left="0"/>
              <w:outlineLvl w:val="2"/>
            </w:pPr>
            <w:r w:rsidRPr="00105911">
              <w:t>12,9</w:t>
            </w:r>
          </w:p>
        </w:tc>
        <w:tc>
          <w:tcPr>
            <w:tcW w:w="850" w:type="dxa"/>
          </w:tcPr>
          <w:p w:rsidR="00822627" w:rsidRPr="00105911" w:rsidRDefault="00822627" w:rsidP="001F606A">
            <w:pPr>
              <w:pStyle w:val="a6"/>
              <w:ind w:left="0"/>
              <w:outlineLvl w:val="2"/>
            </w:pPr>
            <w:r w:rsidRPr="00105911">
              <w:t>16,4</w:t>
            </w:r>
          </w:p>
        </w:tc>
        <w:tc>
          <w:tcPr>
            <w:tcW w:w="851" w:type="dxa"/>
          </w:tcPr>
          <w:p w:rsidR="00822627" w:rsidRPr="00105911" w:rsidRDefault="00822627" w:rsidP="001F606A">
            <w:pPr>
              <w:pStyle w:val="a6"/>
              <w:ind w:left="0"/>
              <w:outlineLvl w:val="2"/>
            </w:pPr>
            <w:r w:rsidRPr="00105911">
              <w:t>16,6</w:t>
            </w:r>
          </w:p>
        </w:tc>
        <w:tc>
          <w:tcPr>
            <w:tcW w:w="850" w:type="dxa"/>
          </w:tcPr>
          <w:p w:rsidR="00822627" w:rsidRPr="00CD52A7" w:rsidRDefault="00822627" w:rsidP="001F606A">
            <w:pPr>
              <w:pStyle w:val="a6"/>
              <w:ind w:left="0"/>
              <w:outlineLvl w:val="2"/>
            </w:pPr>
            <w:r w:rsidRPr="00CD52A7">
              <w:t>13,4</w:t>
            </w:r>
          </w:p>
        </w:tc>
        <w:tc>
          <w:tcPr>
            <w:tcW w:w="851" w:type="dxa"/>
          </w:tcPr>
          <w:p w:rsidR="00822627" w:rsidRPr="00CD52A7" w:rsidRDefault="00822627" w:rsidP="001F606A">
            <w:pPr>
              <w:pStyle w:val="a6"/>
              <w:ind w:left="0"/>
              <w:outlineLvl w:val="2"/>
            </w:pPr>
            <w:r w:rsidRPr="00CD52A7">
              <w:t>16,8</w:t>
            </w:r>
          </w:p>
        </w:tc>
        <w:tc>
          <w:tcPr>
            <w:tcW w:w="992" w:type="dxa"/>
          </w:tcPr>
          <w:p w:rsidR="00822627" w:rsidRPr="00CD52A7" w:rsidRDefault="00822627" w:rsidP="001F606A">
            <w:pPr>
              <w:pStyle w:val="a6"/>
              <w:ind w:left="0"/>
              <w:outlineLvl w:val="2"/>
            </w:pPr>
            <w:r w:rsidRPr="00CD52A7">
              <w:t>12,3</w:t>
            </w:r>
          </w:p>
        </w:tc>
        <w:tc>
          <w:tcPr>
            <w:tcW w:w="992" w:type="dxa"/>
          </w:tcPr>
          <w:p w:rsidR="00822627" w:rsidRPr="00105911" w:rsidRDefault="00822627" w:rsidP="001F606A">
            <w:pPr>
              <w:pStyle w:val="a6"/>
              <w:ind w:left="0"/>
              <w:outlineLvl w:val="2"/>
            </w:pPr>
            <w:r w:rsidRPr="00105911">
              <w:t>12,3</w:t>
            </w:r>
          </w:p>
        </w:tc>
      </w:tr>
      <w:tr w:rsidR="00822627" w:rsidRPr="00ED4B69" w:rsidTr="001F606A">
        <w:tblPrEx>
          <w:tblBorders>
            <w:bottom w:val="single" w:sz="4" w:space="0" w:color="auto"/>
          </w:tblBorders>
        </w:tblPrEx>
        <w:trPr>
          <w:trHeight w:val="795"/>
        </w:trPr>
        <w:tc>
          <w:tcPr>
            <w:tcW w:w="567" w:type="dxa"/>
          </w:tcPr>
          <w:p w:rsidR="00822627" w:rsidRPr="00105911" w:rsidRDefault="00822627" w:rsidP="001F606A">
            <w:pPr>
              <w:pStyle w:val="ac"/>
              <w:jc w:val="both"/>
              <w:rPr>
                <w:highlight w:val="yellow"/>
              </w:rPr>
            </w:pPr>
            <w:r w:rsidRPr="00105911">
              <w:t>8</w:t>
            </w:r>
          </w:p>
        </w:tc>
        <w:tc>
          <w:tcPr>
            <w:tcW w:w="7371" w:type="dxa"/>
          </w:tcPr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  <w:r w:rsidRPr="00105911">
              <w:t xml:space="preserve">Удельный вес численности работников административно </w:t>
            </w:r>
            <w:proofErr w:type="gramStart"/>
            <w:r w:rsidRPr="00105911">
              <w:t>-у</w:t>
            </w:r>
            <w:proofErr w:type="gramEnd"/>
            <w:r w:rsidRPr="00105911">
              <w:t>правленческого и вспомогательного персонала в общей численн</w:t>
            </w:r>
            <w:r w:rsidRPr="00105911">
              <w:t>о</w:t>
            </w:r>
            <w:r w:rsidRPr="00105911">
              <w:t>сти работников муниципальных  дошкольных образовательных  у</w:t>
            </w:r>
            <w:r w:rsidRPr="00105911">
              <w:t>ч</w:t>
            </w:r>
            <w:r w:rsidRPr="00105911">
              <w:t xml:space="preserve">реждений </w:t>
            </w:r>
          </w:p>
        </w:tc>
        <w:tc>
          <w:tcPr>
            <w:tcW w:w="993" w:type="dxa"/>
          </w:tcPr>
          <w:p w:rsidR="00822627" w:rsidRPr="00105911" w:rsidRDefault="00822627" w:rsidP="001F606A">
            <w:pPr>
              <w:pStyle w:val="ac"/>
              <w:jc w:val="center"/>
            </w:pPr>
            <w:r w:rsidRPr="00105911">
              <w:t>%</w:t>
            </w:r>
          </w:p>
        </w:tc>
        <w:tc>
          <w:tcPr>
            <w:tcW w:w="1134" w:type="dxa"/>
          </w:tcPr>
          <w:p w:rsidR="00822627" w:rsidRPr="00105911" w:rsidRDefault="00822627" w:rsidP="001F606A">
            <w:pPr>
              <w:pStyle w:val="a6"/>
              <w:ind w:left="0"/>
              <w:outlineLvl w:val="2"/>
            </w:pPr>
            <w:r w:rsidRPr="00105911">
              <w:t>26</w:t>
            </w:r>
          </w:p>
        </w:tc>
        <w:tc>
          <w:tcPr>
            <w:tcW w:w="850" w:type="dxa"/>
          </w:tcPr>
          <w:p w:rsidR="00822627" w:rsidRPr="00105911" w:rsidRDefault="00822627" w:rsidP="001F606A">
            <w:pPr>
              <w:pStyle w:val="a6"/>
              <w:ind w:left="0"/>
              <w:outlineLvl w:val="2"/>
            </w:pPr>
            <w:r w:rsidRPr="00105911">
              <w:t>25</w:t>
            </w:r>
          </w:p>
        </w:tc>
        <w:tc>
          <w:tcPr>
            <w:tcW w:w="851" w:type="dxa"/>
          </w:tcPr>
          <w:p w:rsidR="00822627" w:rsidRPr="00105911" w:rsidRDefault="00822627" w:rsidP="001F606A">
            <w:pPr>
              <w:pStyle w:val="a6"/>
              <w:ind w:left="0"/>
              <w:outlineLvl w:val="2"/>
            </w:pPr>
            <w:r w:rsidRPr="00105911">
              <w:t>56,0</w:t>
            </w:r>
          </w:p>
        </w:tc>
        <w:tc>
          <w:tcPr>
            <w:tcW w:w="850" w:type="dxa"/>
          </w:tcPr>
          <w:p w:rsidR="00822627" w:rsidRPr="00CD52A7" w:rsidRDefault="00822627" w:rsidP="001F606A">
            <w:pPr>
              <w:pStyle w:val="a6"/>
              <w:ind w:left="0"/>
              <w:outlineLvl w:val="2"/>
            </w:pPr>
            <w:r w:rsidRPr="00CD52A7">
              <w:t>55,2</w:t>
            </w:r>
          </w:p>
        </w:tc>
        <w:tc>
          <w:tcPr>
            <w:tcW w:w="851" w:type="dxa"/>
          </w:tcPr>
          <w:p w:rsidR="00822627" w:rsidRPr="00CD52A7" w:rsidRDefault="00822627" w:rsidP="001F606A">
            <w:pPr>
              <w:pStyle w:val="a6"/>
              <w:ind w:left="0"/>
              <w:outlineLvl w:val="2"/>
            </w:pPr>
            <w:r w:rsidRPr="00CD52A7">
              <w:t>55,2</w:t>
            </w:r>
          </w:p>
        </w:tc>
        <w:tc>
          <w:tcPr>
            <w:tcW w:w="992" w:type="dxa"/>
          </w:tcPr>
          <w:p w:rsidR="00822627" w:rsidRPr="00CD52A7" w:rsidRDefault="00822627" w:rsidP="001F606A">
            <w:pPr>
              <w:pStyle w:val="a6"/>
              <w:ind w:left="0"/>
              <w:outlineLvl w:val="2"/>
            </w:pPr>
            <w:r w:rsidRPr="00CD52A7">
              <w:t>55,2</w:t>
            </w:r>
          </w:p>
        </w:tc>
        <w:tc>
          <w:tcPr>
            <w:tcW w:w="992" w:type="dxa"/>
          </w:tcPr>
          <w:p w:rsidR="00822627" w:rsidRPr="00105911" w:rsidRDefault="00822627" w:rsidP="001F606A">
            <w:pPr>
              <w:pStyle w:val="a6"/>
              <w:ind w:left="0"/>
              <w:outlineLvl w:val="2"/>
            </w:pPr>
            <w:r w:rsidRPr="00105911">
              <w:t>55,2</w:t>
            </w:r>
          </w:p>
        </w:tc>
      </w:tr>
      <w:tr w:rsidR="00822627" w:rsidRPr="00ED4B69" w:rsidTr="001F606A">
        <w:tblPrEx>
          <w:tblBorders>
            <w:bottom w:val="single" w:sz="4" w:space="0" w:color="auto"/>
          </w:tblBorders>
        </w:tblPrEx>
        <w:trPr>
          <w:trHeight w:val="581"/>
        </w:trPr>
        <w:tc>
          <w:tcPr>
            <w:tcW w:w="567" w:type="dxa"/>
          </w:tcPr>
          <w:p w:rsidR="00822627" w:rsidRPr="00105911" w:rsidRDefault="00822627" w:rsidP="001F606A">
            <w:pPr>
              <w:pStyle w:val="ac"/>
              <w:jc w:val="both"/>
            </w:pPr>
            <w:r w:rsidRPr="00105911">
              <w:t>9</w:t>
            </w:r>
          </w:p>
        </w:tc>
        <w:tc>
          <w:tcPr>
            <w:tcW w:w="7371" w:type="dxa"/>
          </w:tcPr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  <w:r w:rsidRPr="00105911">
              <w:t>Численность воспитанников дошкольных  образовательных учре</w:t>
            </w:r>
            <w:r w:rsidRPr="00105911">
              <w:t>ж</w:t>
            </w:r>
            <w:r w:rsidRPr="00105911">
              <w:t>дений в расчете на 1 педагогического работника</w:t>
            </w:r>
          </w:p>
        </w:tc>
        <w:tc>
          <w:tcPr>
            <w:tcW w:w="993" w:type="dxa"/>
          </w:tcPr>
          <w:p w:rsidR="00822627" w:rsidRPr="00105911" w:rsidRDefault="00822627" w:rsidP="001F606A">
            <w:pPr>
              <w:pStyle w:val="ac"/>
              <w:jc w:val="center"/>
            </w:pPr>
            <w:r w:rsidRPr="00105911">
              <w:t>чел.</w:t>
            </w:r>
          </w:p>
        </w:tc>
        <w:tc>
          <w:tcPr>
            <w:tcW w:w="1134" w:type="dxa"/>
          </w:tcPr>
          <w:p w:rsidR="00822627" w:rsidRPr="00105911" w:rsidRDefault="00822627" w:rsidP="001F606A">
            <w:pPr>
              <w:pStyle w:val="a6"/>
              <w:ind w:left="0"/>
              <w:outlineLvl w:val="2"/>
            </w:pPr>
            <w:r w:rsidRPr="00105911">
              <w:t>10,2</w:t>
            </w:r>
          </w:p>
        </w:tc>
        <w:tc>
          <w:tcPr>
            <w:tcW w:w="850" w:type="dxa"/>
          </w:tcPr>
          <w:p w:rsidR="00822627" w:rsidRPr="00105911" w:rsidRDefault="00822627" w:rsidP="001F606A">
            <w:pPr>
              <w:pStyle w:val="a6"/>
              <w:ind w:left="0"/>
              <w:outlineLvl w:val="2"/>
            </w:pPr>
            <w:r w:rsidRPr="00105911">
              <w:t>10,5</w:t>
            </w:r>
          </w:p>
        </w:tc>
        <w:tc>
          <w:tcPr>
            <w:tcW w:w="851" w:type="dxa"/>
          </w:tcPr>
          <w:p w:rsidR="00822627" w:rsidRPr="00105911" w:rsidRDefault="00822627" w:rsidP="001F606A">
            <w:pPr>
              <w:pStyle w:val="a6"/>
              <w:ind w:left="0"/>
              <w:outlineLvl w:val="2"/>
            </w:pPr>
            <w:r>
              <w:t>10,6</w:t>
            </w:r>
          </w:p>
        </w:tc>
        <w:tc>
          <w:tcPr>
            <w:tcW w:w="850" w:type="dxa"/>
          </w:tcPr>
          <w:p w:rsidR="00822627" w:rsidRPr="00CD52A7" w:rsidRDefault="00822627" w:rsidP="001F606A">
            <w:pPr>
              <w:pStyle w:val="a6"/>
              <w:ind w:left="0"/>
              <w:outlineLvl w:val="2"/>
            </w:pPr>
            <w:r w:rsidRPr="00CD52A7">
              <w:t>11,3</w:t>
            </w:r>
          </w:p>
        </w:tc>
        <w:tc>
          <w:tcPr>
            <w:tcW w:w="851" w:type="dxa"/>
          </w:tcPr>
          <w:p w:rsidR="00822627" w:rsidRPr="00CD52A7" w:rsidRDefault="00822627" w:rsidP="001F606A">
            <w:pPr>
              <w:pStyle w:val="a6"/>
              <w:ind w:left="0"/>
              <w:outlineLvl w:val="2"/>
            </w:pPr>
            <w:r w:rsidRPr="00CD52A7">
              <w:t xml:space="preserve">11,5                   </w:t>
            </w:r>
          </w:p>
        </w:tc>
        <w:tc>
          <w:tcPr>
            <w:tcW w:w="992" w:type="dxa"/>
          </w:tcPr>
          <w:p w:rsidR="00822627" w:rsidRPr="00CD52A7" w:rsidRDefault="00822627" w:rsidP="001F606A">
            <w:pPr>
              <w:pStyle w:val="a6"/>
              <w:ind w:left="0"/>
              <w:outlineLvl w:val="2"/>
            </w:pPr>
            <w:r w:rsidRPr="00CD52A7">
              <w:t>11, 5</w:t>
            </w:r>
          </w:p>
        </w:tc>
        <w:tc>
          <w:tcPr>
            <w:tcW w:w="992" w:type="dxa"/>
          </w:tcPr>
          <w:p w:rsidR="00822627" w:rsidRPr="00CD52A7" w:rsidRDefault="00822627" w:rsidP="001F606A">
            <w:pPr>
              <w:pStyle w:val="a6"/>
              <w:ind w:left="0"/>
              <w:outlineLvl w:val="2"/>
            </w:pPr>
            <w:r w:rsidRPr="00CD52A7">
              <w:t>11,5</w:t>
            </w:r>
          </w:p>
        </w:tc>
      </w:tr>
      <w:tr w:rsidR="00822627" w:rsidRPr="00ED4B69" w:rsidTr="001F606A">
        <w:tblPrEx>
          <w:tblBorders>
            <w:bottom w:val="single" w:sz="4" w:space="0" w:color="auto"/>
          </w:tblBorders>
        </w:tblPrEx>
        <w:trPr>
          <w:trHeight w:val="885"/>
        </w:trPr>
        <w:tc>
          <w:tcPr>
            <w:tcW w:w="567" w:type="dxa"/>
            <w:vMerge w:val="restart"/>
          </w:tcPr>
          <w:p w:rsidR="00822627" w:rsidRPr="00105911" w:rsidRDefault="00822627" w:rsidP="001F606A">
            <w:pPr>
              <w:pStyle w:val="ac"/>
              <w:jc w:val="both"/>
              <w:rPr>
                <w:highlight w:val="yellow"/>
              </w:rPr>
            </w:pPr>
            <w:r w:rsidRPr="00105911">
              <w:t>10</w:t>
            </w:r>
          </w:p>
        </w:tc>
        <w:tc>
          <w:tcPr>
            <w:tcW w:w="7371" w:type="dxa"/>
            <w:vMerge w:val="restart"/>
          </w:tcPr>
          <w:p w:rsidR="00822627" w:rsidRDefault="00822627" w:rsidP="001F606A">
            <w:pPr>
              <w:autoSpaceDE w:val="0"/>
              <w:autoSpaceDN w:val="0"/>
              <w:adjustRightInd w:val="0"/>
            </w:pPr>
            <w:r w:rsidRPr="00105911">
              <w:t>Изменение по сравнению с уровнем 2013 года расходов консолид</w:t>
            </w:r>
            <w:r w:rsidRPr="00105911">
              <w:t>и</w:t>
            </w:r>
            <w:r w:rsidRPr="00105911">
              <w:t xml:space="preserve">рованного бюджета Алтайского края на образование, </w:t>
            </w:r>
          </w:p>
          <w:p w:rsidR="00822627" w:rsidRDefault="00822627" w:rsidP="001F606A">
            <w:pPr>
              <w:autoSpaceDE w:val="0"/>
              <w:autoSpaceDN w:val="0"/>
              <w:adjustRightInd w:val="0"/>
            </w:pPr>
          </w:p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  <w:r w:rsidRPr="00105911">
              <w:t>в том числе на выполнение указов Президента Российской Федерации от 07.05.2012 года с указанием ассигнований на оплату тр</w:t>
            </w:r>
            <w:r w:rsidRPr="00105911">
              <w:t>у</w:t>
            </w:r>
            <w:r w:rsidRPr="00105911">
              <w:t>да</w:t>
            </w:r>
          </w:p>
        </w:tc>
        <w:tc>
          <w:tcPr>
            <w:tcW w:w="993" w:type="dxa"/>
            <w:vMerge w:val="restart"/>
          </w:tcPr>
          <w:p w:rsidR="00822627" w:rsidRPr="00105911" w:rsidRDefault="00822627" w:rsidP="001F606A">
            <w:pPr>
              <w:pStyle w:val="ac"/>
              <w:jc w:val="center"/>
              <w:rPr>
                <w:highlight w:val="yellow"/>
              </w:rPr>
            </w:pPr>
            <w:r w:rsidRPr="00105911">
              <w:t>млн. руб.</w:t>
            </w:r>
          </w:p>
          <w:p w:rsidR="00822627" w:rsidRPr="00105911" w:rsidRDefault="00822627" w:rsidP="001F606A">
            <w:pPr>
              <w:pStyle w:val="ac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822627" w:rsidRPr="00105911" w:rsidRDefault="00822627" w:rsidP="001F606A">
            <w:pPr>
              <w:pStyle w:val="a6"/>
              <w:ind w:left="0"/>
              <w:outlineLvl w:val="2"/>
            </w:pPr>
            <w:r w:rsidRPr="00105911">
              <w:t>-</w:t>
            </w:r>
          </w:p>
        </w:tc>
        <w:tc>
          <w:tcPr>
            <w:tcW w:w="850" w:type="dxa"/>
          </w:tcPr>
          <w:p w:rsidR="00822627" w:rsidRPr="00105911" w:rsidRDefault="00822627" w:rsidP="001F606A">
            <w:pPr>
              <w:pStyle w:val="a6"/>
              <w:ind w:left="0"/>
              <w:outlineLvl w:val="2"/>
            </w:pPr>
            <w:r w:rsidRPr="00105911">
              <w:t>-</w:t>
            </w:r>
          </w:p>
        </w:tc>
        <w:tc>
          <w:tcPr>
            <w:tcW w:w="851" w:type="dxa"/>
          </w:tcPr>
          <w:p w:rsidR="00822627" w:rsidRPr="00105911" w:rsidRDefault="00822627" w:rsidP="001F606A">
            <w:pPr>
              <w:pStyle w:val="a6"/>
              <w:ind w:left="0"/>
              <w:outlineLvl w:val="2"/>
            </w:pPr>
            <w:r w:rsidRPr="00105911">
              <w:t>180,9</w:t>
            </w:r>
          </w:p>
        </w:tc>
        <w:tc>
          <w:tcPr>
            <w:tcW w:w="850" w:type="dxa"/>
          </w:tcPr>
          <w:p w:rsidR="00822627" w:rsidRPr="00CD52A7" w:rsidRDefault="00822627" w:rsidP="001F606A">
            <w:pPr>
              <w:pStyle w:val="a6"/>
              <w:ind w:left="0"/>
              <w:outlineLvl w:val="2"/>
            </w:pPr>
            <w:r w:rsidRPr="00CD52A7">
              <w:t>129,6</w:t>
            </w:r>
          </w:p>
        </w:tc>
        <w:tc>
          <w:tcPr>
            <w:tcW w:w="851" w:type="dxa"/>
          </w:tcPr>
          <w:p w:rsidR="00822627" w:rsidRPr="00CD52A7" w:rsidRDefault="00822627" w:rsidP="001F606A">
            <w:pPr>
              <w:pStyle w:val="a6"/>
              <w:ind w:left="0"/>
              <w:outlineLvl w:val="2"/>
            </w:pPr>
            <w:r w:rsidRPr="00CD52A7">
              <w:t>127,2</w:t>
            </w:r>
          </w:p>
        </w:tc>
        <w:tc>
          <w:tcPr>
            <w:tcW w:w="992" w:type="dxa"/>
          </w:tcPr>
          <w:p w:rsidR="00822627" w:rsidRPr="00CD52A7" w:rsidRDefault="00822627" w:rsidP="001F606A">
            <w:pPr>
              <w:pStyle w:val="a6"/>
              <w:ind w:left="0"/>
              <w:outlineLvl w:val="2"/>
            </w:pPr>
            <w:r w:rsidRPr="00CD52A7">
              <w:t>127,2</w:t>
            </w:r>
          </w:p>
        </w:tc>
        <w:tc>
          <w:tcPr>
            <w:tcW w:w="992" w:type="dxa"/>
          </w:tcPr>
          <w:p w:rsidR="00822627" w:rsidRPr="00105911" w:rsidRDefault="00822627" w:rsidP="001F606A">
            <w:pPr>
              <w:pStyle w:val="a6"/>
              <w:ind w:left="0"/>
              <w:outlineLvl w:val="2"/>
            </w:pPr>
            <w:r w:rsidRPr="00105911">
              <w:t>127,2</w:t>
            </w:r>
          </w:p>
        </w:tc>
      </w:tr>
      <w:tr w:rsidR="00822627" w:rsidRPr="00ED4B69" w:rsidTr="001F606A">
        <w:tblPrEx>
          <w:tblBorders>
            <w:bottom w:val="single" w:sz="4" w:space="0" w:color="auto"/>
          </w:tblBorders>
        </w:tblPrEx>
        <w:trPr>
          <w:trHeight w:val="457"/>
        </w:trPr>
        <w:tc>
          <w:tcPr>
            <w:tcW w:w="567" w:type="dxa"/>
            <w:vMerge/>
          </w:tcPr>
          <w:p w:rsidR="00822627" w:rsidRDefault="00822627" w:rsidP="001F606A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  <w:vMerge/>
          </w:tcPr>
          <w:p w:rsidR="00822627" w:rsidRPr="00060AE8" w:rsidRDefault="00822627" w:rsidP="001F606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822627" w:rsidRPr="00944B72" w:rsidRDefault="00822627" w:rsidP="001F606A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2627" w:rsidRPr="003B7CE8" w:rsidRDefault="00822627" w:rsidP="001F606A">
            <w:pPr>
              <w:pStyle w:val="a6"/>
              <w:ind w:left="0"/>
              <w:outlineLvl w:val="2"/>
            </w:pPr>
            <w:r w:rsidRPr="003B7CE8">
              <w:t>-</w:t>
            </w:r>
          </w:p>
        </w:tc>
        <w:tc>
          <w:tcPr>
            <w:tcW w:w="850" w:type="dxa"/>
          </w:tcPr>
          <w:p w:rsidR="00822627" w:rsidRPr="003B7CE8" w:rsidRDefault="00822627" w:rsidP="001F606A">
            <w:pPr>
              <w:pStyle w:val="a6"/>
              <w:ind w:left="0"/>
              <w:outlineLvl w:val="2"/>
            </w:pPr>
            <w:r w:rsidRPr="003B7CE8">
              <w:t>-</w:t>
            </w:r>
          </w:p>
        </w:tc>
        <w:tc>
          <w:tcPr>
            <w:tcW w:w="851" w:type="dxa"/>
          </w:tcPr>
          <w:p w:rsidR="00822627" w:rsidRPr="003B7CE8" w:rsidRDefault="00822627" w:rsidP="001F606A">
            <w:pPr>
              <w:pStyle w:val="a6"/>
              <w:ind w:left="0"/>
              <w:outlineLvl w:val="2"/>
            </w:pPr>
            <w:r w:rsidRPr="003B7CE8">
              <w:t>114,4</w:t>
            </w:r>
          </w:p>
        </w:tc>
        <w:tc>
          <w:tcPr>
            <w:tcW w:w="850" w:type="dxa"/>
          </w:tcPr>
          <w:p w:rsidR="00822627" w:rsidRPr="00CD52A7" w:rsidRDefault="00822627" w:rsidP="001F606A">
            <w:pPr>
              <w:pStyle w:val="a6"/>
              <w:ind w:left="0"/>
              <w:outlineLvl w:val="2"/>
            </w:pPr>
            <w:r w:rsidRPr="00CD52A7">
              <w:t>108,2</w:t>
            </w:r>
          </w:p>
        </w:tc>
        <w:tc>
          <w:tcPr>
            <w:tcW w:w="851" w:type="dxa"/>
          </w:tcPr>
          <w:p w:rsidR="00822627" w:rsidRPr="00CD52A7" w:rsidRDefault="00822627" w:rsidP="001F606A">
            <w:pPr>
              <w:pStyle w:val="a6"/>
              <w:ind w:left="0"/>
              <w:outlineLvl w:val="2"/>
            </w:pPr>
            <w:r w:rsidRPr="00CD52A7">
              <w:t>105,5</w:t>
            </w:r>
          </w:p>
        </w:tc>
        <w:tc>
          <w:tcPr>
            <w:tcW w:w="992" w:type="dxa"/>
          </w:tcPr>
          <w:p w:rsidR="00822627" w:rsidRPr="00CD52A7" w:rsidRDefault="00822627" w:rsidP="001F606A">
            <w:pPr>
              <w:pStyle w:val="a6"/>
              <w:ind w:left="0"/>
              <w:outlineLvl w:val="2"/>
            </w:pPr>
            <w:r w:rsidRPr="00CD52A7">
              <w:t>105,5</w:t>
            </w:r>
          </w:p>
        </w:tc>
        <w:tc>
          <w:tcPr>
            <w:tcW w:w="992" w:type="dxa"/>
          </w:tcPr>
          <w:p w:rsidR="00822627" w:rsidRPr="003B7CE8" w:rsidRDefault="00822627" w:rsidP="001F606A">
            <w:pPr>
              <w:pStyle w:val="a6"/>
              <w:ind w:left="0"/>
              <w:outlineLvl w:val="2"/>
            </w:pPr>
            <w:r w:rsidRPr="003B7CE8">
              <w:t>105,5</w:t>
            </w:r>
          </w:p>
        </w:tc>
      </w:tr>
    </w:tbl>
    <w:p w:rsidR="00822627" w:rsidRDefault="00822627" w:rsidP="00822627">
      <w:pPr>
        <w:pStyle w:val="a6"/>
        <w:jc w:val="center"/>
        <w:outlineLvl w:val="2"/>
        <w:rPr>
          <w:rFonts w:eastAsia="Calibri"/>
        </w:rPr>
      </w:pPr>
    </w:p>
    <w:p w:rsidR="00822627" w:rsidRDefault="00822627" w:rsidP="00822627">
      <w:pPr>
        <w:jc w:val="center"/>
      </w:pPr>
      <w:r w:rsidRPr="00105911">
        <w:t xml:space="preserve">4.Мероприятия по повышению эффективности и качества услуг в сфере дошкольного образования, соотнесенные с этапами перехода </w:t>
      </w:r>
    </w:p>
    <w:p w:rsidR="00822627" w:rsidRPr="00105911" w:rsidRDefault="00822627" w:rsidP="00822627">
      <w:pPr>
        <w:jc w:val="center"/>
      </w:pPr>
      <w:r w:rsidRPr="00105911">
        <w:t>к э</w:t>
      </w:r>
      <w:r w:rsidRPr="00105911">
        <w:t>ф</w:t>
      </w:r>
      <w:r w:rsidRPr="00105911">
        <w:t>фективному контракту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4117"/>
        <w:gridCol w:w="3185"/>
        <w:gridCol w:w="1649"/>
        <w:gridCol w:w="5905"/>
      </w:tblGrid>
      <w:tr w:rsidR="00822627" w:rsidRPr="00A24B07" w:rsidTr="001F606A">
        <w:trPr>
          <w:trHeight w:val="904"/>
        </w:trPr>
        <w:tc>
          <w:tcPr>
            <w:tcW w:w="595" w:type="dxa"/>
          </w:tcPr>
          <w:p w:rsidR="00822627" w:rsidRPr="00A24B07" w:rsidRDefault="00822627" w:rsidP="001F606A">
            <w:pPr>
              <w:pStyle w:val="a6"/>
              <w:spacing w:after="120"/>
              <w:ind w:left="0"/>
              <w:outlineLvl w:val="2"/>
            </w:pPr>
            <w:r w:rsidRPr="00A24B07">
              <w:t xml:space="preserve">№ </w:t>
            </w:r>
            <w:proofErr w:type="spellStart"/>
            <w:proofErr w:type="gramStart"/>
            <w:r w:rsidRPr="00A24B07">
              <w:t>п</w:t>
            </w:r>
            <w:proofErr w:type="spellEnd"/>
            <w:proofErr w:type="gramEnd"/>
            <w:r w:rsidRPr="00A24B07">
              <w:t>/</w:t>
            </w:r>
            <w:proofErr w:type="spellStart"/>
            <w:r w:rsidRPr="00A24B07">
              <w:t>п</w:t>
            </w:r>
            <w:proofErr w:type="spellEnd"/>
          </w:p>
        </w:tc>
        <w:tc>
          <w:tcPr>
            <w:tcW w:w="4117" w:type="dxa"/>
          </w:tcPr>
          <w:p w:rsidR="00822627" w:rsidRPr="00A24B07" w:rsidRDefault="00822627" w:rsidP="001F606A">
            <w:pPr>
              <w:pStyle w:val="a6"/>
              <w:spacing w:after="120"/>
              <w:ind w:left="0"/>
              <w:jc w:val="center"/>
              <w:outlineLvl w:val="2"/>
            </w:pPr>
            <w:r w:rsidRPr="00A24B07">
              <w:rPr>
                <w:rStyle w:val="FontStyle27"/>
              </w:rPr>
              <w:t>Мероприятия</w:t>
            </w:r>
          </w:p>
        </w:tc>
        <w:tc>
          <w:tcPr>
            <w:tcW w:w="3185" w:type="dxa"/>
          </w:tcPr>
          <w:p w:rsidR="00822627" w:rsidRPr="00A24B07" w:rsidRDefault="00822627" w:rsidP="001F606A">
            <w:pPr>
              <w:pStyle w:val="a6"/>
              <w:spacing w:after="120"/>
              <w:ind w:left="0"/>
              <w:jc w:val="center"/>
              <w:outlineLvl w:val="2"/>
            </w:pPr>
            <w:r w:rsidRPr="00A24B07">
              <w:rPr>
                <w:rStyle w:val="FontStyle27"/>
              </w:rPr>
              <w:t>Ответственные испо</w:t>
            </w:r>
            <w:r w:rsidRPr="00A24B07">
              <w:rPr>
                <w:rStyle w:val="FontStyle27"/>
              </w:rPr>
              <w:t>л</w:t>
            </w:r>
            <w:r w:rsidRPr="00A24B07">
              <w:rPr>
                <w:rStyle w:val="FontStyle27"/>
              </w:rPr>
              <w:t>нители</w:t>
            </w:r>
          </w:p>
        </w:tc>
        <w:tc>
          <w:tcPr>
            <w:tcW w:w="1649" w:type="dxa"/>
          </w:tcPr>
          <w:p w:rsidR="00822627" w:rsidRPr="00A24B07" w:rsidRDefault="00822627" w:rsidP="001F606A">
            <w:pPr>
              <w:pStyle w:val="a6"/>
              <w:ind w:left="0"/>
              <w:jc w:val="center"/>
              <w:outlineLvl w:val="2"/>
            </w:pPr>
            <w:r w:rsidRPr="00A24B07">
              <w:rPr>
                <w:rStyle w:val="FontStyle27"/>
              </w:rPr>
              <w:t>Сроки реализа</w:t>
            </w:r>
            <w:r w:rsidRPr="00A24B07">
              <w:rPr>
                <w:rStyle w:val="FontStyle27"/>
              </w:rPr>
              <w:softHyphen/>
              <w:t>ции</w:t>
            </w:r>
          </w:p>
        </w:tc>
        <w:tc>
          <w:tcPr>
            <w:tcW w:w="5905" w:type="dxa"/>
          </w:tcPr>
          <w:p w:rsidR="00822627" w:rsidRPr="00A24B07" w:rsidRDefault="00822627" w:rsidP="001F606A">
            <w:pPr>
              <w:pStyle w:val="a6"/>
              <w:spacing w:after="120"/>
              <w:ind w:left="0"/>
              <w:jc w:val="center"/>
              <w:outlineLvl w:val="2"/>
            </w:pPr>
            <w:r w:rsidRPr="00A24B07">
              <w:rPr>
                <w:rStyle w:val="FontStyle27"/>
              </w:rPr>
              <w:t>Показатели</w:t>
            </w:r>
          </w:p>
        </w:tc>
      </w:tr>
      <w:tr w:rsidR="00822627" w:rsidRPr="00A24B07" w:rsidTr="001F606A">
        <w:tblPrEx>
          <w:tblCellMar>
            <w:top w:w="28" w:type="dxa"/>
            <w:left w:w="85" w:type="dxa"/>
            <w:bottom w:w="28" w:type="dxa"/>
            <w:right w:w="85" w:type="dxa"/>
          </w:tblCellMar>
          <w:tblLook w:val="0000"/>
        </w:tblPrEx>
        <w:trPr>
          <w:cantSplit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A24B07" w:rsidRDefault="00822627" w:rsidP="001F606A">
            <w:pPr>
              <w:pStyle w:val="ac"/>
              <w:jc w:val="center"/>
              <w:rPr>
                <w:rStyle w:val="FontStyle27"/>
              </w:rPr>
            </w:pPr>
            <w:r w:rsidRPr="00A24B07">
              <w:rPr>
                <w:rStyle w:val="FontStyle27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A24B07" w:rsidRDefault="00822627" w:rsidP="001F606A">
            <w:pPr>
              <w:pStyle w:val="ac"/>
              <w:jc w:val="center"/>
              <w:rPr>
                <w:rStyle w:val="FontStyle27"/>
              </w:rPr>
            </w:pPr>
            <w:r w:rsidRPr="00A24B07">
              <w:rPr>
                <w:rStyle w:val="FontStyle27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A24B07" w:rsidRDefault="00822627" w:rsidP="001F606A">
            <w:pPr>
              <w:pStyle w:val="ac"/>
              <w:jc w:val="center"/>
              <w:rPr>
                <w:rStyle w:val="FontStyle27"/>
              </w:rPr>
            </w:pPr>
            <w:r w:rsidRPr="00A24B07">
              <w:rPr>
                <w:rStyle w:val="FontStyle27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A24B07" w:rsidRDefault="00822627" w:rsidP="001F606A">
            <w:pPr>
              <w:pStyle w:val="ac"/>
              <w:jc w:val="center"/>
              <w:rPr>
                <w:rStyle w:val="FontStyle27"/>
              </w:rPr>
            </w:pPr>
            <w:r w:rsidRPr="00A24B07">
              <w:rPr>
                <w:rStyle w:val="FontStyle27"/>
              </w:rPr>
              <w:t>4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A24B07" w:rsidRDefault="00822627" w:rsidP="001F606A">
            <w:pPr>
              <w:pStyle w:val="ac"/>
              <w:jc w:val="center"/>
            </w:pPr>
            <w:r w:rsidRPr="00A24B07">
              <w:t>5</w:t>
            </w:r>
          </w:p>
        </w:tc>
      </w:tr>
      <w:tr w:rsidR="00822627" w:rsidRPr="00A24B07" w:rsidTr="001F606A">
        <w:tblPrEx>
          <w:tblBorders>
            <w:bottom w:val="single" w:sz="4" w:space="0" w:color="auto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000"/>
        </w:tblPrEx>
        <w:trPr>
          <w:cantSplit/>
          <w:trHeight w:val="624"/>
        </w:trPr>
        <w:tc>
          <w:tcPr>
            <w:tcW w:w="15451" w:type="dxa"/>
            <w:gridSpan w:val="5"/>
            <w:tcBorders>
              <w:bottom w:val="single" w:sz="4" w:space="0" w:color="auto"/>
            </w:tcBorders>
            <w:vAlign w:val="center"/>
          </w:tcPr>
          <w:p w:rsidR="00822627" w:rsidRPr="00A24B07" w:rsidRDefault="00822627" w:rsidP="001F606A">
            <w:pPr>
              <w:pStyle w:val="ac"/>
              <w:jc w:val="center"/>
              <w:rPr>
                <w:highlight w:val="yellow"/>
              </w:rPr>
            </w:pPr>
            <w:r w:rsidRPr="00A24B07">
              <w:rPr>
                <w:rStyle w:val="FontStyle27"/>
                <w:bCs/>
              </w:rPr>
              <w:lastRenderedPageBreak/>
              <w:t>Реализация мероприятий, направленных на ликвидацию очередности на зачисление д</w:t>
            </w:r>
            <w:r w:rsidRPr="00A24B07">
              <w:rPr>
                <w:rStyle w:val="FontStyle27"/>
                <w:bCs/>
              </w:rPr>
              <w:t>е</w:t>
            </w:r>
            <w:r w:rsidRPr="00A24B07">
              <w:rPr>
                <w:rStyle w:val="FontStyle27"/>
                <w:bCs/>
              </w:rPr>
              <w:t>тей в дошкольные образовательные организации</w:t>
            </w:r>
          </w:p>
        </w:tc>
      </w:tr>
      <w:tr w:rsidR="00822627" w:rsidRPr="00A24B07" w:rsidTr="001F606A">
        <w:tblPrEx>
          <w:tblCellMar>
            <w:top w:w="28" w:type="dxa"/>
            <w:left w:w="85" w:type="dxa"/>
            <w:bottom w:w="28" w:type="dxa"/>
            <w:right w:w="85" w:type="dxa"/>
          </w:tblCellMar>
          <w:tblLook w:val="0000"/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A24B07" w:rsidRDefault="00822627" w:rsidP="001F606A">
            <w:pPr>
              <w:pStyle w:val="ac"/>
              <w:jc w:val="center"/>
              <w:rPr>
                <w:rStyle w:val="FontStyle27"/>
                <w:highlight w:val="yellow"/>
              </w:rPr>
            </w:pPr>
            <w:r w:rsidRPr="00A24B07">
              <w:rPr>
                <w:rStyle w:val="FontStyle27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A24B07" w:rsidRDefault="00822627" w:rsidP="001F606A">
            <w:pPr>
              <w:autoSpaceDE w:val="0"/>
              <w:autoSpaceDN w:val="0"/>
              <w:adjustRightInd w:val="0"/>
            </w:pPr>
            <w:r w:rsidRPr="00A24B07">
              <w:t>Предоставление субсидий городу Заринску на реализацию мероприятий по модернизации  муниципальной сист</w:t>
            </w:r>
            <w:r w:rsidRPr="00A24B07">
              <w:t>е</w:t>
            </w:r>
            <w:r w:rsidRPr="00A24B07">
              <w:t>мы дошкольного образования;</w:t>
            </w:r>
          </w:p>
          <w:p w:rsidR="00822627" w:rsidRPr="00A24B07" w:rsidRDefault="00822627" w:rsidP="001F606A">
            <w:pPr>
              <w:autoSpaceDE w:val="0"/>
              <w:autoSpaceDN w:val="0"/>
              <w:adjustRightInd w:val="0"/>
              <w:rPr>
                <w:rStyle w:val="FontStyle27"/>
              </w:rPr>
            </w:pPr>
            <w:r w:rsidRPr="00A24B07">
              <w:t>мониторинг и оценка эффективности реализации  в городе Заринске (проектов) по модернизации дошкольного о</w:t>
            </w:r>
            <w:r w:rsidRPr="00A24B07">
              <w:t>б</w:t>
            </w:r>
            <w:r w:rsidRPr="00A24B07">
              <w:t>разования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A24B07" w:rsidRDefault="00822627" w:rsidP="001F606A">
            <w:pPr>
              <w:pStyle w:val="ac"/>
              <w:jc w:val="both"/>
              <w:rPr>
                <w:highlight w:val="yellow"/>
              </w:rPr>
            </w:pPr>
            <w:r w:rsidRPr="00A24B07">
              <w:rPr>
                <w:rStyle w:val="FontStyle27"/>
              </w:rPr>
              <w:t>Отдел по образованию ад</w:t>
            </w:r>
            <w:r>
              <w:rPr>
                <w:rStyle w:val="FontStyle27"/>
              </w:rPr>
              <w:t>министрации г</w:t>
            </w:r>
            <w:r w:rsidRPr="00A24B07">
              <w:rPr>
                <w:rStyle w:val="FontStyle27"/>
              </w:rPr>
              <w:t>орода Зари</w:t>
            </w:r>
            <w:r w:rsidRPr="00A24B07">
              <w:rPr>
                <w:rStyle w:val="FontStyle27"/>
              </w:rPr>
              <w:t>н</w:t>
            </w:r>
            <w:r w:rsidRPr="00A24B07">
              <w:rPr>
                <w:rStyle w:val="FontStyle27"/>
              </w:rPr>
              <w:t>ска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A24B07" w:rsidRDefault="00822627" w:rsidP="001F606A">
            <w:pPr>
              <w:autoSpaceDE w:val="0"/>
              <w:autoSpaceDN w:val="0"/>
              <w:adjustRightInd w:val="0"/>
            </w:pPr>
            <w:r w:rsidRPr="00A24B07">
              <w:t>2014-2015 гг.</w:t>
            </w:r>
          </w:p>
          <w:p w:rsidR="00822627" w:rsidRPr="00A24B07" w:rsidRDefault="00822627" w:rsidP="001F606A">
            <w:pPr>
              <w:autoSpaceDE w:val="0"/>
              <w:autoSpaceDN w:val="0"/>
              <w:adjustRightInd w:val="0"/>
            </w:pPr>
          </w:p>
          <w:p w:rsidR="00822627" w:rsidRPr="00A24B07" w:rsidRDefault="00822627" w:rsidP="001F606A">
            <w:pPr>
              <w:autoSpaceDE w:val="0"/>
              <w:autoSpaceDN w:val="0"/>
              <w:adjustRightInd w:val="0"/>
            </w:pPr>
          </w:p>
          <w:p w:rsidR="00822627" w:rsidRPr="00A24B07" w:rsidRDefault="00822627" w:rsidP="001F606A">
            <w:pPr>
              <w:autoSpaceDE w:val="0"/>
              <w:autoSpaceDN w:val="0"/>
              <w:adjustRightInd w:val="0"/>
            </w:pPr>
          </w:p>
          <w:p w:rsidR="00822627" w:rsidRPr="00A24B07" w:rsidRDefault="00822627" w:rsidP="001F606A">
            <w:pPr>
              <w:autoSpaceDE w:val="0"/>
              <w:autoSpaceDN w:val="0"/>
              <w:adjustRightInd w:val="0"/>
            </w:pPr>
          </w:p>
          <w:p w:rsidR="00822627" w:rsidRPr="00A24B07" w:rsidRDefault="00822627" w:rsidP="001F606A">
            <w:pPr>
              <w:autoSpaceDE w:val="0"/>
              <w:autoSpaceDN w:val="0"/>
              <w:adjustRightInd w:val="0"/>
            </w:pPr>
            <w:r w:rsidRPr="00A24B07">
              <w:t>2014-2018 гг.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A24B07" w:rsidRDefault="00822627" w:rsidP="001F606A">
            <w:pPr>
              <w:autoSpaceDE w:val="0"/>
              <w:autoSpaceDN w:val="0"/>
              <w:adjustRightInd w:val="0"/>
            </w:pPr>
            <w:proofErr w:type="gramStart"/>
            <w:r w:rsidRPr="00A24B07">
              <w:t>доступность дошкольного образования (отношение численности детей в возрасте от 3 до 7</w:t>
            </w:r>
            <w:r>
              <w:t xml:space="preserve"> </w:t>
            </w:r>
            <w:r w:rsidRPr="00A24B07">
              <w:t>лет, получающих дошкольное образование в текущем году, к сумме численности детей в</w:t>
            </w:r>
            <w:r>
              <w:t xml:space="preserve"> </w:t>
            </w:r>
            <w:r w:rsidRPr="00A24B07">
              <w:t>возрасте от 3 до 7 лет, получающих дошкольное образование в текущем году, и численности</w:t>
            </w:r>
            <w:r>
              <w:t xml:space="preserve"> </w:t>
            </w:r>
            <w:r w:rsidRPr="00A24B07">
              <w:t>детей в возрасте от 3до 7 лет, находящихся в очереди на получение в текущем году дошкольного образов</w:t>
            </w:r>
            <w:r w:rsidRPr="00A24B07">
              <w:t>а</w:t>
            </w:r>
            <w:r w:rsidRPr="00A24B07">
              <w:t>ния)</w:t>
            </w:r>
            <w:proofErr w:type="gramEnd"/>
          </w:p>
        </w:tc>
      </w:tr>
      <w:tr w:rsidR="00822627" w:rsidRPr="00ED4B69" w:rsidTr="001F606A">
        <w:tblPrEx>
          <w:tblCellMar>
            <w:top w:w="28" w:type="dxa"/>
            <w:left w:w="85" w:type="dxa"/>
            <w:bottom w:w="28" w:type="dxa"/>
            <w:right w:w="85" w:type="dxa"/>
          </w:tblCellMar>
          <w:tblLook w:val="0000"/>
        </w:tblPrEx>
        <w:trPr>
          <w:trHeight w:val="45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105911" w:rsidRDefault="00822627" w:rsidP="001F606A">
            <w:pPr>
              <w:rPr>
                <w:rStyle w:val="FontStyle27"/>
                <w:highlight w:val="yellow"/>
              </w:rPr>
            </w:pPr>
            <w:r w:rsidRPr="00105911"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  <w:r w:rsidRPr="00105911">
              <w:t>Создание дополнительных мест в муниципальных образовательных  учреждениях различных типов, а также развитие вариативных форм и негосударственного сектора дошкольного обр</w:t>
            </w:r>
            <w:r w:rsidRPr="00105911">
              <w:t>а</w:t>
            </w:r>
            <w:r w:rsidRPr="00105911">
              <w:t>зования,  в том числе:</w:t>
            </w:r>
          </w:p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  <w:r w:rsidRPr="00105911">
              <w:t xml:space="preserve">реконструкция функционирующих дошкольных учреждений, возврат и реконструкция ранее переданных зданий  дошкольных образовательных  </w:t>
            </w:r>
            <w:proofErr w:type="spellStart"/>
            <w:r w:rsidRPr="00105911">
              <w:t>учр</w:t>
            </w:r>
            <w:r w:rsidRPr="00105911">
              <w:t>е</w:t>
            </w:r>
            <w:r w:rsidRPr="00105911">
              <w:t>ждний</w:t>
            </w:r>
            <w:proofErr w:type="spellEnd"/>
            <w:r w:rsidRPr="00105911">
              <w:t>;</w:t>
            </w:r>
          </w:p>
          <w:p w:rsidR="00822627" w:rsidRPr="00105911" w:rsidRDefault="00822627" w:rsidP="001F606A">
            <w:pPr>
              <w:autoSpaceDE w:val="0"/>
              <w:autoSpaceDN w:val="0"/>
              <w:adjustRightInd w:val="0"/>
              <w:rPr>
                <w:rStyle w:val="FontStyle27"/>
              </w:rPr>
            </w:pPr>
            <w:r w:rsidRPr="00105911">
              <w:t xml:space="preserve">уточнение нормативных затрат на оказание муниципальных услуг в сфере дошкольного образования в  связи с изменением требования </w:t>
            </w:r>
            <w:proofErr w:type="spellStart"/>
            <w:r w:rsidRPr="00105911">
              <w:t>Са</w:t>
            </w:r>
            <w:r w:rsidRPr="00105911">
              <w:t>н</w:t>
            </w:r>
            <w:r w:rsidRPr="00105911">
              <w:t>ПиН</w:t>
            </w:r>
            <w:proofErr w:type="spell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105911" w:rsidRDefault="00822627" w:rsidP="001F606A">
            <w:pPr>
              <w:pStyle w:val="ac"/>
              <w:jc w:val="both"/>
              <w:rPr>
                <w:rStyle w:val="FontStyle27"/>
              </w:rPr>
            </w:pPr>
            <w:r w:rsidRPr="00105911">
              <w:rPr>
                <w:rStyle w:val="FontStyle27"/>
              </w:rPr>
              <w:t>Отдел по образованию ад</w:t>
            </w:r>
            <w:r>
              <w:rPr>
                <w:rStyle w:val="FontStyle27"/>
              </w:rPr>
              <w:t xml:space="preserve">министрации </w:t>
            </w:r>
            <w:r w:rsidRPr="00105911">
              <w:rPr>
                <w:rStyle w:val="FontStyle27"/>
              </w:rPr>
              <w:t>города Зари</w:t>
            </w:r>
            <w:r w:rsidRPr="00105911">
              <w:rPr>
                <w:rStyle w:val="FontStyle27"/>
              </w:rPr>
              <w:t>н</w:t>
            </w:r>
            <w:r w:rsidRPr="00105911">
              <w:rPr>
                <w:rStyle w:val="FontStyle27"/>
              </w:rPr>
              <w:t>ска</w:t>
            </w:r>
          </w:p>
          <w:p w:rsidR="00822627" w:rsidRPr="00105911" w:rsidRDefault="00822627" w:rsidP="001F606A">
            <w:pPr>
              <w:pStyle w:val="ac"/>
              <w:jc w:val="both"/>
              <w:rPr>
                <w:rStyle w:val="FontStyle27"/>
              </w:rPr>
            </w:pPr>
          </w:p>
          <w:p w:rsidR="00822627" w:rsidRPr="00105911" w:rsidRDefault="00822627" w:rsidP="001F606A">
            <w:pPr>
              <w:pStyle w:val="ac"/>
              <w:jc w:val="both"/>
              <w:rPr>
                <w:rStyle w:val="FontStyle27"/>
              </w:rPr>
            </w:pPr>
          </w:p>
          <w:p w:rsidR="00822627" w:rsidRPr="00105911" w:rsidRDefault="00822627" w:rsidP="001F606A">
            <w:pPr>
              <w:pStyle w:val="ac"/>
              <w:jc w:val="both"/>
              <w:rPr>
                <w:rStyle w:val="FontStyle27"/>
              </w:rPr>
            </w:pPr>
          </w:p>
          <w:p w:rsidR="00822627" w:rsidRPr="00105911" w:rsidRDefault="00822627" w:rsidP="001F606A">
            <w:pPr>
              <w:pStyle w:val="ac"/>
              <w:jc w:val="both"/>
              <w:rPr>
                <w:rStyle w:val="FontStyle27"/>
              </w:rPr>
            </w:pPr>
          </w:p>
          <w:p w:rsidR="00822627" w:rsidRPr="00105911" w:rsidRDefault="00822627" w:rsidP="001F606A">
            <w:pPr>
              <w:pStyle w:val="ac"/>
              <w:jc w:val="both"/>
              <w:rPr>
                <w:rStyle w:val="FontStyle27"/>
              </w:rPr>
            </w:pPr>
          </w:p>
          <w:p w:rsidR="00822627" w:rsidRPr="00105911" w:rsidRDefault="00822627" w:rsidP="001F606A">
            <w:pPr>
              <w:pStyle w:val="ac"/>
              <w:jc w:val="both"/>
              <w:rPr>
                <w:rStyle w:val="FontStyle27"/>
              </w:rPr>
            </w:pPr>
          </w:p>
          <w:p w:rsidR="00822627" w:rsidRPr="00105911" w:rsidRDefault="00822627" w:rsidP="001F606A">
            <w:pPr>
              <w:pStyle w:val="ac"/>
              <w:jc w:val="both"/>
              <w:rPr>
                <w:rStyle w:val="FontStyle27"/>
              </w:rPr>
            </w:pPr>
          </w:p>
          <w:p w:rsidR="00822627" w:rsidRPr="00105911" w:rsidRDefault="00822627" w:rsidP="001F606A">
            <w:pPr>
              <w:pStyle w:val="ac"/>
              <w:jc w:val="both"/>
              <w:rPr>
                <w:rStyle w:val="FontStyle27"/>
              </w:rPr>
            </w:pPr>
          </w:p>
          <w:p w:rsidR="00822627" w:rsidRPr="00105911" w:rsidRDefault="00822627" w:rsidP="001F606A">
            <w:pPr>
              <w:pStyle w:val="ac"/>
              <w:jc w:val="both"/>
              <w:rPr>
                <w:rStyle w:val="FontStyle27"/>
              </w:rPr>
            </w:pPr>
          </w:p>
          <w:p w:rsidR="00822627" w:rsidRPr="00105911" w:rsidRDefault="00822627" w:rsidP="001F606A">
            <w:pPr>
              <w:pStyle w:val="ac"/>
              <w:jc w:val="both"/>
              <w:rPr>
                <w:rStyle w:val="FontStyle27"/>
              </w:rPr>
            </w:pPr>
          </w:p>
          <w:p w:rsidR="00822627" w:rsidRPr="00105911" w:rsidRDefault="00822627" w:rsidP="001F606A">
            <w:pPr>
              <w:pStyle w:val="ac"/>
              <w:jc w:val="both"/>
              <w:rPr>
                <w:rStyle w:val="FontStyle27"/>
              </w:rPr>
            </w:pPr>
          </w:p>
          <w:p w:rsidR="00822627" w:rsidRPr="00105911" w:rsidRDefault="00822627" w:rsidP="001F606A">
            <w:pPr>
              <w:pStyle w:val="ac"/>
              <w:jc w:val="both"/>
              <w:rPr>
                <w:rStyle w:val="FontStyle27"/>
              </w:rPr>
            </w:pPr>
          </w:p>
          <w:p w:rsidR="00822627" w:rsidRPr="00105911" w:rsidRDefault="00822627" w:rsidP="001F606A">
            <w:pPr>
              <w:pStyle w:val="ac"/>
              <w:jc w:val="both"/>
              <w:rPr>
                <w:rStyle w:val="FontStyle27"/>
                <w:highlight w:val="yellow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  <w:r w:rsidRPr="00105911">
              <w:t>2014-2015 гг.</w:t>
            </w:r>
          </w:p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</w:p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</w:p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</w:p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</w:p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</w:p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</w:p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</w:p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</w:p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</w:p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</w:p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</w:p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</w:p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</w:p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</w:p>
          <w:p w:rsidR="00822627" w:rsidRPr="00105911" w:rsidRDefault="00822627" w:rsidP="001F606A">
            <w:pPr>
              <w:autoSpaceDE w:val="0"/>
              <w:autoSpaceDN w:val="0"/>
              <w:adjustRightInd w:val="0"/>
              <w:rPr>
                <w:rStyle w:val="FontStyle27"/>
              </w:rPr>
            </w:pPr>
            <w:r w:rsidRPr="00105911">
              <w:t>2014-2017 гг.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105911" w:rsidRDefault="00822627" w:rsidP="001F606A">
            <w:pPr>
              <w:pStyle w:val="ac"/>
              <w:jc w:val="both"/>
              <w:rPr>
                <w:highlight w:val="yellow"/>
              </w:rPr>
            </w:pPr>
          </w:p>
        </w:tc>
      </w:tr>
      <w:tr w:rsidR="00822627" w:rsidRPr="00ED4B69" w:rsidTr="001F606A">
        <w:tblPrEx>
          <w:tblCellMar>
            <w:top w:w="28" w:type="dxa"/>
            <w:left w:w="85" w:type="dxa"/>
            <w:bottom w:w="28" w:type="dxa"/>
            <w:right w:w="85" w:type="dxa"/>
          </w:tblCellMar>
          <w:tblLook w:val="0000"/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105911" w:rsidRDefault="00822627" w:rsidP="001F606A">
            <w:pPr>
              <w:pStyle w:val="ac"/>
              <w:jc w:val="center"/>
              <w:rPr>
                <w:highlight w:val="yellow"/>
              </w:rPr>
            </w:pPr>
            <w:r w:rsidRPr="00105911"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  <w:r w:rsidRPr="00105911">
              <w:t>Создание условий для развития негосударственного сектора дошкольного о</w:t>
            </w:r>
            <w:r w:rsidRPr="00105911">
              <w:t>б</w:t>
            </w:r>
            <w:r w:rsidRPr="00105911">
              <w:t>разования:</w:t>
            </w:r>
          </w:p>
          <w:p w:rsidR="00822627" w:rsidRPr="00105911" w:rsidRDefault="00822627" w:rsidP="001F606A">
            <w:pPr>
              <w:autoSpaceDE w:val="0"/>
              <w:autoSpaceDN w:val="0"/>
              <w:adjustRightInd w:val="0"/>
              <w:rPr>
                <w:rStyle w:val="FontStyle27"/>
              </w:rPr>
            </w:pPr>
            <w:r w:rsidRPr="00105911">
              <w:t xml:space="preserve">разработка и реализация мероприятий по поддержке предпринимателей, организующих деятельность негосударственных дошкольных организаций; проведение конкурса </w:t>
            </w:r>
            <w:r w:rsidRPr="00105911">
              <w:lastRenderedPageBreak/>
              <w:t>среди индивидуальных предпринимателей, оказывающих услуги дошкольного образования или услуги по уходу и присмотру за дошкольниками «Частный (семейный) детский сад» на получение материальной поддер</w:t>
            </w:r>
            <w:r w:rsidRPr="00105911">
              <w:t>ж</w:t>
            </w:r>
            <w:r w:rsidRPr="00105911">
              <w:t>ки (гранта)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105911" w:rsidRDefault="00822627" w:rsidP="001F606A">
            <w:pPr>
              <w:pStyle w:val="ac"/>
              <w:jc w:val="both"/>
              <w:rPr>
                <w:rStyle w:val="FontStyle27"/>
              </w:rPr>
            </w:pPr>
            <w:r w:rsidRPr="00105911">
              <w:rPr>
                <w:rStyle w:val="FontStyle27"/>
              </w:rPr>
              <w:lastRenderedPageBreak/>
              <w:t>Отдел по образованию ад</w:t>
            </w:r>
            <w:r>
              <w:rPr>
                <w:rStyle w:val="FontStyle27"/>
              </w:rPr>
              <w:t xml:space="preserve">министрации </w:t>
            </w:r>
            <w:r w:rsidRPr="00105911">
              <w:rPr>
                <w:rStyle w:val="FontStyle27"/>
              </w:rPr>
              <w:t>города Зари</w:t>
            </w:r>
            <w:r w:rsidRPr="00105911">
              <w:rPr>
                <w:rStyle w:val="FontStyle27"/>
              </w:rPr>
              <w:t>н</w:t>
            </w:r>
            <w:r w:rsidRPr="00105911">
              <w:rPr>
                <w:rStyle w:val="FontStyle27"/>
              </w:rPr>
              <w:t>ска</w:t>
            </w:r>
          </w:p>
          <w:p w:rsidR="00822627" w:rsidRPr="00105911" w:rsidRDefault="00822627" w:rsidP="001F606A">
            <w:pPr>
              <w:pStyle w:val="ac"/>
              <w:rPr>
                <w:highlight w:val="yellow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105911" w:rsidRDefault="00822627" w:rsidP="001F606A">
            <w:pPr>
              <w:pStyle w:val="ac"/>
              <w:ind w:left="57"/>
              <w:jc w:val="both"/>
              <w:rPr>
                <w:highlight w:val="yellow"/>
              </w:rPr>
            </w:pPr>
            <w:r w:rsidRPr="00105911">
              <w:t>2014–2018 гг.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  <w:proofErr w:type="gramStart"/>
            <w:r w:rsidRPr="00105911"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</w:t>
            </w:r>
            <w:proofErr w:type="spellStart"/>
            <w:r w:rsidRPr="00105911">
              <w:t>находщихся</w:t>
            </w:r>
            <w:proofErr w:type="spellEnd"/>
            <w:r w:rsidRPr="00105911">
              <w:t xml:space="preserve"> в очереди на получение в текущем году дошкольн</w:t>
            </w:r>
            <w:r w:rsidRPr="00105911">
              <w:t>о</w:t>
            </w:r>
            <w:r w:rsidRPr="00105911">
              <w:t xml:space="preserve">го образования; </w:t>
            </w:r>
            <w:proofErr w:type="gramEnd"/>
          </w:p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  <w:r w:rsidRPr="00105911">
              <w:t xml:space="preserve">оказание государственной поддержки </w:t>
            </w:r>
            <w:r w:rsidRPr="00105911">
              <w:lastRenderedPageBreak/>
              <w:t>негосударственным образовательным организациям дошкольного о</w:t>
            </w:r>
            <w:r w:rsidRPr="00105911">
              <w:t>б</w:t>
            </w:r>
            <w:r w:rsidRPr="00105911">
              <w:t>разования с целью увеличения</w:t>
            </w:r>
          </w:p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  <w:r w:rsidRPr="00105911">
              <w:t>количества детей, охваченных услугой</w:t>
            </w:r>
          </w:p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  <w:r w:rsidRPr="00105911">
              <w:t xml:space="preserve">дошкольного образования </w:t>
            </w:r>
          </w:p>
          <w:p w:rsidR="00822627" w:rsidRPr="00105911" w:rsidRDefault="00822627" w:rsidP="001F606A">
            <w:pPr>
              <w:pStyle w:val="ac"/>
              <w:jc w:val="both"/>
              <w:rPr>
                <w:highlight w:val="yellow"/>
              </w:rPr>
            </w:pPr>
          </w:p>
        </w:tc>
      </w:tr>
      <w:tr w:rsidR="00822627" w:rsidRPr="00ED4B69" w:rsidTr="001F606A">
        <w:tblPrEx>
          <w:tblBorders>
            <w:bottom w:val="single" w:sz="4" w:space="0" w:color="auto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000"/>
        </w:tblPrEx>
        <w:trPr>
          <w:trHeight w:val="1379"/>
        </w:trPr>
        <w:tc>
          <w:tcPr>
            <w:tcW w:w="595" w:type="dxa"/>
          </w:tcPr>
          <w:p w:rsidR="00822627" w:rsidRPr="00105911" w:rsidRDefault="00822627" w:rsidP="001F606A">
            <w:pPr>
              <w:pStyle w:val="ac"/>
              <w:jc w:val="center"/>
              <w:rPr>
                <w:highlight w:val="yellow"/>
              </w:rPr>
            </w:pPr>
            <w:r w:rsidRPr="00105911">
              <w:lastRenderedPageBreak/>
              <w:t>4</w:t>
            </w:r>
          </w:p>
        </w:tc>
        <w:tc>
          <w:tcPr>
            <w:tcW w:w="4117" w:type="dxa"/>
          </w:tcPr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  <w:r w:rsidRPr="00105911">
              <w:t>Внедрение федеральных государственных образовательных стандартов  д</w:t>
            </w:r>
            <w:r w:rsidRPr="00105911">
              <w:t>о</w:t>
            </w:r>
            <w:r w:rsidRPr="00105911">
              <w:t xml:space="preserve">школьного образования (далее – ФГОС </w:t>
            </w:r>
            <w:proofErr w:type="gramStart"/>
            <w:r w:rsidRPr="00105911">
              <w:t>ДО</w:t>
            </w:r>
            <w:proofErr w:type="gramEnd"/>
            <w:r w:rsidRPr="00105911">
              <w:t xml:space="preserve">); </w:t>
            </w:r>
          </w:p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  <w:r w:rsidRPr="00105911">
              <w:t>актуализация (разработка) образов</w:t>
            </w:r>
            <w:r w:rsidRPr="00105911">
              <w:t>а</w:t>
            </w:r>
            <w:r w:rsidRPr="00105911">
              <w:t xml:space="preserve">тельных программ в соответствии с ФГОС </w:t>
            </w:r>
            <w:proofErr w:type="gramStart"/>
            <w:r w:rsidRPr="00105911">
              <w:t>ДО</w:t>
            </w:r>
            <w:proofErr w:type="gramEnd"/>
            <w:r w:rsidRPr="00105911">
              <w:t xml:space="preserve">; </w:t>
            </w:r>
          </w:p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  <w:r w:rsidRPr="00105911">
              <w:t xml:space="preserve">реализация мероприятий подпрограммы </w:t>
            </w:r>
            <w:r w:rsidRPr="00105911">
              <w:rPr>
                <w:iCs/>
              </w:rPr>
              <w:t>«Развитие дошкольного образования в городе Заринске» муниципальной программы «Развитие образования  в городе Заринске» на 2017-2019 годы</w:t>
            </w:r>
            <w:r w:rsidRPr="00105911">
              <w:t>, направленных на повышение качества услуг дошкольного образования; модернизация материально-технической базы дошкольных образовательных  учреждений города Заринска в соответс</w:t>
            </w:r>
            <w:r w:rsidRPr="00105911">
              <w:t>т</w:t>
            </w:r>
            <w:r w:rsidRPr="00105911">
              <w:t xml:space="preserve">вии с ФГОС </w:t>
            </w:r>
            <w:proofErr w:type="gramStart"/>
            <w:r w:rsidRPr="00105911">
              <w:t>ДО</w:t>
            </w:r>
            <w:proofErr w:type="gramEnd"/>
            <w:r w:rsidRPr="00105911">
              <w:t>;</w:t>
            </w:r>
          </w:p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  <w:r w:rsidRPr="00105911">
              <w:t>формирование эффективной системы выявления и поддержки одаренных детей; создание инфр</w:t>
            </w:r>
            <w:r w:rsidRPr="00105911">
              <w:t>а</w:t>
            </w:r>
            <w:r w:rsidRPr="00105911">
              <w:t>структуры</w:t>
            </w:r>
          </w:p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  <w:r w:rsidRPr="00105911">
              <w:t>поддержки раннего развития</w:t>
            </w:r>
          </w:p>
          <w:p w:rsidR="00822627" w:rsidRPr="00105911" w:rsidRDefault="00822627" w:rsidP="001F606A">
            <w:pPr>
              <w:pStyle w:val="ac"/>
              <w:jc w:val="both"/>
              <w:rPr>
                <w:rStyle w:val="FontStyle27"/>
                <w:highlight w:val="yellow"/>
              </w:rPr>
            </w:pPr>
            <w:r w:rsidRPr="00105911">
              <w:t>детей (0-3 года)</w:t>
            </w:r>
          </w:p>
        </w:tc>
        <w:tc>
          <w:tcPr>
            <w:tcW w:w="3185" w:type="dxa"/>
          </w:tcPr>
          <w:p w:rsidR="00822627" w:rsidRPr="00105911" w:rsidRDefault="00822627" w:rsidP="001F606A">
            <w:pPr>
              <w:pStyle w:val="ac"/>
              <w:jc w:val="both"/>
              <w:rPr>
                <w:rStyle w:val="FontStyle27"/>
              </w:rPr>
            </w:pPr>
            <w:r w:rsidRPr="00105911">
              <w:rPr>
                <w:rStyle w:val="FontStyle27"/>
              </w:rPr>
              <w:t>Отдел по образованию ад</w:t>
            </w:r>
            <w:r>
              <w:rPr>
                <w:rStyle w:val="FontStyle27"/>
              </w:rPr>
              <w:t xml:space="preserve">министрации </w:t>
            </w:r>
            <w:r w:rsidRPr="00105911">
              <w:rPr>
                <w:rStyle w:val="FontStyle27"/>
              </w:rPr>
              <w:t>города Зари</w:t>
            </w:r>
            <w:r w:rsidRPr="00105911">
              <w:rPr>
                <w:rStyle w:val="FontStyle27"/>
              </w:rPr>
              <w:t>н</w:t>
            </w:r>
            <w:r w:rsidRPr="00105911">
              <w:rPr>
                <w:rStyle w:val="FontStyle27"/>
              </w:rPr>
              <w:t xml:space="preserve">ска, </w:t>
            </w:r>
          </w:p>
          <w:p w:rsidR="00822627" w:rsidRPr="00105911" w:rsidRDefault="00822627" w:rsidP="001F606A">
            <w:pPr>
              <w:pStyle w:val="ac"/>
              <w:jc w:val="both"/>
              <w:rPr>
                <w:rStyle w:val="FontStyle27"/>
              </w:rPr>
            </w:pPr>
            <w:r w:rsidRPr="00105911">
              <w:rPr>
                <w:rStyle w:val="FontStyle27"/>
              </w:rPr>
              <w:t>руководители дошкольных образовательных учреждений, педагогические рабо</w:t>
            </w:r>
            <w:r w:rsidRPr="00105911">
              <w:rPr>
                <w:rStyle w:val="FontStyle27"/>
              </w:rPr>
              <w:t>т</w:t>
            </w:r>
            <w:r w:rsidRPr="00105911">
              <w:rPr>
                <w:rStyle w:val="FontStyle27"/>
              </w:rPr>
              <w:t>ники (по согласованию)</w:t>
            </w:r>
          </w:p>
          <w:p w:rsidR="00822627" w:rsidRPr="00105911" w:rsidRDefault="00822627" w:rsidP="001F606A">
            <w:pPr>
              <w:pStyle w:val="ac"/>
              <w:jc w:val="both"/>
              <w:rPr>
                <w:highlight w:val="yellow"/>
              </w:rPr>
            </w:pPr>
          </w:p>
        </w:tc>
        <w:tc>
          <w:tcPr>
            <w:tcW w:w="1649" w:type="dxa"/>
          </w:tcPr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  <w:r w:rsidRPr="00105911">
              <w:t>2014-2016 гг.</w:t>
            </w:r>
          </w:p>
          <w:p w:rsidR="00822627" w:rsidRPr="00105911" w:rsidRDefault="00822627" w:rsidP="001F606A">
            <w:pPr>
              <w:pStyle w:val="ac"/>
              <w:jc w:val="center"/>
              <w:rPr>
                <w:highlight w:val="yellow"/>
              </w:rPr>
            </w:pPr>
          </w:p>
          <w:p w:rsidR="00822627" w:rsidRPr="00105911" w:rsidRDefault="00822627" w:rsidP="001F606A">
            <w:pPr>
              <w:pStyle w:val="ac"/>
              <w:jc w:val="center"/>
              <w:rPr>
                <w:highlight w:val="yellow"/>
              </w:rPr>
            </w:pPr>
          </w:p>
          <w:p w:rsidR="00822627" w:rsidRPr="00105911" w:rsidRDefault="00822627" w:rsidP="001F606A">
            <w:pPr>
              <w:pStyle w:val="ac"/>
              <w:jc w:val="center"/>
              <w:rPr>
                <w:highlight w:val="yellow"/>
              </w:rPr>
            </w:pPr>
          </w:p>
          <w:p w:rsidR="00822627" w:rsidRPr="00105911" w:rsidRDefault="00822627" w:rsidP="001F606A">
            <w:pPr>
              <w:pStyle w:val="ac"/>
              <w:jc w:val="center"/>
              <w:rPr>
                <w:highlight w:val="yellow"/>
              </w:rPr>
            </w:pPr>
          </w:p>
          <w:p w:rsidR="00822627" w:rsidRPr="00105911" w:rsidRDefault="00822627" w:rsidP="001F606A">
            <w:pPr>
              <w:pStyle w:val="ac"/>
            </w:pPr>
          </w:p>
          <w:p w:rsidR="00822627" w:rsidRPr="00105911" w:rsidRDefault="00822627" w:rsidP="001F606A">
            <w:pPr>
              <w:pStyle w:val="ac"/>
            </w:pPr>
          </w:p>
          <w:p w:rsidR="00822627" w:rsidRPr="00105911" w:rsidRDefault="00822627" w:rsidP="001F606A">
            <w:pPr>
              <w:pStyle w:val="ac"/>
              <w:rPr>
                <w:highlight w:val="yellow"/>
              </w:rPr>
            </w:pPr>
            <w:r w:rsidRPr="00105911">
              <w:t>2014-2018гг.</w:t>
            </w:r>
          </w:p>
        </w:tc>
        <w:tc>
          <w:tcPr>
            <w:tcW w:w="5905" w:type="dxa"/>
          </w:tcPr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  <w:r w:rsidRPr="00105911">
              <w:t>удельный вес численности воспитанников дошкольных образовательных  организаций в возрасте от 3 до 7 лет, охваченных образовательными программами, соотве</w:t>
            </w:r>
            <w:r w:rsidRPr="00105911">
              <w:t>т</w:t>
            </w:r>
            <w:r w:rsidRPr="00105911">
              <w:t>ствующими ФГОС ДО;</w:t>
            </w:r>
          </w:p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  <w:r w:rsidRPr="00105911">
              <w:t>обеспечение дошкольным образованием 100% детей в возрасте от 3 до 7 лет;</w:t>
            </w:r>
          </w:p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  <w:r w:rsidRPr="00105911">
              <w:t>увеличение до 80% доли детей, воспитывающихся  в отвечающих современным требованиям дошкольных образовательных учреждениях, в общем числе дошкольников города З</w:t>
            </w:r>
            <w:r w:rsidRPr="00105911">
              <w:t>а</w:t>
            </w:r>
            <w:r w:rsidRPr="00105911">
              <w:t>ринска;</w:t>
            </w:r>
          </w:p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  <w:r w:rsidRPr="00105911">
              <w:t>реализация эффективной системы выявления и по</w:t>
            </w:r>
            <w:r w:rsidRPr="00105911">
              <w:t>д</w:t>
            </w:r>
            <w:r w:rsidRPr="00105911">
              <w:t>держки одаренных детей;</w:t>
            </w:r>
          </w:p>
          <w:p w:rsidR="00822627" w:rsidRPr="00105911" w:rsidRDefault="00822627" w:rsidP="001F606A">
            <w:pPr>
              <w:autoSpaceDE w:val="0"/>
              <w:autoSpaceDN w:val="0"/>
              <w:adjustRightInd w:val="0"/>
            </w:pPr>
            <w:r w:rsidRPr="00105911">
              <w:t>создание инфраструктуры поддержки раннего ра</w:t>
            </w:r>
            <w:r w:rsidRPr="00105911">
              <w:t>з</w:t>
            </w:r>
            <w:r w:rsidRPr="00105911">
              <w:t>вития детей (0-3 года)</w:t>
            </w:r>
          </w:p>
        </w:tc>
      </w:tr>
      <w:tr w:rsidR="00822627" w:rsidRPr="00ED4B69" w:rsidTr="001F606A">
        <w:tblPrEx>
          <w:tblBorders>
            <w:bottom w:val="single" w:sz="4" w:space="0" w:color="auto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000"/>
        </w:tblPrEx>
        <w:trPr>
          <w:cantSplit/>
          <w:trHeight w:val="355"/>
        </w:trPr>
        <w:tc>
          <w:tcPr>
            <w:tcW w:w="15451" w:type="dxa"/>
            <w:gridSpan w:val="5"/>
            <w:vAlign w:val="center"/>
          </w:tcPr>
          <w:p w:rsidR="00822627" w:rsidRPr="00A24B07" w:rsidRDefault="00822627" w:rsidP="001F60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4B07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услуг дошкольного образования</w:t>
            </w:r>
          </w:p>
        </w:tc>
      </w:tr>
      <w:tr w:rsidR="00822627" w:rsidRPr="00ED4B69" w:rsidTr="001F606A">
        <w:tblPrEx>
          <w:tblBorders>
            <w:bottom w:val="single" w:sz="4" w:space="0" w:color="auto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000"/>
        </w:tblPrEx>
        <w:trPr>
          <w:trHeight w:val="670"/>
        </w:trPr>
        <w:tc>
          <w:tcPr>
            <w:tcW w:w="595" w:type="dxa"/>
          </w:tcPr>
          <w:p w:rsidR="00822627" w:rsidRPr="00A24B07" w:rsidRDefault="00822627" w:rsidP="001F606A">
            <w:pPr>
              <w:pStyle w:val="ac"/>
              <w:jc w:val="center"/>
              <w:rPr>
                <w:highlight w:val="yellow"/>
              </w:rPr>
            </w:pPr>
            <w:r w:rsidRPr="00A24B07">
              <w:t>5</w:t>
            </w:r>
          </w:p>
        </w:tc>
        <w:tc>
          <w:tcPr>
            <w:tcW w:w="4117" w:type="dxa"/>
          </w:tcPr>
          <w:p w:rsidR="00822627" w:rsidRPr="00A24B07" w:rsidRDefault="00822627" w:rsidP="001F606A">
            <w:pPr>
              <w:autoSpaceDE w:val="0"/>
              <w:autoSpaceDN w:val="0"/>
              <w:adjustRightInd w:val="0"/>
            </w:pPr>
            <w:r w:rsidRPr="00A24B07">
              <w:t>Кадровое обеспечение системы д</w:t>
            </w:r>
            <w:r w:rsidRPr="00A24B07">
              <w:t>о</w:t>
            </w:r>
            <w:r w:rsidRPr="00A24B07">
              <w:t>школьного образования:</w:t>
            </w:r>
          </w:p>
          <w:p w:rsidR="00822627" w:rsidRPr="00A24B07" w:rsidRDefault="00822627" w:rsidP="001F606A">
            <w:pPr>
              <w:autoSpaceDE w:val="0"/>
              <w:autoSpaceDN w:val="0"/>
              <w:adjustRightInd w:val="0"/>
            </w:pPr>
            <w:r w:rsidRPr="00A24B07">
              <w:lastRenderedPageBreak/>
              <w:t>подготовка, повышение квалификации и переподготовка педагогических р</w:t>
            </w:r>
            <w:r w:rsidRPr="00A24B07">
              <w:t>а</w:t>
            </w:r>
            <w:r w:rsidRPr="00A24B07">
              <w:t>ботников дошкольного образования</w:t>
            </w:r>
          </w:p>
        </w:tc>
        <w:tc>
          <w:tcPr>
            <w:tcW w:w="3185" w:type="dxa"/>
          </w:tcPr>
          <w:p w:rsidR="00822627" w:rsidRPr="00A24B07" w:rsidRDefault="00822627" w:rsidP="001F606A">
            <w:pPr>
              <w:pStyle w:val="ac"/>
              <w:jc w:val="both"/>
              <w:rPr>
                <w:rStyle w:val="FontStyle27"/>
              </w:rPr>
            </w:pPr>
            <w:r w:rsidRPr="00A24B07">
              <w:rPr>
                <w:rStyle w:val="FontStyle27"/>
              </w:rPr>
              <w:lastRenderedPageBreak/>
              <w:t xml:space="preserve">Отдел по образованию администрации  города </w:t>
            </w:r>
            <w:r w:rsidRPr="00A24B07">
              <w:rPr>
                <w:rStyle w:val="FontStyle27"/>
              </w:rPr>
              <w:lastRenderedPageBreak/>
              <w:t>Зари</w:t>
            </w:r>
            <w:r w:rsidRPr="00A24B07">
              <w:rPr>
                <w:rStyle w:val="FontStyle27"/>
              </w:rPr>
              <w:t>н</w:t>
            </w:r>
            <w:r w:rsidRPr="00A24B07">
              <w:rPr>
                <w:rStyle w:val="FontStyle27"/>
              </w:rPr>
              <w:t>ска,</w:t>
            </w:r>
          </w:p>
          <w:p w:rsidR="00822627" w:rsidRPr="00A24B07" w:rsidRDefault="00822627" w:rsidP="001F606A">
            <w:pPr>
              <w:pStyle w:val="ac"/>
              <w:jc w:val="both"/>
            </w:pPr>
            <w:r w:rsidRPr="00A24B07">
              <w:t xml:space="preserve"> </w:t>
            </w:r>
            <w:r w:rsidRPr="00A24B07">
              <w:rPr>
                <w:rStyle w:val="FontStyle27"/>
              </w:rPr>
              <w:t>руководители дошкольных образовательных учрежд</w:t>
            </w:r>
            <w:r w:rsidRPr="00A24B07">
              <w:rPr>
                <w:rStyle w:val="FontStyle27"/>
              </w:rPr>
              <w:t>е</w:t>
            </w:r>
            <w:r w:rsidRPr="00A24B07">
              <w:rPr>
                <w:rStyle w:val="FontStyle27"/>
              </w:rPr>
              <w:t>ний</w:t>
            </w:r>
          </w:p>
        </w:tc>
        <w:tc>
          <w:tcPr>
            <w:tcW w:w="1649" w:type="dxa"/>
          </w:tcPr>
          <w:p w:rsidR="00822627" w:rsidRPr="00A24B07" w:rsidRDefault="00822627" w:rsidP="001F606A">
            <w:pPr>
              <w:pStyle w:val="ac"/>
              <w:jc w:val="center"/>
            </w:pPr>
            <w:r>
              <w:lastRenderedPageBreak/>
              <w:t>2013 -</w:t>
            </w:r>
            <w:r w:rsidRPr="00A24B07">
              <w:t>2018 гг.</w:t>
            </w:r>
          </w:p>
          <w:p w:rsidR="00822627" w:rsidRPr="00A24B07" w:rsidRDefault="00822627" w:rsidP="001F606A">
            <w:pPr>
              <w:pStyle w:val="ac"/>
              <w:jc w:val="center"/>
              <w:rPr>
                <w:highlight w:val="yellow"/>
              </w:rPr>
            </w:pPr>
          </w:p>
          <w:p w:rsidR="00822627" w:rsidRPr="00A24B07" w:rsidRDefault="00822627" w:rsidP="001F606A">
            <w:pPr>
              <w:pStyle w:val="ac"/>
              <w:jc w:val="center"/>
              <w:rPr>
                <w:highlight w:val="yellow"/>
              </w:rPr>
            </w:pPr>
          </w:p>
          <w:p w:rsidR="00822627" w:rsidRPr="00A24B07" w:rsidRDefault="00822627" w:rsidP="001F606A">
            <w:pPr>
              <w:pStyle w:val="ac"/>
            </w:pPr>
          </w:p>
          <w:p w:rsidR="00822627" w:rsidRPr="00A24B07" w:rsidRDefault="00822627" w:rsidP="001F606A">
            <w:pPr>
              <w:pStyle w:val="ac"/>
              <w:jc w:val="center"/>
              <w:rPr>
                <w:highlight w:val="yellow"/>
              </w:rPr>
            </w:pPr>
          </w:p>
        </w:tc>
        <w:tc>
          <w:tcPr>
            <w:tcW w:w="5905" w:type="dxa"/>
          </w:tcPr>
          <w:p w:rsidR="00822627" w:rsidRPr="00A24B07" w:rsidRDefault="00822627" w:rsidP="001F606A">
            <w:pPr>
              <w:autoSpaceDE w:val="0"/>
              <w:autoSpaceDN w:val="0"/>
              <w:adjustRightInd w:val="0"/>
            </w:pPr>
            <w:r w:rsidRPr="00A24B07">
              <w:lastRenderedPageBreak/>
              <w:t>доля молодых педагогов до 35 лет со стажем р</w:t>
            </w:r>
            <w:r w:rsidRPr="00A24B07">
              <w:t>а</w:t>
            </w:r>
            <w:r w:rsidRPr="00A24B07">
              <w:t>боты в общем числе педагогов</w:t>
            </w:r>
          </w:p>
        </w:tc>
      </w:tr>
      <w:tr w:rsidR="00822627" w:rsidRPr="00ED4B69" w:rsidTr="001F606A">
        <w:tblPrEx>
          <w:tblBorders>
            <w:bottom w:val="single" w:sz="4" w:space="0" w:color="auto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000"/>
        </w:tblPrEx>
        <w:trPr>
          <w:trHeight w:val="670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</w:tcPr>
          <w:p w:rsidR="00822627" w:rsidRPr="00A24B07" w:rsidRDefault="00822627" w:rsidP="001F606A">
            <w:pPr>
              <w:pStyle w:val="ac"/>
              <w:jc w:val="center"/>
              <w:rPr>
                <w:highlight w:val="yellow"/>
              </w:rPr>
            </w:pPr>
            <w:r w:rsidRPr="00A24B07">
              <w:lastRenderedPageBreak/>
              <w:t>6</w:t>
            </w:r>
          </w:p>
        </w:tc>
        <w:tc>
          <w:tcPr>
            <w:tcW w:w="4117" w:type="dxa"/>
            <w:tcBorders>
              <w:bottom w:val="single" w:sz="4" w:space="0" w:color="auto"/>
            </w:tcBorders>
            <w:shd w:val="clear" w:color="auto" w:fill="FFFFFF"/>
          </w:tcPr>
          <w:p w:rsidR="00822627" w:rsidRPr="00A24B07" w:rsidRDefault="00822627" w:rsidP="001F606A">
            <w:pPr>
              <w:autoSpaceDE w:val="0"/>
              <w:autoSpaceDN w:val="0"/>
              <w:adjustRightInd w:val="0"/>
            </w:pPr>
            <w:r w:rsidRPr="00A24B07">
              <w:t>Разработка и внедрение системы оценки качества дошкольного образ</w:t>
            </w:r>
            <w:r w:rsidRPr="00A24B07">
              <w:t>о</w:t>
            </w:r>
            <w:r w:rsidRPr="00A24B07">
              <w:t>вания:</w:t>
            </w:r>
          </w:p>
          <w:p w:rsidR="00822627" w:rsidRPr="00A24B07" w:rsidRDefault="00822627" w:rsidP="001F606A">
            <w:pPr>
              <w:autoSpaceDE w:val="0"/>
              <w:autoSpaceDN w:val="0"/>
              <w:adjustRightInd w:val="0"/>
            </w:pPr>
            <w:r w:rsidRPr="00A24B07">
              <w:t xml:space="preserve">реализация мероприятий по развитию </w:t>
            </w:r>
            <w:proofErr w:type="gramStart"/>
            <w:r w:rsidRPr="00A24B07">
              <w:t>системы независимой оценки качества работы образовательных учрежд</w:t>
            </w:r>
            <w:r w:rsidRPr="00A24B07">
              <w:t>е</w:t>
            </w:r>
            <w:r w:rsidRPr="00A24B07">
              <w:t>ний</w:t>
            </w:r>
            <w:proofErr w:type="gramEnd"/>
            <w:r w:rsidRPr="00A24B07">
              <w:t>;</w:t>
            </w:r>
          </w:p>
          <w:p w:rsidR="00822627" w:rsidRPr="00A24B07" w:rsidRDefault="00822627" w:rsidP="001F606A">
            <w:pPr>
              <w:autoSpaceDE w:val="0"/>
              <w:autoSpaceDN w:val="0"/>
              <w:adjustRightInd w:val="0"/>
            </w:pPr>
            <w:r w:rsidRPr="00A24B07">
              <w:t>разработка (изменение) показателей эффективности деятельности  дошкольных образовательных учреждений, их руководителей и основных катег</w:t>
            </w:r>
            <w:r w:rsidRPr="00A24B07">
              <w:t>о</w:t>
            </w:r>
            <w:r w:rsidRPr="00A24B07">
              <w:t xml:space="preserve">рий работников </w:t>
            </w:r>
          </w:p>
        </w:tc>
        <w:tc>
          <w:tcPr>
            <w:tcW w:w="3185" w:type="dxa"/>
            <w:tcBorders>
              <w:bottom w:val="single" w:sz="4" w:space="0" w:color="auto"/>
            </w:tcBorders>
            <w:shd w:val="clear" w:color="auto" w:fill="FFFFFF"/>
          </w:tcPr>
          <w:p w:rsidR="00822627" w:rsidRPr="00A24B07" w:rsidRDefault="00822627" w:rsidP="001F606A">
            <w:pPr>
              <w:pStyle w:val="ac"/>
              <w:jc w:val="both"/>
              <w:rPr>
                <w:rStyle w:val="FontStyle27"/>
              </w:rPr>
            </w:pPr>
            <w:r w:rsidRPr="00A24B07">
              <w:rPr>
                <w:rStyle w:val="FontStyle27"/>
              </w:rPr>
              <w:t>Отдел по образованию администрации  города Зари</w:t>
            </w:r>
            <w:r w:rsidRPr="00A24B07">
              <w:rPr>
                <w:rStyle w:val="FontStyle27"/>
              </w:rPr>
              <w:t>н</w:t>
            </w:r>
            <w:r w:rsidRPr="00A24B07">
              <w:rPr>
                <w:rStyle w:val="FontStyle27"/>
              </w:rPr>
              <w:t xml:space="preserve">ска, </w:t>
            </w:r>
          </w:p>
          <w:p w:rsidR="00822627" w:rsidRPr="00A24B07" w:rsidRDefault="00822627" w:rsidP="001F606A">
            <w:pPr>
              <w:pStyle w:val="ac"/>
              <w:jc w:val="both"/>
              <w:rPr>
                <w:highlight w:val="yellow"/>
              </w:rPr>
            </w:pPr>
            <w:r w:rsidRPr="00A24B07">
              <w:rPr>
                <w:rStyle w:val="FontStyle27"/>
              </w:rPr>
              <w:t>руководители дошкольных образовательных учреждений с участием педагогических работников (по согл</w:t>
            </w:r>
            <w:r w:rsidRPr="00A24B07">
              <w:rPr>
                <w:rStyle w:val="FontStyle27"/>
              </w:rPr>
              <w:t>а</w:t>
            </w:r>
            <w:r w:rsidRPr="00A24B07">
              <w:rPr>
                <w:rStyle w:val="FontStyle27"/>
              </w:rPr>
              <w:t>сованию)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FFFFFF"/>
          </w:tcPr>
          <w:p w:rsidR="00822627" w:rsidRPr="00A24B07" w:rsidRDefault="00822627" w:rsidP="001F606A">
            <w:pPr>
              <w:pStyle w:val="ac"/>
              <w:jc w:val="center"/>
              <w:rPr>
                <w:highlight w:val="yellow"/>
              </w:rPr>
            </w:pPr>
            <w:r w:rsidRPr="00A24B07">
              <w:t>2014</w:t>
            </w:r>
            <w:r>
              <w:t>-</w:t>
            </w:r>
            <w:r w:rsidRPr="00A24B07">
              <w:t xml:space="preserve"> 2018 гг.</w:t>
            </w:r>
          </w:p>
        </w:tc>
        <w:tc>
          <w:tcPr>
            <w:tcW w:w="5905" w:type="dxa"/>
            <w:tcBorders>
              <w:bottom w:val="single" w:sz="4" w:space="0" w:color="auto"/>
            </w:tcBorders>
            <w:shd w:val="clear" w:color="auto" w:fill="FFFFFF"/>
          </w:tcPr>
          <w:p w:rsidR="00822627" w:rsidRPr="00A24B07" w:rsidRDefault="00822627" w:rsidP="001F606A">
            <w:pPr>
              <w:autoSpaceDE w:val="0"/>
              <w:autoSpaceDN w:val="0"/>
              <w:adjustRightInd w:val="0"/>
            </w:pPr>
            <w:r w:rsidRPr="00A24B07">
              <w:t>удельный вес муниципальных  дошкольных образовательных учреждений, в которых оценка деятельности муниципальных  дошкольных образовательных учреждений, их руководителей и основных категорий работников осуществляется на основании показателей эффективности</w:t>
            </w:r>
            <w:r w:rsidRPr="00F93BB3">
              <w:t xml:space="preserve"> </w:t>
            </w:r>
            <w:r w:rsidRPr="00A24B07">
              <w:t>деятельности муниципальных  дошкольных образ</w:t>
            </w:r>
            <w:r w:rsidRPr="00A24B07">
              <w:t>о</w:t>
            </w:r>
            <w:r w:rsidRPr="00A24B07">
              <w:t>вательных учреждений</w:t>
            </w:r>
          </w:p>
        </w:tc>
      </w:tr>
      <w:tr w:rsidR="00822627" w:rsidRPr="00ED4B69" w:rsidTr="001F606A">
        <w:tblPrEx>
          <w:tblBorders>
            <w:bottom w:val="single" w:sz="4" w:space="0" w:color="auto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000"/>
        </w:tblPrEx>
        <w:trPr>
          <w:trHeight w:val="670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822627" w:rsidRPr="00D108B8" w:rsidRDefault="00822627" w:rsidP="001F606A">
            <w:pPr>
              <w:pStyle w:val="ac"/>
              <w:jc w:val="center"/>
              <w:rPr>
                <w:highlight w:val="yellow"/>
              </w:rPr>
            </w:pPr>
            <w:r>
              <w:t>7</w:t>
            </w:r>
          </w:p>
        </w:tc>
        <w:tc>
          <w:tcPr>
            <w:tcW w:w="4117" w:type="dxa"/>
            <w:tcBorders>
              <w:bottom w:val="single" w:sz="4" w:space="0" w:color="auto"/>
            </w:tcBorders>
            <w:shd w:val="clear" w:color="auto" w:fill="auto"/>
          </w:tcPr>
          <w:p w:rsidR="00822627" w:rsidRPr="00A24B07" w:rsidRDefault="00822627" w:rsidP="001F606A">
            <w:pPr>
              <w:autoSpaceDE w:val="0"/>
              <w:autoSpaceDN w:val="0"/>
              <w:adjustRightInd w:val="0"/>
            </w:pPr>
            <w:r w:rsidRPr="00A24B07">
              <w:t>Осуществление мероприятий, н</w:t>
            </w:r>
            <w:r>
              <w:t>а</w:t>
            </w:r>
            <w:r w:rsidRPr="00A24B07">
              <w:t xml:space="preserve">правленных на оптимизацию </w:t>
            </w:r>
            <w:proofErr w:type="gramStart"/>
            <w:r w:rsidRPr="00A24B07">
              <w:t>расходов</w:t>
            </w:r>
            <w:proofErr w:type="gramEnd"/>
            <w:r w:rsidRPr="00A24B07">
              <w:t xml:space="preserve"> на оплату труда вспомогательного, административно-управленческого персон</w:t>
            </w:r>
            <w:r w:rsidRPr="00A24B07">
              <w:t>а</w:t>
            </w:r>
            <w:r w:rsidRPr="00A24B07">
              <w:t>ла;</w:t>
            </w:r>
          </w:p>
          <w:p w:rsidR="00822627" w:rsidRPr="00A24B07" w:rsidRDefault="00822627" w:rsidP="001F606A">
            <w:pPr>
              <w:autoSpaceDE w:val="0"/>
              <w:autoSpaceDN w:val="0"/>
              <w:adjustRightInd w:val="0"/>
            </w:pPr>
            <w:r w:rsidRPr="00A24B07">
              <w:t xml:space="preserve">дифференциация оплаты труда вспомогательного, административно </w:t>
            </w:r>
            <w:proofErr w:type="gramStart"/>
            <w:r w:rsidRPr="00A24B07">
              <w:t>-у</w:t>
            </w:r>
            <w:proofErr w:type="gramEnd"/>
            <w:r w:rsidRPr="00A24B07">
              <w:t>пра</w:t>
            </w:r>
            <w:r w:rsidRPr="00A24B07">
              <w:t>в</w:t>
            </w:r>
            <w:r w:rsidRPr="00A24B07">
              <w:t>ленческого персонала исходя из</w:t>
            </w:r>
          </w:p>
          <w:p w:rsidR="00822627" w:rsidRPr="00A24B07" w:rsidRDefault="00822627" w:rsidP="001F606A">
            <w:pPr>
              <w:autoSpaceDE w:val="0"/>
              <w:autoSpaceDN w:val="0"/>
              <w:adjustRightInd w:val="0"/>
            </w:pPr>
            <w:r w:rsidRPr="00A24B07">
              <w:t>предельной доли расходов на оплату их труда в общем фонде оплаты труда  у</w:t>
            </w:r>
            <w:r w:rsidRPr="00A24B07">
              <w:t>ч</w:t>
            </w:r>
            <w:r w:rsidRPr="00A24B07">
              <w:t>реждения  не более 40%;</w:t>
            </w:r>
          </w:p>
          <w:p w:rsidR="00822627" w:rsidRPr="00A24B07" w:rsidRDefault="00822627" w:rsidP="001F606A">
            <w:pPr>
              <w:autoSpaceDE w:val="0"/>
              <w:autoSpaceDN w:val="0"/>
              <w:adjustRightInd w:val="0"/>
            </w:pPr>
            <w:r w:rsidRPr="00A24B07">
              <w:t>оптимизация численности по отдельным категориям педагогических работников, определенных указами Прези</w:t>
            </w:r>
            <w:r>
              <w:t>дента Российской Федера</w:t>
            </w:r>
            <w:r w:rsidRPr="00A24B07">
              <w:t>ции, с учетом увеличения производительности труда и проводимых институциональных и</w:t>
            </w:r>
            <w:r w:rsidRPr="00A24B07">
              <w:t>з</w:t>
            </w:r>
            <w:r w:rsidRPr="00A24B07">
              <w:t>менений;</w:t>
            </w:r>
          </w:p>
          <w:p w:rsidR="00822627" w:rsidRPr="00A24B07" w:rsidRDefault="00822627" w:rsidP="001F606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A24B07">
              <w:t xml:space="preserve">внедрение системы нормирования </w:t>
            </w:r>
            <w:r w:rsidRPr="00A24B07">
              <w:lastRenderedPageBreak/>
              <w:t>труда в муниципальных  дошкольных о</w:t>
            </w:r>
            <w:r w:rsidRPr="00A24B07">
              <w:t>б</w:t>
            </w:r>
            <w:r w:rsidRPr="00A24B07">
              <w:t>разовательных учреждениях</w:t>
            </w:r>
          </w:p>
        </w:tc>
        <w:tc>
          <w:tcPr>
            <w:tcW w:w="3185" w:type="dxa"/>
            <w:tcBorders>
              <w:bottom w:val="single" w:sz="4" w:space="0" w:color="auto"/>
            </w:tcBorders>
            <w:shd w:val="clear" w:color="auto" w:fill="auto"/>
          </w:tcPr>
          <w:p w:rsidR="00822627" w:rsidRPr="00A24B07" w:rsidRDefault="00822627" w:rsidP="001F606A">
            <w:pPr>
              <w:pStyle w:val="ac"/>
              <w:jc w:val="both"/>
              <w:rPr>
                <w:rStyle w:val="FontStyle27"/>
              </w:rPr>
            </w:pPr>
            <w:r w:rsidRPr="00A24B07">
              <w:rPr>
                <w:rStyle w:val="FontStyle27"/>
              </w:rPr>
              <w:lastRenderedPageBreak/>
              <w:t>Отдел по образованию администрации  города Зари</w:t>
            </w:r>
            <w:r w:rsidRPr="00A24B07">
              <w:rPr>
                <w:rStyle w:val="FontStyle27"/>
              </w:rPr>
              <w:t>н</w:t>
            </w:r>
            <w:r w:rsidRPr="00A24B07">
              <w:rPr>
                <w:rStyle w:val="FontStyle27"/>
              </w:rPr>
              <w:t xml:space="preserve">ска, </w:t>
            </w:r>
          </w:p>
          <w:p w:rsidR="00822627" w:rsidRPr="00A24B07" w:rsidRDefault="00822627" w:rsidP="001F606A">
            <w:pPr>
              <w:pStyle w:val="ac"/>
              <w:jc w:val="both"/>
              <w:rPr>
                <w:highlight w:val="yellow"/>
              </w:rPr>
            </w:pPr>
            <w:r w:rsidRPr="00A24B07">
              <w:rPr>
                <w:rStyle w:val="FontStyle27"/>
              </w:rPr>
              <w:t>руководители дошкольных образовательных учрежд</w:t>
            </w:r>
            <w:r w:rsidRPr="00A24B07">
              <w:rPr>
                <w:rStyle w:val="FontStyle27"/>
              </w:rPr>
              <w:t>е</w:t>
            </w:r>
            <w:r w:rsidRPr="00A24B07">
              <w:rPr>
                <w:rStyle w:val="FontStyle27"/>
              </w:rPr>
              <w:t>ний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</w:tcPr>
          <w:p w:rsidR="00822627" w:rsidRPr="00A24B07" w:rsidRDefault="00822627" w:rsidP="001F606A">
            <w:pPr>
              <w:pStyle w:val="ac"/>
              <w:rPr>
                <w:highlight w:val="yellow"/>
              </w:rPr>
            </w:pPr>
            <w:r w:rsidRPr="00A24B07">
              <w:t>2014 - 2018 гг.</w:t>
            </w:r>
          </w:p>
        </w:tc>
        <w:tc>
          <w:tcPr>
            <w:tcW w:w="5905" w:type="dxa"/>
            <w:tcBorders>
              <w:bottom w:val="single" w:sz="4" w:space="0" w:color="auto"/>
            </w:tcBorders>
            <w:shd w:val="clear" w:color="auto" w:fill="auto"/>
          </w:tcPr>
          <w:p w:rsidR="00822627" w:rsidRPr="00A24B07" w:rsidRDefault="00822627" w:rsidP="001F606A">
            <w:pPr>
              <w:autoSpaceDE w:val="0"/>
              <w:autoSpaceDN w:val="0"/>
              <w:adjustRightInd w:val="0"/>
              <w:jc w:val="both"/>
            </w:pPr>
            <w:r w:rsidRPr="00A24B07">
              <w:t>отношение среднемесячной заработной платы педагогических работников муниципальных  дошкольных образовательных  учреждений к среднемесячной заработной плате в организациях общего образования А</w:t>
            </w:r>
            <w:r w:rsidRPr="00A24B07">
              <w:t>л</w:t>
            </w:r>
            <w:r w:rsidRPr="00A24B07">
              <w:t>тайского края;</w:t>
            </w:r>
          </w:p>
          <w:p w:rsidR="00822627" w:rsidRPr="00A24B07" w:rsidRDefault="00822627" w:rsidP="001F606A">
            <w:pPr>
              <w:autoSpaceDE w:val="0"/>
              <w:autoSpaceDN w:val="0"/>
              <w:adjustRightInd w:val="0"/>
              <w:jc w:val="both"/>
            </w:pPr>
            <w:r w:rsidRPr="00A24B07">
              <w:t>численность воспитанников в расчете на 1 педагогич</w:t>
            </w:r>
            <w:r w:rsidRPr="00A24B07">
              <w:t>е</w:t>
            </w:r>
            <w:r w:rsidRPr="00A24B07">
              <w:t>ского работника</w:t>
            </w:r>
          </w:p>
          <w:p w:rsidR="00822627" w:rsidRPr="00A24B07" w:rsidRDefault="00822627" w:rsidP="001F606A">
            <w:pPr>
              <w:autoSpaceDE w:val="0"/>
              <w:autoSpaceDN w:val="0"/>
              <w:adjustRightInd w:val="0"/>
            </w:pPr>
          </w:p>
        </w:tc>
      </w:tr>
      <w:tr w:rsidR="00822627" w:rsidRPr="00ED4B69" w:rsidTr="001F606A">
        <w:tblPrEx>
          <w:tblBorders>
            <w:bottom w:val="single" w:sz="4" w:space="0" w:color="auto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000"/>
        </w:tblPrEx>
        <w:trPr>
          <w:cantSplit/>
          <w:trHeight w:val="397"/>
        </w:trPr>
        <w:tc>
          <w:tcPr>
            <w:tcW w:w="15451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2627" w:rsidRPr="00A24B07" w:rsidRDefault="00822627" w:rsidP="001F606A">
            <w:pPr>
              <w:pStyle w:val="ac"/>
              <w:jc w:val="center"/>
              <w:rPr>
                <w:highlight w:val="yellow"/>
              </w:rPr>
            </w:pPr>
            <w:r w:rsidRPr="00A24B07">
              <w:lastRenderedPageBreak/>
              <w:t>Введение эффективного контракта в дошкольном образовании</w:t>
            </w:r>
          </w:p>
        </w:tc>
      </w:tr>
      <w:tr w:rsidR="00822627" w:rsidRPr="00ED4B69" w:rsidTr="001F606A">
        <w:tblPrEx>
          <w:tblBorders>
            <w:bottom w:val="single" w:sz="4" w:space="0" w:color="auto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000"/>
        </w:tblPrEx>
        <w:trPr>
          <w:trHeight w:val="1417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</w:tcPr>
          <w:p w:rsidR="00822627" w:rsidRPr="00ED4B69" w:rsidRDefault="00822627" w:rsidP="001F606A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093CA7">
              <w:rPr>
                <w:sz w:val="22"/>
                <w:szCs w:val="22"/>
              </w:rPr>
              <w:t>8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2627" w:rsidRPr="00A24B07" w:rsidRDefault="00822627" w:rsidP="001F606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A24B07">
              <w:t>Разработка и внедрение механизмов эффективного контракта с педагогическими работниками  муниципал</w:t>
            </w:r>
            <w:r w:rsidRPr="00A24B07">
              <w:t>ь</w:t>
            </w:r>
            <w:r w:rsidRPr="00A24B07">
              <w:t xml:space="preserve">ных дошкольных  образовательных </w:t>
            </w:r>
            <w:r>
              <w:t>учреждений</w:t>
            </w:r>
          </w:p>
        </w:tc>
        <w:tc>
          <w:tcPr>
            <w:tcW w:w="3185" w:type="dxa"/>
            <w:tcBorders>
              <w:bottom w:val="single" w:sz="4" w:space="0" w:color="auto"/>
            </w:tcBorders>
            <w:shd w:val="clear" w:color="auto" w:fill="FFFFFF"/>
          </w:tcPr>
          <w:p w:rsidR="00822627" w:rsidRPr="00A24B07" w:rsidRDefault="00822627" w:rsidP="001F606A">
            <w:pPr>
              <w:pStyle w:val="ac"/>
              <w:jc w:val="both"/>
            </w:pPr>
            <w:r w:rsidRPr="00A24B07">
              <w:rPr>
                <w:rStyle w:val="FontStyle27"/>
              </w:rPr>
              <w:t>Отдел по образованию ад</w:t>
            </w:r>
            <w:r>
              <w:rPr>
                <w:rStyle w:val="FontStyle27"/>
              </w:rPr>
              <w:t xml:space="preserve">министрации </w:t>
            </w:r>
            <w:r w:rsidRPr="00A24B07">
              <w:rPr>
                <w:rStyle w:val="FontStyle27"/>
              </w:rPr>
              <w:t>города Зари</w:t>
            </w:r>
            <w:r w:rsidRPr="00A24B07">
              <w:rPr>
                <w:rStyle w:val="FontStyle27"/>
              </w:rPr>
              <w:t>н</w:t>
            </w:r>
            <w:r w:rsidRPr="00A24B07">
              <w:rPr>
                <w:rStyle w:val="FontStyle27"/>
              </w:rPr>
              <w:t>ска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FFFFFF"/>
          </w:tcPr>
          <w:p w:rsidR="00822627" w:rsidRPr="00A24B07" w:rsidRDefault="00822627" w:rsidP="001F606A">
            <w:pPr>
              <w:pStyle w:val="ac"/>
            </w:pPr>
            <w:r>
              <w:t>2014-</w:t>
            </w:r>
            <w:r w:rsidRPr="00A24B07">
              <w:t xml:space="preserve"> 2018 гг. </w:t>
            </w:r>
          </w:p>
          <w:p w:rsidR="00822627" w:rsidRPr="00A24B07" w:rsidRDefault="00822627" w:rsidP="001F606A">
            <w:pPr>
              <w:pStyle w:val="ac"/>
              <w:jc w:val="center"/>
            </w:pPr>
          </w:p>
          <w:p w:rsidR="00822627" w:rsidRPr="00A24B07" w:rsidRDefault="00822627" w:rsidP="001F606A">
            <w:pPr>
              <w:pStyle w:val="ac"/>
              <w:jc w:val="center"/>
            </w:pPr>
          </w:p>
          <w:p w:rsidR="00822627" w:rsidRPr="00A24B07" w:rsidRDefault="00822627" w:rsidP="001F606A">
            <w:pPr>
              <w:pStyle w:val="ac"/>
            </w:pPr>
          </w:p>
        </w:tc>
        <w:tc>
          <w:tcPr>
            <w:tcW w:w="5905" w:type="dxa"/>
            <w:tcBorders>
              <w:bottom w:val="single" w:sz="4" w:space="0" w:color="auto"/>
            </w:tcBorders>
            <w:shd w:val="clear" w:color="auto" w:fill="FFFFFF"/>
          </w:tcPr>
          <w:p w:rsidR="00822627" w:rsidRPr="00A24B07" w:rsidRDefault="00822627" w:rsidP="001F606A">
            <w:pPr>
              <w:autoSpaceDE w:val="0"/>
              <w:autoSpaceDN w:val="0"/>
              <w:adjustRightInd w:val="0"/>
              <w:jc w:val="both"/>
            </w:pPr>
            <w:r w:rsidRPr="00A24B07">
              <w:t>отношение среднемесячной заработной платы педагогических работников муниципальных  дошкольных образовательных  учреждений к среднемесячной заработной плате в организациях общего образования А</w:t>
            </w:r>
            <w:r w:rsidRPr="00A24B07">
              <w:t>л</w:t>
            </w:r>
            <w:r w:rsidRPr="00A24B07">
              <w:t>тайского края</w:t>
            </w:r>
          </w:p>
        </w:tc>
      </w:tr>
      <w:tr w:rsidR="00822627" w:rsidRPr="00ED4B69" w:rsidTr="001F606A">
        <w:tblPrEx>
          <w:tblBorders>
            <w:bottom w:val="single" w:sz="4" w:space="0" w:color="auto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000"/>
        </w:tblPrEx>
        <w:trPr>
          <w:trHeight w:val="250"/>
        </w:trPr>
        <w:tc>
          <w:tcPr>
            <w:tcW w:w="595" w:type="dxa"/>
            <w:tcBorders>
              <w:bottom w:val="single" w:sz="4" w:space="0" w:color="auto"/>
            </w:tcBorders>
          </w:tcPr>
          <w:p w:rsidR="00822627" w:rsidRPr="00A24B07" w:rsidRDefault="00822627" w:rsidP="001F606A">
            <w:pPr>
              <w:pStyle w:val="ac"/>
              <w:jc w:val="center"/>
            </w:pPr>
            <w:r w:rsidRPr="00A24B07">
              <w:t>9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</w:tcPr>
          <w:p w:rsidR="00822627" w:rsidRPr="00A24B07" w:rsidRDefault="00822627" w:rsidP="001F606A">
            <w:pPr>
              <w:autoSpaceDE w:val="0"/>
              <w:autoSpaceDN w:val="0"/>
              <w:adjustRightInd w:val="0"/>
            </w:pPr>
            <w:r w:rsidRPr="00A24B07">
              <w:t>Разработка и внедрение механизмов эффективного контракта с руковод</w:t>
            </w:r>
            <w:r w:rsidRPr="00A24B07">
              <w:t>и</w:t>
            </w:r>
            <w:r w:rsidRPr="00A24B07">
              <w:t xml:space="preserve">телями муниципальных дошкольных  образовательных </w:t>
            </w:r>
            <w:r>
              <w:t xml:space="preserve">учреждений </w:t>
            </w:r>
          </w:p>
          <w:p w:rsidR="00822627" w:rsidRPr="00A24B07" w:rsidRDefault="00822627" w:rsidP="001F606A">
            <w:pPr>
              <w:pStyle w:val="ac"/>
              <w:jc w:val="both"/>
              <w:rPr>
                <w:highlight w:val="yellow"/>
              </w:rPr>
            </w:pP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:rsidR="00822627" w:rsidRPr="00A24B07" w:rsidRDefault="00822627" w:rsidP="001F606A">
            <w:pPr>
              <w:pStyle w:val="ab"/>
              <w:jc w:val="both"/>
              <w:rPr>
                <w:rStyle w:val="FontStyle27"/>
                <w:b w:val="0"/>
                <w:highlight w:val="yellow"/>
              </w:rPr>
            </w:pPr>
            <w:r w:rsidRPr="00A24B07">
              <w:rPr>
                <w:rStyle w:val="FontStyle27"/>
                <w:b w:val="0"/>
              </w:rPr>
              <w:t>Отдел по образованию ад</w:t>
            </w:r>
            <w:r>
              <w:rPr>
                <w:rStyle w:val="FontStyle27"/>
                <w:b w:val="0"/>
              </w:rPr>
              <w:t xml:space="preserve">министрации </w:t>
            </w:r>
            <w:r w:rsidRPr="00A24B07">
              <w:rPr>
                <w:rStyle w:val="FontStyle27"/>
                <w:b w:val="0"/>
              </w:rPr>
              <w:t>города Зари</w:t>
            </w:r>
            <w:r w:rsidRPr="00A24B07">
              <w:rPr>
                <w:rStyle w:val="FontStyle27"/>
                <w:b w:val="0"/>
              </w:rPr>
              <w:t>н</w:t>
            </w:r>
            <w:r w:rsidRPr="00A24B07">
              <w:rPr>
                <w:rStyle w:val="FontStyle27"/>
                <w:b w:val="0"/>
              </w:rPr>
              <w:t>ска</w:t>
            </w:r>
            <w:r w:rsidRPr="00A24B07">
              <w:rPr>
                <w:rStyle w:val="FontStyle27"/>
                <w:b w:val="0"/>
                <w:highlight w:val="yellow"/>
              </w:rPr>
              <w:t xml:space="preserve"> 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822627" w:rsidRPr="00A24B07" w:rsidRDefault="00822627" w:rsidP="001F606A">
            <w:pPr>
              <w:pStyle w:val="ac"/>
            </w:pPr>
            <w:r w:rsidRPr="00A24B07">
              <w:t>2013 - 2018 гг.</w:t>
            </w:r>
          </w:p>
          <w:p w:rsidR="00822627" w:rsidRPr="00A24B07" w:rsidRDefault="00822627" w:rsidP="001F606A">
            <w:pPr>
              <w:pStyle w:val="ac"/>
              <w:jc w:val="center"/>
              <w:rPr>
                <w:highlight w:val="yellow"/>
              </w:rPr>
            </w:pPr>
          </w:p>
          <w:p w:rsidR="00822627" w:rsidRPr="00A24B07" w:rsidRDefault="00822627" w:rsidP="001F606A">
            <w:pPr>
              <w:pStyle w:val="ac"/>
              <w:jc w:val="center"/>
              <w:rPr>
                <w:highlight w:val="yellow"/>
              </w:rPr>
            </w:pPr>
          </w:p>
          <w:p w:rsidR="00822627" w:rsidRPr="00A24B07" w:rsidRDefault="00822627" w:rsidP="001F606A">
            <w:pPr>
              <w:pStyle w:val="ac"/>
              <w:jc w:val="center"/>
              <w:rPr>
                <w:highlight w:val="yellow"/>
              </w:rPr>
            </w:pPr>
          </w:p>
          <w:p w:rsidR="00822627" w:rsidRPr="00A24B07" w:rsidRDefault="00822627" w:rsidP="001F606A">
            <w:pPr>
              <w:pStyle w:val="ac"/>
              <w:jc w:val="center"/>
              <w:rPr>
                <w:highlight w:val="yellow"/>
              </w:rPr>
            </w:pPr>
          </w:p>
        </w:tc>
        <w:tc>
          <w:tcPr>
            <w:tcW w:w="5905" w:type="dxa"/>
            <w:tcBorders>
              <w:bottom w:val="single" w:sz="4" w:space="0" w:color="auto"/>
            </w:tcBorders>
          </w:tcPr>
          <w:p w:rsidR="00822627" w:rsidRPr="00F93BB3" w:rsidRDefault="00822627" w:rsidP="001F606A">
            <w:pPr>
              <w:autoSpaceDE w:val="0"/>
              <w:autoSpaceDN w:val="0"/>
              <w:adjustRightInd w:val="0"/>
              <w:jc w:val="both"/>
              <w:rPr>
                <w:rStyle w:val="FontStyle27"/>
              </w:rPr>
            </w:pPr>
            <w:r w:rsidRPr="00A24B07">
              <w:t xml:space="preserve">отношение среднемесячной заработной платы педагогических работников муниципальных  дошкольных образовательных  учреждений </w:t>
            </w:r>
            <w:r w:rsidRPr="00F93BB3">
              <w:t>к среднемесячной зар</w:t>
            </w:r>
            <w:r>
              <w:t>а</w:t>
            </w:r>
            <w:r w:rsidRPr="00F93BB3">
              <w:t>ботной плате в организациях общего образования А</w:t>
            </w:r>
            <w:r w:rsidRPr="00F93BB3">
              <w:t>л</w:t>
            </w:r>
            <w:r w:rsidRPr="00F93BB3">
              <w:t>тайского края</w:t>
            </w:r>
          </w:p>
        </w:tc>
      </w:tr>
      <w:tr w:rsidR="00822627" w:rsidRPr="00ED4B69" w:rsidTr="001F606A">
        <w:tblPrEx>
          <w:tblBorders>
            <w:bottom w:val="single" w:sz="4" w:space="0" w:color="auto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000"/>
        </w:tblPrEx>
        <w:trPr>
          <w:trHeight w:val="194"/>
        </w:trPr>
        <w:tc>
          <w:tcPr>
            <w:tcW w:w="595" w:type="dxa"/>
          </w:tcPr>
          <w:p w:rsidR="00822627" w:rsidRPr="00A24B07" w:rsidRDefault="00822627" w:rsidP="001F606A">
            <w:pPr>
              <w:pStyle w:val="ab"/>
              <w:rPr>
                <w:b w:val="0"/>
              </w:rPr>
            </w:pPr>
            <w:r w:rsidRPr="00A24B07">
              <w:rPr>
                <w:b w:val="0"/>
              </w:rPr>
              <w:t>10</w:t>
            </w:r>
          </w:p>
        </w:tc>
        <w:tc>
          <w:tcPr>
            <w:tcW w:w="4117" w:type="dxa"/>
          </w:tcPr>
          <w:p w:rsidR="00822627" w:rsidRPr="00A24B07" w:rsidRDefault="00822627" w:rsidP="001F606A">
            <w:pPr>
              <w:autoSpaceDE w:val="0"/>
              <w:autoSpaceDN w:val="0"/>
              <w:adjustRightInd w:val="0"/>
            </w:pPr>
            <w:r w:rsidRPr="00A24B07">
              <w:t xml:space="preserve">Обеспечение контроля за выполнением в полном объеме мер по созданию прозрачного </w:t>
            </w:r>
            <w:proofErr w:type="gramStart"/>
            <w:r w:rsidRPr="00A24B07">
              <w:t>механизма оплаты труда руководителей муниципальных дошкольных  образовательных  учреждений</w:t>
            </w:r>
            <w:proofErr w:type="gramEnd"/>
            <w:r>
              <w:t xml:space="preserve"> </w:t>
            </w:r>
            <w:r w:rsidRPr="00A24B07">
              <w:t>с учетом установленных предельных соотношений средней заработной платы руководителя  учреждения и средней заработной платы работн</w:t>
            </w:r>
            <w:r w:rsidRPr="00A24B07">
              <w:t>и</w:t>
            </w:r>
            <w:r w:rsidRPr="00A24B07">
              <w:t>ков</w:t>
            </w:r>
            <w:r>
              <w:t xml:space="preserve"> </w:t>
            </w:r>
            <w:r w:rsidRPr="00A24B07">
              <w:t>данных  учреждений</w:t>
            </w:r>
          </w:p>
        </w:tc>
        <w:tc>
          <w:tcPr>
            <w:tcW w:w="3185" w:type="dxa"/>
          </w:tcPr>
          <w:p w:rsidR="00822627" w:rsidRPr="00A24B07" w:rsidRDefault="00822627" w:rsidP="001F606A">
            <w:pPr>
              <w:pStyle w:val="ac"/>
              <w:jc w:val="both"/>
              <w:rPr>
                <w:highlight w:val="yellow"/>
              </w:rPr>
            </w:pPr>
            <w:r w:rsidRPr="00A24B07">
              <w:rPr>
                <w:rStyle w:val="FontStyle27"/>
              </w:rPr>
              <w:t>Отдел по образованию ад</w:t>
            </w:r>
            <w:r>
              <w:rPr>
                <w:rStyle w:val="FontStyle27"/>
              </w:rPr>
              <w:t xml:space="preserve">министрации </w:t>
            </w:r>
            <w:r w:rsidRPr="00A24B07">
              <w:rPr>
                <w:rStyle w:val="FontStyle27"/>
              </w:rPr>
              <w:t>города Зари</w:t>
            </w:r>
            <w:r w:rsidRPr="00A24B07">
              <w:rPr>
                <w:rStyle w:val="FontStyle27"/>
              </w:rPr>
              <w:t>н</w:t>
            </w:r>
            <w:r w:rsidRPr="00A24B07">
              <w:rPr>
                <w:rStyle w:val="FontStyle27"/>
              </w:rPr>
              <w:t>ска</w:t>
            </w:r>
          </w:p>
        </w:tc>
        <w:tc>
          <w:tcPr>
            <w:tcW w:w="1649" w:type="dxa"/>
          </w:tcPr>
          <w:p w:rsidR="00822627" w:rsidRPr="00A24B07" w:rsidRDefault="00822627" w:rsidP="001F606A">
            <w:pPr>
              <w:pStyle w:val="ac"/>
              <w:rPr>
                <w:highlight w:val="yellow"/>
              </w:rPr>
            </w:pPr>
            <w:r w:rsidRPr="00A24B07">
              <w:t>2014 - 2018 гг.</w:t>
            </w:r>
          </w:p>
        </w:tc>
        <w:tc>
          <w:tcPr>
            <w:tcW w:w="5905" w:type="dxa"/>
          </w:tcPr>
          <w:p w:rsidR="00822627" w:rsidRPr="00087692" w:rsidRDefault="00822627" w:rsidP="001F606A">
            <w:pPr>
              <w:autoSpaceDE w:val="0"/>
              <w:autoSpaceDN w:val="0"/>
              <w:adjustRightInd w:val="0"/>
              <w:jc w:val="both"/>
            </w:pPr>
            <w:r w:rsidRPr="00A24B07">
              <w:t xml:space="preserve">отношение среднемесячной заработной платы педагогических работников муниципальных  дошкольных образовательных  учреждений </w:t>
            </w:r>
            <w:r>
              <w:t xml:space="preserve"> </w:t>
            </w:r>
            <w:r w:rsidRPr="00087692">
              <w:t>к среднемесячной заработной плате в организациях общего образования А</w:t>
            </w:r>
            <w:r w:rsidRPr="00087692">
              <w:t>л</w:t>
            </w:r>
            <w:r w:rsidRPr="00087692">
              <w:t>тайского края</w:t>
            </w:r>
          </w:p>
        </w:tc>
      </w:tr>
      <w:tr w:rsidR="00822627" w:rsidRPr="00ED4B69" w:rsidTr="001F606A">
        <w:tblPrEx>
          <w:tblBorders>
            <w:bottom w:val="single" w:sz="4" w:space="0" w:color="auto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000"/>
        </w:tblPrEx>
        <w:trPr>
          <w:trHeight w:val="476"/>
        </w:trPr>
        <w:tc>
          <w:tcPr>
            <w:tcW w:w="595" w:type="dxa"/>
          </w:tcPr>
          <w:p w:rsidR="00822627" w:rsidRPr="00A24B07" w:rsidRDefault="00822627" w:rsidP="001F606A">
            <w:pPr>
              <w:pStyle w:val="ac"/>
              <w:jc w:val="center"/>
              <w:rPr>
                <w:rStyle w:val="FontStyle27"/>
              </w:rPr>
            </w:pPr>
            <w:r w:rsidRPr="00A24B07">
              <w:rPr>
                <w:rStyle w:val="FontStyle27"/>
              </w:rPr>
              <w:t>11</w:t>
            </w:r>
          </w:p>
        </w:tc>
        <w:tc>
          <w:tcPr>
            <w:tcW w:w="4117" w:type="dxa"/>
          </w:tcPr>
          <w:p w:rsidR="00822627" w:rsidRPr="00A24B07" w:rsidRDefault="00822627" w:rsidP="001F606A">
            <w:pPr>
              <w:autoSpaceDE w:val="0"/>
              <w:autoSpaceDN w:val="0"/>
              <w:adjustRightInd w:val="0"/>
            </w:pPr>
            <w:r w:rsidRPr="00A24B07">
              <w:t xml:space="preserve">Подготовка к внедрению профессионального стандарта «Педагог» с проведением мероприятий по повышению квалификации и переподготовки педагогических работников дошкольных  образовательных </w:t>
            </w:r>
            <w:r>
              <w:t xml:space="preserve">учреждений </w:t>
            </w:r>
            <w:r w:rsidRPr="00A24B07">
              <w:t xml:space="preserve">с целью обеспечения соответствия работников </w:t>
            </w:r>
            <w:r w:rsidRPr="00A24B07">
              <w:lastRenderedPageBreak/>
              <w:t>современным квалификационным требован</w:t>
            </w:r>
            <w:r w:rsidRPr="00A24B07">
              <w:t>и</w:t>
            </w:r>
            <w:r w:rsidRPr="00A24B07">
              <w:t xml:space="preserve">ям </w:t>
            </w:r>
          </w:p>
        </w:tc>
        <w:tc>
          <w:tcPr>
            <w:tcW w:w="3185" w:type="dxa"/>
          </w:tcPr>
          <w:p w:rsidR="00822627" w:rsidRPr="00A24B07" w:rsidRDefault="00822627" w:rsidP="001F606A">
            <w:pPr>
              <w:pStyle w:val="ac"/>
              <w:jc w:val="both"/>
              <w:rPr>
                <w:rStyle w:val="FontStyle27"/>
              </w:rPr>
            </w:pPr>
            <w:r w:rsidRPr="00A24B07">
              <w:rPr>
                <w:rStyle w:val="FontStyle27"/>
              </w:rPr>
              <w:lastRenderedPageBreak/>
              <w:t>Отдел по образованию ад</w:t>
            </w:r>
            <w:r>
              <w:rPr>
                <w:rStyle w:val="FontStyle27"/>
              </w:rPr>
              <w:t xml:space="preserve">министрации </w:t>
            </w:r>
            <w:r w:rsidRPr="00A24B07">
              <w:rPr>
                <w:rStyle w:val="FontStyle27"/>
              </w:rPr>
              <w:t>города Зари</w:t>
            </w:r>
            <w:r w:rsidRPr="00A24B07">
              <w:rPr>
                <w:rStyle w:val="FontStyle27"/>
              </w:rPr>
              <w:t>н</w:t>
            </w:r>
            <w:r w:rsidRPr="00A24B07">
              <w:rPr>
                <w:rStyle w:val="FontStyle27"/>
              </w:rPr>
              <w:t>ска,</w:t>
            </w:r>
          </w:p>
          <w:p w:rsidR="00822627" w:rsidRPr="00A24B07" w:rsidRDefault="00822627" w:rsidP="001F606A">
            <w:pPr>
              <w:pStyle w:val="ac"/>
              <w:jc w:val="both"/>
            </w:pPr>
            <w:r w:rsidRPr="00A24B07">
              <w:rPr>
                <w:rStyle w:val="FontStyle27"/>
              </w:rPr>
              <w:t>руководители дошкольных образовательных учрежд</w:t>
            </w:r>
            <w:r w:rsidRPr="00A24B07">
              <w:rPr>
                <w:rStyle w:val="FontStyle27"/>
              </w:rPr>
              <w:t>е</w:t>
            </w:r>
            <w:r w:rsidRPr="00A24B07">
              <w:rPr>
                <w:rStyle w:val="FontStyle27"/>
              </w:rPr>
              <w:t>ний</w:t>
            </w:r>
          </w:p>
        </w:tc>
        <w:tc>
          <w:tcPr>
            <w:tcW w:w="1649" w:type="dxa"/>
          </w:tcPr>
          <w:p w:rsidR="00822627" w:rsidRPr="00A24B07" w:rsidRDefault="00822627" w:rsidP="001F606A">
            <w:pPr>
              <w:pStyle w:val="ac"/>
            </w:pPr>
            <w:r w:rsidRPr="00A24B07">
              <w:t>2015 - 2018 гг.</w:t>
            </w:r>
          </w:p>
        </w:tc>
        <w:tc>
          <w:tcPr>
            <w:tcW w:w="5905" w:type="dxa"/>
          </w:tcPr>
          <w:p w:rsidR="00822627" w:rsidRPr="00A24B07" w:rsidRDefault="00822627" w:rsidP="001F606A">
            <w:pPr>
              <w:pStyle w:val="ac"/>
              <w:jc w:val="both"/>
              <w:rPr>
                <w:highlight w:val="yellow"/>
              </w:rPr>
            </w:pPr>
            <w:r w:rsidRPr="00A24B07">
              <w:t>доля педагогических работников  муниципальных  дошкольных образовательных учреждений, которым при прохождении аттестации в соответствующем году присвоена первая или высшая квалификационная катег</w:t>
            </w:r>
            <w:r w:rsidRPr="00A24B07">
              <w:t>о</w:t>
            </w:r>
            <w:r w:rsidRPr="00A24B07">
              <w:t>рия</w:t>
            </w:r>
          </w:p>
        </w:tc>
      </w:tr>
      <w:tr w:rsidR="00822627" w:rsidRPr="00ED4B69" w:rsidTr="001F606A">
        <w:tblPrEx>
          <w:tblBorders>
            <w:bottom w:val="single" w:sz="4" w:space="0" w:color="auto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000"/>
        </w:tblPrEx>
        <w:trPr>
          <w:trHeight w:val="272"/>
        </w:trPr>
        <w:tc>
          <w:tcPr>
            <w:tcW w:w="595" w:type="dxa"/>
          </w:tcPr>
          <w:p w:rsidR="00822627" w:rsidRPr="00A24B07" w:rsidRDefault="00822627" w:rsidP="001F606A">
            <w:pPr>
              <w:pStyle w:val="ab"/>
              <w:rPr>
                <w:b w:val="0"/>
              </w:rPr>
            </w:pPr>
            <w:r w:rsidRPr="00A24B07">
              <w:rPr>
                <w:b w:val="0"/>
              </w:rPr>
              <w:lastRenderedPageBreak/>
              <w:t>12</w:t>
            </w:r>
          </w:p>
        </w:tc>
        <w:tc>
          <w:tcPr>
            <w:tcW w:w="4117" w:type="dxa"/>
          </w:tcPr>
          <w:p w:rsidR="00822627" w:rsidRPr="00A24B07" w:rsidRDefault="00822627" w:rsidP="001F606A">
            <w:pPr>
              <w:pStyle w:val="ac"/>
              <w:jc w:val="both"/>
            </w:pPr>
            <w:r w:rsidRPr="00A24B07">
              <w:t>Информационное и монито</w:t>
            </w:r>
            <w:r w:rsidRPr="00A24B07">
              <w:softHyphen/>
              <w:t>ринговое сопровождение введения эффекти</w:t>
            </w:r>
            <w:r w:rsidRPr="00A24B07">
              <w:t>в</w:t>
            </w:r>
            <w:r w:rsidRPr="00A24B07">
              <w:t>ного кон</w:t>
            </w:r>
            <w:r w:rsidRPr="00A24B07">
              <w:softHyphen/>
              <w:t>тракта:</w:t>
            </w:r>
          </w:p>
          <w:p w:rsidR="00822627" w:rsidRPr="00A24B07" w:rsidRDefault="00822627" w:rsidP="001F606A">
            <w:pPr>
              <w:pStyle w:val="ac"/>
              <w:jc w:val="both"/>
              <w:rPr>
                <w:rStyle w:val="FontStyle27"/>
              </w:rPr>
            </w:pPr>
            <w:r w:rsidRPr="00A24B07">
              <w:t>информационное сопровож</w:t>
            </w:r>
            <w:r w:rsidRPr="00A24B07">
              <w:softHyphen/>
              <w:t>дение мероприятий по введе</w:t>
            </w:r>
            <w:r w:rsidRPr="00A24B07">
              <w:softHyphen/>
              <w:t>нию эффективного контракта (организация проведения разъяснительной работы в трудовых коллективах, в средствах массовой инфор</w:t>
            </w:r>
            <w:r w:rsidRPr="00A24B07">
              <w:softHyphen/>
              <w:t>мации, проведение семина</w:t>
            </w:r>
            <w:r w:rsidRPr="00A24B07">
              <w:softHyphen/>
              <w:t>ров и другие мер</w:t>
            </w:r>
            <w:r w:rsidRPr="00A24B07">
              <w:t>о</w:t>
            </w:r>
            <w:r w:rsidRPr="00A24B07">
              <w:t>приятия)</w:t>
            </w:r>
          </w:p>
        </w:tc>
        <w:tc>
          <w:tcPr>
            <w:tcW w:w="3185" w:type="dxa"/>
          </w:tcPr>
          <w:p w:rsidR="00822627" w:rsidRPr="00A24B07" w:rsidRDefault="00822627" w:rsidP="001F606A">
            <w:pPr>
              <w:pStyle w:val="ab"/>
              <w:jc w:val="both"/>
              <w:rPr>
                <w:rStyle w:val="FontStyle27"/>
                <w:b w:val="0"/>
              </w:rPr>
            </w:pPr>
            <w:r w:rsidRPr="00A24B07">
              <w:rPr>
                <w:rStyle w:val="FontStyle27"/>
                <w:b w:val="0"/>
              </w:rPr>
              <w:t>Отдел по образованию ад</w:t>
            </w:r>
            <w:r>
              <w:rPr>
                <w:rStyle w:val="FontStyle27"/>
                <w:b w:val="0"/>
              </w:rPr>
              <w:t xml:space="preserve">министрации </w:t>
            </w:r>
            <w:r w:rsidRPr="00A24B07">
              <w:rPr>
                <w:rStyle w:val="FontStyle27"/>
                <w:b w:val="0"/>
              </w:rPr>
              <w:t>города Зари</w:t>
            </w:r>
            <w:r w:rsidRPr="00A24B07">
              <w:rPr>
                <w:rStyle w:val="FontStyle27"/>
                <w:b w:val="0"/>
              </w:rPr>
              <w:t>н</w:t>
            </w:r>
            <w:r w:rsidRPr="00A24B07">
              <w:rPr>
                <w:rStyle w:val="FontStyle27"/>
                <w:b w:val="0"/>
              </w:rPr>
              <w:t>ска,</w:t>
            </w:r>
          </w:p>
          <w:p w:rsidR="00822627" w:rsidRPr="00A24B07" w:rsidRDefault="00822627" w:rsidP="001F606A">
            <w:pPr>
              <w:pStyle w:val="ab"/>
              <w:jc w:val="both"/>
              <w:rPr>
                <w:rStyle w:val="FontStyle27"/>
                <w:b w:val="0"/>
              </w:rPr>
            </w:pPr>
            <w:r w:rsidRPr="00A24B07">
              <w:rPr>
                <w:rStyle w:val="FontStyle27"/>
                <w:b w:val="0"/>
              </w:rPr>
              <w:t>руководители дошкольных образовательных учрежд</w:t>
            </w:r>
            <w:r w:rsidRPr="00A24B07">
              <w:rPr>
                <w:rStyle w:val="FontStyle27"/>
                <w:b w:val="0"/>
              </w:rPr>
              <w:t>е</w:t>
            </w:r>
            <w:r w:rsidRPr="00A24B07">
              <w:rPr>
                <w:rStyle w:val="FontStyle27"/>
                <w:b w:val="0"/>
              </w:rPr>
              <w:t>ний</w:t>
            </w:r>
          </w:p>
        </w:tc>
        <w:tc>
          <w:tcPr>
            <w:tcW w:w="1649" w:type="dxa"/>
          </w:tcPr>
          <w:p w:rsidR="00822627" w:rsidRPr="00A24B07" w:rsidRDefault="00822627" w:rsidP="001F606A">
            <w:pPr>
              <w:pStyle w:val="ac"/>
              <w:jc w:val="center"/>
            </w:pPr>
            <w:r>
              <w:t>2013 -</w:t>
            </w:r>
            <w:r w:rsidRPr="00A24B07">
              <w:t xml:space="preserve">2018 гг. </w:t>
            </w:r>
          </w:p>
          <w:p w:rsidR="00822627" w:rsidRPr="00A24B07" w:rsidRDefault="00822627" w:rsidP="001F606A">
            <w:pPr>
              <w:pStyle w:val="ac"/>
              <w:jc w:val="center"/>
            </w:pPr>
          </w:p>
          <w:p w:rsidR="00822627" w:rsidRPr="00A24B07" w:rsidRDefault="00822627" w:rsidP="001F606A">
            <w:pPr>
              <w:pStyle w:val="ac"/>
              <w:jc w:val="center"/>
            </w:pPr>
          </w:p>
          <w:p w:rsidR="00822627" w:rsidRPr="00A24B07" w:rsidRDefault="00822627" w:rsidP="001F606A">
            <w:pPr>
              <w:pStyle w:val="ac"/>
              <w:jc w:val="center"/>
            </w:pPr>
          </w:p>
          <w:p w:rsidR="00822627" w:rsidRPr="00A24B07" w:rsidRDefault="00822627" w:rsidP="001F606A">
            <w:pPr>
              <w:pStyle w:val="ac"/>
              <w:jc w:val="center"/>
            </w:pPr>
          </w:p>
          <w:p w:rsidR="00822627" w:rsidRPr="00A24B07" w:rsidRDefault="00822627" w:rsidP="001F606A">
            <w:pPr>
              <w:pStyle w:val="ac"/>
              <w:jc w:val="center"/>
            </w:pPr>
          </w:p>
          <w:p w:rsidR="00822627" w:rsidRPr="00A24B07" w:rsidRDefault="00822627" w:rsidP="001F606A">
            <w:pPr>
              <w:pStyle w:val="ac"/>
              <w:jc w:val="center"/>
            </w:pPr>
          </w:p>
          <w:p w:rsidR="00822627" w:rsidRPr="00A24B07" w:rsidRDefault="00822627" w:rsidP="001F606A">
            <w:pPr>
              <w:pStyle w:val="ac"/>
              <w:jc w:val="center"/>
            </w:pPr>
          </w:p>
          <w:p w:rsidR="00822627" w:rsidRPr="00A24B07" w:rsidRDefault="00822627" w:rsidP="001F606A">
            <w:pPr>
              <w:pStyle w:val="ac"/>
              <w:jc w:val="center"/>
              <w:rPr>
                <w:rStyle w:val="FontStyle27"/>
                <w:b/>
              </w:rPr>
            </w:pPr>
            <w:r w:rsidRPr="00A24B07">
              <w:t>.</w:t>
            </w:r>
          </w:p>
        </w:tc>
        <w:tc>
          <w:tcPr>
            <w:tcW w:w="5905" w:type="dxa"/>
          </w:tcPr>
          <w:p w:rsidR="00822627" w:rsidRPr="00A24B07" w:rsidRDefault="00822627" w:rsidP="001F606A">
            <w:pPr>
              <w:autoSpaceDE w:val="0"/>
              <w:autoSpaceDN w:val="0"/>
              <w:adjustRightInd w:val="0"/>
              <w:rPr>
                <w:rStyle w:val="FontStyle27"/>
              </w:rPr>
            </w:pPr>
            <w:r w:rsidRPr="00A24B07">
              <w:t>информирование работников муниципальных  дошк</w:t>
            </w:r>
            <w:r w:rsidRPr="00A24B07">
              <w:t>о</w:t>
            </w:r>
            <w:r w:rsidRPr="00A24B07">
              <w:t>льных образовательных учреждений</w:t>
            </w:r>
          </w:p>
        </w:tc>
      </w:tr>
      <w:tr w:rsidR="00822627" w:rsidRPr="00ED4B69" w:rsidTr="001F606A">
        <w:tblPrEx>
          <w:tblBorders>
            <w:bottom w:val="single" w:sz="4" w:space="0" w:color="auto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000"/>
        </w:tblPrEx>
        <w:trPr>
          <w:trHeight w:val="336"/>
        </w:trPr>
        <w:tc>
          <w:tcPr>
            <w:tcW w:w="595" w:type="dxa"/>
          </w:tcPr>
          <w:p w:rsidR="00822627" w:rsidRPr="00ED4B69" w:rsidRDefault="00822627" w:rsidP="001F606A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57409F">
              <w:rPr>
                <w:sz w:val="22"/>
                <w:szCs w:val="22"/>
              </w:rPr>
              <w:t>13</w:t>
            </w:r>
          </w:p>
        </w:tc>
        <w:tc>
          <w:tcPr>
            <w:tcW w:w="4117" w:type="dxa"/>
          </w:tcPr>
          <w:p w:rsidR="00822627" w:rsidRDefault="00822627" w:rsidP="001F606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Совершенствование действующих моделей аттестации педагогических работников дошкольных образовательных учреждений с последующим их переводом на эффе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тивный контракт.</w:t>
            </w:r>
          </w:p>
          <w:p w:rsidR="00822627" w:rsidRDefault="00822627" w:rsidP="001F606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аттестации педагогических работников </w:t>
            </w:r>
            <w:r w:rsidRPr="0057409F">
              <w:t>муниципальных  дошк</w:t>
            </w:r>
            <w:r w:rsidRPr="0057409F">
              <w:t>о</w:t>
            </w:r>
            <w:r w:rsidRPr="0057409F">
              <w:t>льных образовательных учреждений</w:t>
            </w:r>
            <w:r>
              <w:rPr>
                <w:sz w:val="23"/>
                <w:szCs w:val="23"/>
              </w:rPr>
              <w:t xml:space="preserve"> </w:t>
            </w:r>
          </w:p>
          <w:p w:rsidR="00822627" w:rsidRPr="00732B2F" w:rsidRDefault="00822627" w:rsidP="001F606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последующим их переводом на э</w:t>
            </w:r>
            <w:r>
              <w:rPr>
                <w:sz w:val="23"/>
                <w:szCs w:val="23"/>
              </w:rPr>
              <w:t>ф</w:t>
            </w:r>
            <w:r>
              <w:rPr>
                <w:sz w:val="23"/>
                <w:szCs w:val="23"/>
              </w:rPr>
              <w:t xml:space="preserve">фективный </w:t>
            </w:r>
            <w:r w:rsidRPr="00732B2F">
              <w:t>контракт</w:t>
            </w:r>
            <w:r w:rsidRPr="00732B2F">
              <w:rPr>
                <w:highlight w:val="yellow"/>
              </w:rPr>
              <w:t xml:space="preserve"> </w:t>
            </w:r>
          </w:p>
        </w:tc>
        <w:tc>
          <w:tcPr>
            <w:tcW w:w="3185" w:type="dxa"/>
          </w:tcPr>
          <w:p w:rsidR="00822627" w:rsidRPr="00087692" w:rsidRDefault="00822627" w:rsidP="001F606A">
            <w:pPr>
              <w:pStyle w:val="ac"/>
              <w:jc w:val="both"/>
              <w:rPr>
                <w:rStyle w:val="FontStyle27"/>
                <w:b/>
              </w:rPr>
            </w:pPr>
            <w:r w:rsidRPr="00087692">
              <w:t>Министерство образования и науки Алтайского края;</w:t>
            </w:r>
            <w:r w:rsidRPr="00087692">
              <w:rPr>
                <w:rStyle w:val="FontStyle27"/>
                <w:b/>
              </w:rPr>
              <w:t xml:space="preserve"> </w:t>
            </w:r>
          </w:p>
          <w:p w:rsidR="00822627" w:rsidRPr="00087692" w:rsidRDefault="00822627" w:rsidP="001F606A">
            <w:pPr>
              <w:pStyle w:val="ac"/>
              <w:jc w:val="both"/>
              <w:rPr>
                <w:rStyle w:val="FontStyle27"/>
              </w:rPr>
            </w:pPr>
            <w:r w:rsidRPr="00087692">
              <w:rPr>
                <w:rStyle w:val="FontStyle27"/>
              </w:rPr>
              <w:t>отдел по образованию администрации  г</w:t>
            </w:r>
            <w:r w:rsidRPr="00087692">
              <w:rPr>
                <w:rStyle w:val="FontStyle27"/>
              </w:rPr>
              <w:t>о</w:t>
            </w:r>
            <w:r w:rsidRPr="00087692">
              <w:rPr>
                <w:rStyle w:val="FontStyle27"/>
              </w:rPr>
              <w:t>рода Заринска,</w:t>
            </w:r>
          </w:p>
          <w:p w:rsidR="00822627" w:rsidRPr="00ED4B69" w:rsidRDefault="00822627" w:rsidP="001F606A">
            <w:pPr>
              <w:pStyle w:val="ac"/>
              <w:jc w:val="both"/>
              <w:rPr>
                <w:sz w:val="22"/>
                <w:szCs w:val="22"/>
                <w:highlight w:val="yellow"/>
              </w:rPr>
            </w:pPr>
            <w:r w:rsidRPr="00087692">
              <w:rPr>
                <w:rStyle w:val="FontStyle27"/>
              </w:rPr>
              <w:t>руководители дошкольных образовательных учрежд</w:t>
            </w:r>
            <w:r w:rsidRPr="00087692">
              <w:rPr>
                <w:rStyle w:val="FontStyle27"/>
              </w:rPr>
              <w:t>е</w:t>
            </w:r>
            <w:r w:rsidRPr="00087692">
              <w:rPr>
                <w:rStyle w:val="FontStyle27"/>
              </w:rPr>
              <w:t>ний</w:t>
            </w:r>
          </w:p>
        </w:tc>
        <w:tc>
          <w:tcPr>
            <w:tcW w:w="1649" w:type="dxa"/>
          </w:tcPr>
          <w:p w:rsidR="00822627" w:rsidRPr="00ED4B69" w:rsidRDefault="00822627" w:rsidP="001F606A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57409F">
              <w:rPr>
                <w:sz w:val="22"/>
                <w:szCs w:val="22"/>
              </w:rPr>
              <w:t>2014 - 2018 гг.</w:t>
            </w:r>
          </w:p>
        </w:tc>
        <w:tc>
          <w:tcPr>
            <w:tcW w:w="5905" w:type="dxa"/>
          </w:tcPr>
          <w:p w:rsidR="00822627" w:rsidRPr="00184ED1" w:rsidRDefault="00822627" w:rsidP="001F606A">
            <w:pPr>
              <w:pStyle w:val="ac"/>
              <w:spacing w:after="240"/>
              <w:jc w:val="both"/>
              <w:rPr>
                <w:highlight w:val="yellow"/>
              </w:rPr>
            </w:pPr>
            <w:r w:rsidRPr="00184ED1">
              <w:t>доля педагогически</w:t>
            </w:r>
            <w:r>
              <w:t xml:space="preserve">х работников муниципальных </w:t>
            </w:r>
            <w:r w:rsidRPr="00184ED1">
              <w:t>дошкольных образовательных учреждений, которым при прохождении аттестации в соответствующем году присвоена первая или высшая квалификационная катег</w:t>
            </w:r>
            <w:r w:rsidRPr="00184ED1">
              <w:t>о</w:t>
            </w:r>
            <w:r w:rsidRPr="00184ED1">
              <w:t>рия</w:t>
            </w:r>
          </w:p>
        </w:tc>
      </w:tr>
    </w:tbl>
    <w:p w:rsidR="00822627" w:rsidRPr="00A24B07" w:rsidRDefault="00822627" w:rsidP="00822627">
      <w:pPr>
        <w:jc w:val="center"/>
        <w:outlineLvl w:val="3"/>
        <w:rPr>
          <w:bCs/>
          <w:highlight w:val="yellow"/>
        </w:rPr>
      </w:pPr>
    </w:p>
    <w:p w:rsidR="00822627" w:rsidRDefault="00822627" w:rsidP="00822627">
      <w:pPr>
        <w:numPr>
          <w:ilvl w:val="0"/>
          <w:numId w:val="7"/>
        </w:numPr>
        <w:jc w:val="center"/>
        <w:outlineLvl w:val="3"/>
        <w:rPr>
          <w:bCs/>
        </w:rPr>
      </w:pPr>
      <w:r w:rsidRPr="00A24B07">
        <w:rPr>
          <w:bCs/>
        </w:rPr>
        <w:t xml:space="preserve">Показатели повышения эффективности и качества услуг в сфере дошкольного образования, соотнесенные с этапами перехода </w:t>
      </w:r>
    </w:p>
    <w:p w:rsidR="00822627" w:rsidRPr="00A24B07" w:rsidRDefault="00822627" w:rsidP="00822627">
      <w:pPr>
        <w:ind w:left="720"/>
        <w:jc w:val="center"/>
        <w:outlineLvl w:val="3"/>
        <w:rPr>
          <w:bCs/>
        </w:rPr>
      </w:pPr>
      <w:r w:rsidRPr="00A24B07">
        <w:rPr>
          <w:bCs/>
        </w:rPr>
        <w:t>к э</w:t>
      </w:r>
      <w:r w:rsidRPr="00A24B07">
        <w:rPr>
          <w:bCs/>
        </w:rPr>
        <w:t>ф</w:t>
      </w:r>
      <w:r w:rsidRPr="00A24B07">
        <w:rPr>
          <w:bCs/>
        </w:rPr>
        <w:t>фективному контракту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103"/>
        <w:gridCol w:w="851"/>
        <w:gridCol w:w="850"/>
        <w:gridCol w:w="851"/>
        <w:gridCol w:w="850"/>
        <w:gridCol w:w="851"/>
        <w:gridCol w:w="850"/>
        <w:gridCol w:w="851"/>
        <w:gridCol w:w="3827"/>
      </w:tblGrid>
      <w:tr w:rsidR="00822627" w:rsidRPr="00A24B07" w:rsidTr="001F606A">
        <w:trPr>
          <w:cantSplit/>
          <w:trHeight w:val="1395"/>
        </w:trPr>
        <w:tc>
          <w:tcPr>
            <w:tcW w:w="567" w:type="dxa"/>
          </w:tcPr>
          <w:p w:rsidR="00822627" w:rsidRPr="00A24B07" w:rsidRDefault="00822627" w:rsidP="001F606A">
            <w:pPr>
              <w:jc w:val="center"/>
            </w:pPr>
            <w:r w:rsidRPr="00A24B07">
              <w:t xml:space="preserve">№ </w:t>
            </w:r>
            <w:proofErr w:type="spellStart"/>
            <w:proofErr w:type="gramStart"/>
            <w:r w:rsidRPr="00A24B07">
              <w:t>п</w:t>
            </w:r>
            <w:proofErr w:type="spellEnd"/>
            <w:proofErr w:type="gramEnd"/>
            <w:r w:rsidRPr="00A24B07">
              <w:t>/</w:t>
            </w:r>
            <w:proofErr w:type="spellStart"/>
            <w:r w:rsidRPr="00A24B07">
              <w:t>п</w:t>
            </w:r>
            <w:proofErr w:type="spellEnd"/>
          </w:p>
        </w:tc>
        <w:tc>
          <w:tcPr>
            <w:tcW w:w="5103" w:type="dxa"/>
          </w:tcPr>
          <w:p w:rsidR="00822627" w:rsidRPr="00A24B07" w:rsidRDefault="00822627" w:rsidP="001F606A">
            <w:pPr>
              <w:jc w:val="center"/>
            </w:pPr>
            <w:r w:rsidRPr="00A24B07">
              <w:t>Наименование</w:t>
            </w:r>
          </w:p>
        </w:tc>
        <w:tc>
          <w:tcPr>
            <w:tcW w:w="851" w:type="dxa"/>
            <w:textDirection w:val="btLr"/>
            <w:vAlign w:val="center"/>
          </w:tcPr>
          <w:p w:rsidR="00822627" w:rsidRPr="00A24B07" w:rsidRDefault="00822627" w:rsidP="001F606A">
            <w:pPr>
              <w:ind w:left="113" w:right="113"/>
              <w:jc w:val="center"/>
            </w:pPr>
            <w:r w:rsidRPr="00A24B07">
              <w:t>Единица измер</w:t>
            </w:r>
            <w:r w:rsidRPr="00A24B07">
              <w:t>е</w:t>
            </w:r>
            <w:r w:rsidRPr="00A24B07">
              <w:t>ния</w:t>
            </w:r>
          </w:p>
        </w:tc>
        <w:tc>
          <w:tcPr>
            <w:tcW w:w="850" w:type="dxa"/>
          </w:tcPr>
          <w:p w:rsidR="00822627" w:rsidRPr="00A24B07" w:rsidRDefault="00822627" w:rsidP="001F606A">
            <w:pPr>
              <w:jc w:val="center"/>
            </w:pPr>
            <w:r w:rsidRPr="00A24B07">
              <w:t>2013</w:t>
            </w:r>
          </w:p>
          <w:p w:rsidR="00822627" w:rsidRPr="00A24B07" w:rsidRDefault="00822627" w:rsidP="001F606A">
            <w:pPr>
              <w:jc w:val="center"/>
            </w:pPr>
          </w:p>
        </w:tc>
        <w:tc>
          <w:tcPr>
            <w:tcW w:w="851" w:type="dxa"/>
          </w:tcPr>
          <w:p w:rsidR="00822627" w:rsidRPr="00A24B07" w:rsidRDefault="00822627" w:rsidP="001F606A">
            <w:pPr>
              <w:jc w:val="center"/>
            </w:pPr>
            <w:r w:rsidRPr="00A24B07">
              <w:t>2014</w:t>
            </w:r>
          </w:p>
          <w:p w:rsidR="00822627" w:rsidRPr="00A24B07" w:rsidRDefault="00822627" w:rsidP="001F606A">
            <w:pPr>
              <w:jc w:val="center"/>
            </w:pPr>
          </w:p>
        </w:tc>
        <w:tc>
          <w:tcPr>
            <w:tcW w:w="850" w:type="dxa"/>
          </w:tcPr>
          <w:p w:rsidR="00822627" w:rsidRPr="00A24B07" w:rsidRDefault="00822627" w:rsidP="001F606A">
            <w:pPr>
              <w:jc w:val="center"/>
            </w:pPr>
            <w:r w:rsidRPr="00A24B07">
              <w:t>2015</w:t>
            </w:r>
          </w:p>
          <w:p w:rsidR="00822627" w:rsidRPr="00A24B07" w:rsidRDefault="00822627" w:rsidP="001F606A">
            <w:pPr>
              <w:jc w:val="center"/>
            </w:pPr>
          </w:p>
        </w:tc>
        <w:tc>
          <w:tcPr>
            <w:tcW w:w="851" w:type="dxa"/>
          </w:tcPr>
          <w:p w:rsidR="00822627" w:rsidRPr="00A24B07" w:rsidRDefault="00822627" w:rsidP="001F606A">
            <w:pPr>
              <w:jc w:val="center"/>
            </w:pPr>
            <w:r w:rsidRPr="00A24B07">
              <w:t>2016</w:t>
            </w:r>
          </w:p>
          <w:p w:rsidR="00822627" w:rsidRPr="00A24B07" w:rsidRDefault="00822627" w:rsidP="001F606A">
            <w:pPr>
              <w:jc w:val="center"/>
            </w:pPr>
          </w:p>
        </w:tc>
        <w:tc>
          <w:tcPr>
            <w:tcW w:w="850" w:type="dxa"/>
          </w:tcPr>
          <w:p w:rsidR="00822627" w:rsidRPr="00A24B07" w:rsidRDefault="00822627" w:rsidP="001F606A">
            <w:pPr>
              <w:jc w:val="center"/>
            </w:pPr>
            <w:r w:rsidRPr="00A24B07">
              <w:t>2017</w:t>
            </w:r>
          </w:p>
          <w:p w:rsidR="00822627" w:rsidRPr="00A24B07" w:rsidRDefault="00822627" w:rsidP="001F606A">
            <w:pPr>
              <w:jc w:val="center"/>
            </w:pPr>
          </w:p>
        </w:tc>
        <w:tc>
          <w:tcPr>
            <w:tcW w:w="851" w:type="dxa"/>
          </w:tcPr>
          <w:p w:rsidR="00822627" w:rsidRPr="00A24B07" w:rsidRDefault="00822627" w:rsidP="001F606A">
            <w:pPr>
              <w:jc w:val="center"/>
            </w:pPr>
            <w:r w:rsidRPr="00A24B07">
              <w:t>2018</w:t>
            </w:r>
          </w:p>
          <w:p w:rsidR="00822627" w:rsidRPr="00A24B07" w:rsidRDefault="00822627" w:rsidP="001F606A">
            <w:pPr>
              <w:jc w:val="center"/>
            </w:pPr>
          </w:p>
        </w:tc>
        <w:tc>
          <w:tcPr>
            <w:tcW w:w="3827" w:type="dxa"/>
          </w:tcPr>
          <w:p w:rsidR="00822627" w:rsidRPr="00A24B07" w:rsidRDefault="00822627" w:rsidP="001F606A">
            <w:pPr>
              <w:jc w:val="center"/>
            </w:pPr>
            <w:r w:rsidRPr="00A24B07">
              <w:t>Результаты</w:t>
            </w:r>
          </w:p>
        </w:tc>
      </w:tr>
      <w:tr w:rsidR="00822627" w:rsidRPr="00A24B07" w:rsidTr="001F606A">
        <w:tblPrEx>
          <w:tblBorders>
            <w:bottom w:val="single" w:sz="4" w:space="0" w:color="auto"/>
          </w:tblBorders>
        </w:tblPrEx>
        <w:trPr>
          <w:trHeight w:val="340"/>
          <w:tblHeader/>
        </w:trPr>
        <w:tc>
          <w:tcPr>
            <w:tcW w:w="567" w:type="dxa"/>
            <w:vAlign w:val="center"/>
          </w:tcPr>
          <w:p w:rsidR="00822627" w:rsidRPr="00A24B07" w:rsidRDefault="00822627" w:rsidP="001F606A">
            <w:pPr>
              <w:jc w:val="center"/>
            </w:pPr>
            <w:r w:rsidRPr="00A24B07">
              <w:t>1</w:t>
            </w:r>
          </w:p>
        </w:tc>
        <w:tc>
          <w:tcPr>
            <w:tcW w:w="5103" w:type="dxa"/>
            <w:vAlign w:val="center"/>
          </w:tcPr>
          <w:p w:rsidR="00822627" w:rsidRPr="00A24B07" w:rsidRDefault="00822627" w:rsidP="001F606A">
            <w:pPr>
              <w:pStyle w:val="ac"/>
              <w:jc w:val="center"/>
            </w:pPr>
            <w:r w:rsidRPr="00A24B07">
              <w:t>2</w:t>
            </w:r>
          </w:p>
        </w:tc>
        <w:tc>
          <w:tcPr>
            <w:tcW w:w="851" w:type="dxa"/>
            <w:vAlign w:val="center"/>
          </w:tcPr>
          <w:p w:rsidR="00822627" w:rsidRPr="00A24B07" w:rsidRDefault="00822627" w:rsidP="001F606A">
            <w:pPr>
              <w:jc w:val="center"/>
            </w:pPr>
            <w:r w:rsidRPr="00A24B07">
              <w:t>3</w:t>
            </w:r>
          </w:p>
        </w:tc>
        <w:tc>
          <w:tcPr>
            <w:tcW w:w="850" w:type="dxa"/>
            <w:vAlign w:val="center"/>
          </w:tcPr>
          <w:p w:rsidR="00822627" w:rsidRPr="00A24B07" w:rsidRDefault="00822627" w:rsidP="001F606A">
            <w:pPr>
              <w:jc w:val="center"/>
            </w:pPr>
            <w:r w:rsidRPr="00A24B07">
              <w:t>4</w:t>
            </w:r>
          </w:p>
        </w:tc>
        <w:tc>
          <w:tcPr>
            <w:tcW w:w="851" w:type="dxa"/>
            <w:vAlign w:val="center"/>
          </w:tcPr>
          <w:p w:rsidR="00822627" w:rsidRPr="00A24B07" w:rsidRDefault="00822627" w:rsidP="001F606A">
            <w:pPr>
              <w:jc w:val="center"/>
            </w:pPr>
            <w:r w:rsidRPr="00A24B07">
              <w:t>5</w:t>
            </w:r>
          </w:p>
        </w:tc>
        <w:tc>
          <w:tcPr>
            <w:tcW w:w="850" w:type="dxa"/>
            <w:vAlign w:val="center"/>
          </w:tcPr>
          <w:p w:rsidR="00822627" w:rsidRPr="00A24B07" w:rsidRDefault="00822627" w:rsidP="001F606A">
            <w:pPr>
              <w:jc w:val="center"/>
            </w:pPr>
            <w:r w:rsidRPr="00A24B07">
              <w:t>6</w:t>
            </w:r>
          </w:p>
        </w:tc>
        <w:tc>
          <w:tcPr>
            <w:tcW w:w="851" w:type="dxa"/>
            <w:vAlign w:val="center"/>
          </w:tcPr>
          <w:p w:rsidR="00822627" w:rsidRPr="00A24B07" w:rsidRDefault="00822627" w:rsidP="001F606A">
            <w:pPr>
              <w:jc w:val="center"/>
            </w:pPr>
            <w:r w:rsidRPr="00A24B07">
              <w:t>7</w:t>
            </w:r>
          </w:p>
        </w:tc>
        <w:tc>
          <w:tcPr>
            <w:tcW w:w="850" w:type="dxa"/>
            <w:vAlign w:val="center"/>
          </w:tcPr>
          <w:p w:rsidR="00822627" w:rsidRPr="00A24B07" w:rsidRDefault="00822627" w:rsidP="001F606A">
            <w:pPr>
              <w:jc w:val="center"/>
            </w:pPr>
            <w:r w:rsidRPr="00A24B07">
              <w:t>8</w:t>
            </w:r>
          </w:p>
        </w:tc>
        <w:tc>
          <w:tcPr>
            <w:tcW w:w="851" w:type="dxa"/>
            <w:vAlign w:val="center"/>
          </w:tcPr>
          <w:p w:rsidR="00822627" w:rsidRPr="00A24B07" w:rsidRDefault="00822627" w:rsidP="001F606A">
            <w:pPr>
              <w:jc w:val="center"/>
            </w:pPr>
            <w:r w:rsidRPr="00A24B07">
              <w:t>9</w:t>
            </w:r>
          </w:p>
        </w:tc>
        <w:tc>
          <w:tcPr>
            <w:tcW w:w="3827" w:type="dxa"/>
            <w:vAlign w:val="center"/>
          </w:tcPr>
          <w:p w:rsidR="00822627" w:rsidRPr="00A24B07" w:rsidRDefault="00822627" w:rsidP="001F606A">
            <w:pPr>
              <w:jc w:val="center"/>
            </w:pPr>
            <w:r w:rsidRPr="00A24B07">
              <w:t>10</w:t>
            </w:r>
          </w:p>
        </w:tc>
      </w:tr>
      <w:tr w:rsidR="00822627" w:rsidRPr="00A24B07" w:rsidTr="001F606A">
        <w:tblPrEx>
          <w:tblBorders>
            <w:bottom w:val="single" w:sz="4" w:space="0" w:color="auto"/>
          </w:tblBorders>
        </w:tblPrEx>
        <w:trPr>
          <w:trHeight w:val="1331"/>
        </w:trPr>
        <w:tc>
          <w:tcPr>
            <w:tcW w:w="567" w:type="dxa"/>
          </w:tcPr>
          <w:p w:rsidR="00822627" w:rsidRPr="00A24B07" w:rsidRDefault="00822627" w:rsidP="001F606A">
            <w:pPr>
              <w:rPr>
                <w:highlight w:val="yellow"/>
              </w:rPr>
            </w:pPr>
            <w:r w:rsidRPr="00A24B07">
              <w:lastRenderedPageBreak/>
              <w:t>1</w:t>
            </w:r>
          </w:p>
        </w:tc>
        <w:tc>
          <w:tcPr>
            <w:tcW w:w="5103" w:type="dxa"/>
          </w:tcPr>
          <w:p w:rsidR="00822627" w:rsidRPr="00A24B07" w:rsidRDefault="00822627" w:rsidP="001F606A">
            <w:pPr>
              <w:autoSpaceDE w:val="0"/>
              <w:autoSpaceDN w:val="0"/>
              <w:adjustRightInd w:val="0"/>
            </w:pPr>
            <w:proofErr w:type="gramStart"/>
            <w:r w:rsidRPr="00A24B07">
              <w:t>Отношение численности детей в возрасте от 3 до 7 лет, получающих дошкольное образов</w:t>
            </w:r>
            <w:r w:rsidRPr="00A24B07">
              <w:t>а</w:t>
            </w:r>
            <w:r w:rsidRPr="00A24B07">
              <w:t>ние в текущем году, к сумме численности д</w:t>
            </w:r>
            <w:r w:rsidRPr="00A24B07">
              <w:t>е</w:t>
            </w:r>
            <w:r w:rsidRPr="00A24B07">
              <w:t>тей в возрасте от 3 до 7 лет, получающих д</w:t>
            </w:r>
            <w:r w:rsidRPr="00A24B07">
              <w:t>о</w:t>
            </w:r>
            <w:r w:rsidRPr="00A24B07">
              <w:t>школьное образование в</w:t>
            </w:r>
            <w:r>
              <w:t xml:space="preserve"> </w:t>
            </w:r>
            <w:r w:rsidRPr="00A24B07">
              <w:t>текущем году, и чи</w:t>
            </w:r>
            <w:r w:rsidRPr="00A24B07">
              <w:t>с</w:t>
            </w:r>
            <w:r w:rsidRPr="00A24B07">
              <w:t>ленности детей в возрасте от</w:t>
            </w:r>
            <w:r>
              <w:t xml:space="preserve"> </w:t>
            </w:r>
            <w:r w:rsidRPr="00A24B07">
              <w:t>3 до 7 лет, находящихся в очереди на получ</w:t>
            </w:r>
            <w:r w:rsidRPr="00A24B07">
              <w:t>е</w:t>
            </w:r>
            <w:r w:rsidRPr="00A24B07">
              <w:t>ние в текущем году дошкольного образования</w:t>
            </w:r>
            <w:proofErr w:type="gramEnd"/>
          </w:p>
        </w:tc>
        <w:tc>
          <w:tcPr>
            <w:tcW w:w="851" w:type="dxa"/>
          </w:tcPr>
          <w:p w:rsidR="00822627" w:rsidRPr="00A24B07" w:rsidRDefault="00822627" w:rsidP="001F606A">
            <w:pPr>
              <w:jc w:val="center"/>
            </w:pPr>
            <w:r w:rsidRPr="00A24B07">
              <w:t>%</w:t>
            </w:r>
          </w:p>
        </w:tc>
        <w:tc>
          <w:tcPr>
            <w:tcW w:w="850" w:type="dxa"/>
          </w:tcPr>
          <w:p w:rsidR="00822627" w:rsidRPr="00947B5B" w:rsidRDefault="00822627" w:rsidP="001F606A">
            <w:pPr>
              <w:jc w:val="center"/>
            </w:pPr>
            <w:r w:rsidRPr="00947B5B">
              <w:t>100</w:t>
            </w:r>
          </w:p>
        </w:tc>
        <w:tc>
          <w:tcPr>
            <w:tcW w:w="851" w:type="dxa"/>
          </w:tcPr>
          <w:p w:rsidR="00822627" w:rsidRPr="00947B5B" w:rsidRDefault="00822627" w:rsidP="001F606A">
            <w:pPr>
              <w:jc w:val="center"/>
            </w:pPr>
            <w:r w:rsidRPr="00947B5B">
              <w:t>100</w:t>
            </w:r>
          </w:p>
        </w:tc>
        <w:tc>
          <w:tcPr>
            <w:tcW w:w="850" w:type="dxa"/>
          </w:tcPr>
          <w:p w:rsidR="00822627" w:rsidRPr="00947B5B" w:rsidRDefault="00822627" w:rsidP="001F606A">
            <w:pPr>
              <w:jc w:val="center"/>
            </w:pPr>
            <w:r w:rsidRPr="00947B5B">
              <w:t>100</w:t>
            </w:r>
          </w:p>
        </w:tc>
        <w:tc>
          <w:tcPr>
            <w:tcW w:w="851" w:type="dxa"/>
          </w:tcPr>
          <w:p w:rsidR="00822627" w:rsidRPr="00947B5B" w:rsidRDefault="00822627" w:rsidP="001F606A">
            <w:pPr>
              <w:jc w:val="center"/>
            </w:pPr>
            <w:r w:rsidRPr="00947B5B">
              <w:t>100</w:t>
            </w:r>
          </w:p>
        </w:tc>
        <w:tc>
          <w:tcPr>
            <w:tcW w:w="850" w:type="dxa"/>
          </w:tcPr>
          <w:p w:rsidR="00822627" w:rsidRPr="00947B5B" w:rsidRDefault="00822627" w:rsidP="001F606A">
            <w:pPr>
              <w:jc w:val="center"/>
            </w:pPr>
            <w:r w:rsidRPr="00947B5B">
              <w:t>100</w:t>
            </w:r>
          </w:p>
        </w:tc>
        <w:tc>
          <w:tcPr>
            <w:tcW w:w="851" w:type="dxa"/>
          </w:tcPr>
          <w:p w:rsidR="00822627" w:rsidRPr="00947B5B" w:rsidRDefault="00822627" w:rsidP="001F606A">
            <w:pPr>
              <w:jc w:val="center"/>
            </w:pPr>
            <w:r w:rsidRPr="00947B5B">
              <w:t>100</w:t>
            </w:r>
          </w:p>
        </w:tc>
        <w:tc>
          <w:tcPr>
            <w:tcW w:w="3827" w:type="dxa"/>
          </w:tcPr>
          <w:p w:rsidR="00822627" w:rsidRPr="00A24B07" w:rsidRDefault="00822627" w:rsidP="001F606A">
            <w:pPr>
              <w:autoSpaceDE w:val="0"/>
              <w:autoSpaceDN w:val="0"/>
              <w:adjustRightInd w:val="0"/>
            </w:pPr>
            <w:r w:rsidRPr="00A24B07">
              <w:t>всем детям в возрасте от 3 до 7 лет, нуждающимся в предоставл</w:t>
            </w:r>
            <w:r w:rsidRPr="00A24B07">
              <w:t>е</w:t>
            </w:r>
            <w:r w:rsidRPr="00A24B07">
              <w:t>нии дошкольного образ</w:t>
            </w:r>
            <w:r w:rsidRPr="00A24B07">
              <w:t>о</w:t>
            </w:r>
            <w:r w:rsidRPr="00A24B07">
              <w:t>вания и поставленным на учет по получ</w:t>
            </w:r>
            <w:r w:rsidRPr="00A24B07">
              <w:t>е</w:t>
            </w:r>
            <w:r w:rsidRPr="00A24B07">
              <w:t>нию соответствующей услуги, б</w:t>
            </w:r>
            <w:r w:rsidRPr="00A24B07">
              <w:t>у</w:t>
            </w:r>
            <w:r w:rsidRPr="00A24B07">
              <w:t>дет предоставл</w:t>
            </w:r>
            <w:r w:rsidRPr="00A24B07">
              <w:t>е</w:t>
            </w:r>
            <w:r w:rsidRPr="00A24B07">
              <w:t>на возможность получения дошкольного образов</w:t>
            </w:r>
            <w:r w:rsidRPr="00A24B07">
              <w:t>а</w:t>
            </w:r>
            <w:r w:rsidRPr="00A24B07">
              <w:t>ния</w:t>
            </w:r>
          </w:p>
        </w:tc>
      </w:tr>
      <w:tr w:rsidR="00822627" w:rsidRPr="00A24B07" w:rsidTr="001F606A">
        <w:tblPrEx>
          <w:tblBorders>
            <w:bottom w:val="single" w:sz="4" w:space="0" w:color="auto"/>
          </w:tblBorders>
        </w:tblPrEx>
        <w:trPr>
          <w:trHeight w:val="506"/>
        </w:trPr>
        <w:tc>
          <w:tcPr>
            <w:tcW w:w="567" w:type="dxa"/>
          </w:tcPr>
          <w:p w:rsidR="00822627" w:rsidRPr="00A24B07" w:rsidRDefault="00822627" w:rsidP="001F606A">
            <w:pPr>
              <w:pStyle w:val="ac"/>
              <w:jc w:val="both"/>
              <w:rPr>
                <w:highlight w:val="yellow"/>
              </w:rPr>
            </w:pPr>
            <w:r w:rsidRPr="00A24B07">
              <w:t>2</w:t>
            </w:r>
          </w:p>
        </w:tc>
        <w:tc>
          <w:tcPr>
            <w:tcW w:w="5103" w:type="dxa"/>
            <w:shd w:val="clear" w:color="auto" w:fill="auto"/>
          </w:tcPr>
          <w:p w:rsidR="00822627" w:rsidRPr="007E14DB" w:rsidRDefault="00822627" w:rsidP="001F606A">
            <w:pPr>
              <w:autoSpaceDE w:val="0"/>
              <w:autoSpaceDN w:val="0"/>
              <w:adjustRightInd w:val="0"/>
            </w:pPr>
            <w:r w:rsidRPr="00A24B07">
              <w:t>Удельный вес численности дошкольников, обучающихся по образовательным програ</w:t>
            </w:r>
            <w:r w:rsidRPr="00A24B07">
              <w:t>м</w:t>
            </w:r>
            <w:r w:rsidRPr="00A24B07">
              <w:t>мам</w:t>
            </w:r>
            <w:r>
              <w:t xml:space="preserve"> д</w:t>
            </w:r>
            <w:r w:rsidRPr="00A24B07">
              <w:t>ошкольного образования, соответству</w:t>
            </w:r>
            <w:r w:rsidRPr="00A24B07">
              <w:t>ю</w:t>
            </w:r>
            <w:r w:rsidRPr="00A24B07">
              <w:t>щим</w:t>
            </w:r>
            <w:r>
              <w:t xml:space="preserve"> </w:t>
            </w:r>
            <w:r w:rsidRPr="00A24B07">
              <w:t>требованиям стандартов дошкольного о</w:t>
            </w:r>
            <w:r w:rsidRPr="00A24B07">
              <w:t>б</w:t>
            </w:r>
            <w:r w:rsidRPr="00A24B07">
              <w:t>разования, в общем числе дошкольников, об</w:t>
            </w:r>
            <w:r w:rsidRPr="00A24B07">
              <w:t>у</w:t>
            </w:r>
            <w:r w:rsidRPr="00A24B07">
              <w:t>чающихся по образовательным программам д</w:t>
            </w:r>
            <w:r w:rsidRPr="00A24B07">
              <w:t>о</w:t>
            </w:r>
            <w:r w:rsidRPr="00A24B07">
              <w:t>школьного</w:t>
            </w:r>
            <w:r>
              <w:t xml:space="preserve"> </w:t>
            </w:r>
            <w:r w:rsidRPr="00A24B07">
              <w:t>образования</w:t>
            </w:r>
          </w:p>
        </w:tc>
        <w:tc>
          <w:tcPr>
            <w:tcW w:w="851" w:type="dxa"/>
            <w:shd w:val="clear" w:color="auto" w:fill="auto"/>
          </w:tcPr>
          <w:p w:rsidR="00822627" w:rsidRPr="00A24B07" w:rsidRDefault="00822627" w:rsidP="001F606A">
            <w:pPr>
              <w:jc w:val="center"/>
            </w:pPr>
            <w:r w:rsidRPr="00A24B07">
              <w:t>%</w:t>
            </w:r>
          </w:p>
        </w:tc>
        <w:tc>
          <w:tcPr>
            <w:tcW w:w="850" w:type="dxa"/>
            <w:shd w:val="clear" w:color="auto" w:fill="auto"/>
          </w:tcPr>
          <w:p w:rsidR="00822627" w:rsidRPr="0076449E" w:rsidRDefault="00822627" w:rsidP="001F606A">
            <w:pPr>
              <w:jc w:val="center"/>
            </w:pPr>
            <w:r w:rsidRPr="0076449E">
              <w:t>-</w:t>
            </w:r>
          </w:p>
        </w:tc>
        <w:tc>
          <w:tcPr>
            <w:tcW w:w="851" w:type="dxa"/>
            <w:shd w:val="clear" w:color="auto" w:fill="auto"/>
          </w:tcPr>
          <w:p w:rsidR="00822627" w:rsidRPr="0076449E" w:rsidRDefault="00822627" w:rsidP="001F606A">
            <w:pPr>
              <w:jc w:val="center"/>
            </w:pPr>
            <w:r w:rsidRPr="0076449E">
              <w:t>50</w:t>
            </w:r>
          </w:p>
        </w:tc>
        <w:tc>
          <w:tcPr>
            <w:tcW w:w="850" w:type="dxa"/>
            <w:shd w:val="clear" w:color="auto" w:fill="auto"/>
          </w:tcPr>
          <w:p w:rsidR="00822627" w:rsidRPr="0076449E" w:rsidRDefault="00822627" w:rsidP="001F606A">
            <w:pPr>
              <w:jc w:val="center"/>
            </w:pPr>
            <w:r w:rsidRPr="0076449E">
              <w:t>100</w:t>
            </w:r>
          </w:p>
        </w:tc>
        <w:tc>
          <w:tcPr>
            <w:tcW w:w="851" w:type="dxa"/>
            <w:shd w:val="clear" w:color="auto" w:fill="auto"/>
          </w:tcPr>
          <w:p w:rsidR="00822627" w:rsidRPr="0076449E" w:rsidRDefault="00822627" w:rsidP="001F606A">
            <w:pPr>
              <w:jc w:val="center"/>
            </w:pPr>
            <w:r w:rsidRPr="0076449E">
              <w:t>100</w:t>
            </w:r>
          </w:p>
        </w:tc>
        <w:tc>
          <w:tcPr>
            <w:tcW w:w="850" w:type="dxa"/>
            <w:shd w:val="clear" w:color="auto" w:fill="auto"/>
          </w:tcPr>
          <w:p w:rsidR="00822627" w:rsidRPr="0076449E" w:rsidRDefault="00822627" w:rsidP="001F606A">
            <w:pPr>
              <w:jc w:val="center"/>
            </w:pPr>
            <w:r w:rsidRPr="0076449E">
              <w:t>100</w:t>
            </w:r>
          </w:p>
        </w:tc>
        <w:tc>
          <w:tcPr>
            <w:tcW w:w="851" w:type="dxa"/>
            <w:shd w:val="clear" w:color="auto" w:fill="auto"/>
          </w:tcPr>
          <w:p w:rsidR="00822627" w:rsidRPr="0076449E" w:rsidRDefault="00822627" w:rsidP="001F606A">
            <w:pPr>
              <w:jc w:val="center"/>
            </w:pPr>
            <w:r w:rsidRPr="0076449E">
              <w:t>100</w:t>
            </w:r>
          </w:p>
        </w:tc>
        <w:tc>
          <w:tcPr>
            <w:tcW w:w="3827" w:type="dxa"/>
            <w:shd w:val="clear" w:color="auto" w:fill="auto"/>
          </w:tcPr>
          <w:p w:rsidR="00822627" w:rsidRPr="00A24B07" w:rsidRDefault="00822627" w:rsidP="001F606A">
            <w:pPr>
              <w:autoSpaceDE w:val="0"/>
              <w:autoSpaceDN w:val="0"/>
              <w:adjustRightInd w:val="0"/>
            </w:pPr>
            <w:r w:rsidRPr="00A24B07">
              <w:t>во всех дошкольных образов</w:t>
            </w:r>
            <w:r w:rsidRPr="00A24B07">
              <w:t>а</w:t>
            </w:r>
            <w:r w:rsidRPr="00A24B07">
              <w:t>тельных  учреждениях будут ре</w:t>
            </w:r>
            <w:r w:rsidRPr="00A24B07">
              <w:t>а</w:t>
            </w:r>
            <w:r w:rsidRPr="00A24B07">
              <w:t xml:space="preserve">лизовываться образовательные программы </w:t>
            </w:r>
            <w:proofErr w:type="gramStart"/>
            <w:r w:rsidRPr="00A24B07">
              <w:t>дошкольного</w:t>
            </w:r>
            <w:proofErr w:type="gramEnd"/>
          </w:p>
          <w:p w:rsidR="00822627" w:rsidRPr="00A24B07" w:rsidRDefault="00822627" w:rsidP="001F606A">
            <w:pPr>
              <w:autoSpaceDE w:val="0"/>
              <w:autoSpaceDN w:val="0"/>
              <w:adjustRightInd w:val="0"/>
            </w:pPr>
            <w:r w:rsidRPr="00A24B07">
              <w:t>образования, соотве</w:t>
            </w:r>
            <w:r w:rsidRPr="00A24B07">
              <w:t>т</w:t>
            </w:r>
            <w:r w:rsidRPr="00A24B07">
              <w:t xml:space="preserve">ствующие требованиям  ФГОС </w:t>
            </w:r>
            <w:proofErr w:type="gramStart"/>
            <w:r w:rsidRPr="00A24B07">
              <w:t>ДО</w:t>
            </w:r>
            <w:proofErr w:type="gramEnd"/>
            <w:r w:rsidRPr="00A24B07">
              <w:t xml:space="preserve"> </w:t>
            </w:r>
          </w:p>
        </w:tc>
      </w:tr>
      <w:tr w:rsidR="00822627" w:rsidRPr="00ED4B69" w:rsidTr="001F606A">
        <w:tblPrEx>
          <w:tblBorders>
            <w:bottom w:val="single" w:sz="4" w:space="0" w:color="auto"/>
          </w:tblBorders>
        </w:tblPrEx>
        <w:trPr>
          <w:trHeight w:val="506"/>
        </w:trPr>
        <w:tc>
          <w:tcPr>
            <w:tcW w:w="567" w:type="dxa"/>
          </w:tcPr>
          <w:p w:rsidR="00822627" w:rsidRPr="007E14DB" w:rsidRDefault="00822627" w:rsidP="001F606A">
            <w:pPr>
              <w:pStyle w:val="ac"/>
              <w:jc w:val="both"/>
              <w:rPr>
                <w:highlight w:val="yellow"/>
              </w:rPr>
            </w:pPr>
            <w:r w:rsidRPr="007E14DB">
              <w:t>3</w:t>
            </w:r>
          </w:p>
        </w:tc>
        <w:tc>
          <w:tcPr>
            <w:tcW w:w="5103" w:type="dxa"/>
          </w:tcPr>
          <w:p w:rsidR="00822627" w:rsidRPr="007E14DB" w:rsidRDefault="00822627" w:rsidP="001F606A">
            <w:pPr>
              <w:autoSpaceDE w:val="0"/>
              <w:autoSpaceDN w:val="0"/>
              <w:adjustRightInd w:val="0"/>
            </w:pPr>
            <w:r w:rsidRPr="007E14DB">
              <w:t xml:space="preserve">Удельный вес численности детей частных </w:t>
            </w:r>
            <w:proofErr w:type="gramStart"/>
            <w:r w:rsidRPr="007E14DB">
              <w:t>до</w:t>
            </w:r>
            <w:proofErr w:type="gramEnd"/>
            <w:r w:rsidRPr="007E14DB">
              <w:t>-</w:t>
            </w:r>
          </w:p>
          <w:p w:rsidR="00822627" w:rsidRPr="007E14DB" w:rsidRDefault="00822627" w:rsidP="001F606A">
            <w:pPr>
              <w:autoSpaceDE w:val="0"/>
              <w:autoSpaceDN w:val="0"/>
              <w:adjustRightInd w:val="0"/>
            </w:pPr>
            <w:r w:rsidRPr="007E14DB">
              <w:t>школьных образовательных организаций</w:t>
            </w:r>
            <w:r>
              <w:t xml:space="preserve"> в </w:t>
            </w:r>
            <w:proofErr w:type="spellStart"/>
            <w:proofErr w:type="gramStart"/>
            <w:r>
              <w:t>об-щ</w:t>
            </w:r>
            <w:r w:rsidRPr="007E14DB">
              <w:t>ей</w:t>
            </w:r>
            <w:proofErr w:type="spellEnd"/>
            <w:proofErr w:type="gramEnd"/>
            <w:r w:rsidRPr="007E14DB">
              <w:t xml:space="preserve"> численности детей дошкольных образ</w:t>
            </w:r>
            <w:r>
              <w:t>ов</w:t>
            </w:r>
            <w:r>
              <w:t>а</w:t>
            </w:r>
            <w:r>
              <w:t xml:space="preserve">тельных </w:t>
            </w:r>
            <w:r w:rsidRPr="007E14DB">
              <w:t>учреждений</w:t>
            </w:r>
          </w:p>
        </w:tc>
        <w:tc>
          <w:tcPr>
            <w:tcW w:w="851" w:type="dxa"/>
          </w:tcPr>
          <w:p w:rsidR="00822627" w:rsidRPr="007E14DB" w:rsidRDefault="00822627" w:rsidP="001F606A">
            <w:pPr>
              <w:jc w:val="center"/>
              <w:rPr>
                <w:b/>
                <w:highlight w:val="yellow"/>
              </w:rPr>
            </w:pPr>
            <w:r w:rsidRPr="007E14DB">
              <w:rPr>
                <w:b/>
              </w:rPr>
              <w:t>%</w:t>
            </w:r>
          </w:p>
        </w:tc>
        <w:tc>
          <w:tcPr>
            <w:tcW w:w="850" w:type="dxa"/>
          </w:tcPr>
          <w:p w:rsidR="00822627" w:rsidRPr="003B7CE8" w:rsidRDefault="00822627" w:rsidP="001F606A">
            <w:pPr>
              <w:jc w:val="center"/>
            </w:pPr>
            <w:r w:rsidRPr="003B7CE8">
              <w:t>2,9</w:t>
            </w:r>
          </w:p>
        </w:tc>
        <w:tc>
          <w:tcPr>
            <w:tcW w:w="851" w:type="dxa"/>
          </w:tcPr>
          <w:p w:rsidR="00822627" w:rsidRPr="003B7CE8" w:rsidRDefault="00822627" w:rsidP="001F606A">
            <w:pPr>
              <w:jc w:val="center"/>
            </w:pPr>
            <w:r w:rsidRPr="003B7CE8">
              <w:t>8,3</w:t>
            </w:r>
          </w:p>
        </w:tc>
        <w:tc>
          <w:tcPr>
            <w:tcW w:w="850" w:type="dxa"/>
          </w:tcPr>
          <w:p w:rsidR="00822627" w:rsidRPr="00CD52A7" w:rsidRDefault="00822627" w:rsidP="001F606A">
            <w:pPr>
              <w:jc w:val="center"/>
            </w:pPr>
            <w:r w:rsidRPr="00CD52A7">
              <w:t>1,1</w:t>
            </w:r>
          </w:p>
          <w:p w:rsidR="00822627" w:rsidRPr="00CD52A7" w:rsidRDefault="00822627" w:rsidP="001F606A">
            <w:pPr>
              <w:jc w:val="center"/>
            </w:pPr>
          </w:p>
        </w:tc>
        <w:tc>
          <w:tcPr>
            <w:tcW w:w="851" w:type="dxa"/>
          </w:tcPr>
          <w:p w:rsidR="00822627" w:rsidRPr="00CD52A7" w:rsidRDefault="00822627" w:rsidP="001F606A">
            <w:pPr>
              <w:jc w:val="center"/>
            </w:pPr>
            <w:r w:rsidRPr="00CD52A7">
              <w:t>0,5</w:t>
            </w:r>
          </w:p>
        </w:tc>
        <w:tc>
          <w:tcPr>
            <w:tcW w:w="850" w:type="dxa"/>
          </w:tcPr>
          <w:p w:rsidR="00822627" w:rsidRPr="00CD52A7" w:rsidRDefault="00822627" w:rsidP="001F606A">
            <w:pPr>
              <w:jc w:val="center"/>
            </w:pPr>
            <w:r w:rsidRPr="00CD52A7">
              <w:t>0,5</w:t>
            </w:r>
          </w:p>
        </w:tc>
        <w:tc>
          <w:tcPr>
            <w:tcW w:w="851" w:type="dxa"/>
          </w:tcPr>
          <w:p w:rsidR="00822627" w:rsidRPr="00CD52A7" w:rsidRDefault="00822627" w:rsidP="001F606A">
            <w:pPr>
              <w:jc w:val="center"/>
            </w:pPr>
            <w:r w:rsidRPr="00CD52A7">
              <w:t>0,5</w:t>
            </w:r>
          </w:p>
        </w:tc>
        <w:tc>
          <w:tcPr>
            <w:tcW w:w="3827" w:type="dxa"/>
          </w:tcPr>
          <w:p w:rsidR="00822627" w:rsidRPr="007E14DB" w:rsidRDefault="00822627" w:rsidP="001F606A">
            <w:pPr>
              <w:autoSpaceDE w:val="0"/>
              <w:autoSpaceDN w:val="0"/>
              <w:adjustRightInd w:val="0"/>
            </w:pPr>
            <w:r w:rsidRPr="007E14DB">
              <w:t>всем детям в возрасте от 3 до 7 лет, нуждающимся в предоставл</w:t>
            </w:r>
            <w:r w:rsidRPr="007E14DB">
              <w:t>е</w:t>
            </w:r>
            <w:r w:rsidRPr="007E14DB">
              <w:t>нии дошкольного образ</w:t>
            </w:r>
            <w:r w:rsidRPr="007E14DB">
              <w:t>о</w:t>
            </w:r>
            <w:r w:rsidRPr="007E14DB">
              <w:t>вания и поставленным на учет по получ</w:t>
            </w:r>
            <w:r w:rsidRPr="007E14DB">
              <w:t>е</w:t>
            </w:r>
            <w:r w:rsidRPr="007E14DB">
              <w:t>нию соответствующей услуги, б</w:t>
            </w:r>
            <w:r w:rsidRPr="007E14DB">
              <w:t>у</w:t>
            </w:r>
            <w:r w:rsidRPr="007E14DB">
              <w:t>дет предоставл</w:t>
            </w:r>
            <w:r w:rsidRPr="007E14DB">
              <w:t>е</w:t>
            </w:r>
            <w:r w:rsidRPr="007E14DB">
              <w:t>на возможность получения дошкольного образов</w:t>
            </w:r>
            <w:r w:rsidRPr="007E14DB">
              <w:t>а</w:t>
            </w:r>
            <w:r w:rsidRPr="007E14DB">
              <w:t>ния</w:t>
            </w:r>
          </w:p>
        </w:tc>
      </w:tr>
      <w:tr w:rsidR="00822627" w:rsidRPr="00ED4B69" w:rsidTr="001F606A">
        <w:tblPrEx>
          <w:tblBorders>
            <w:bottom w:val="single" w:sz="4" w:space="0" w:color="auto"/>
          </w:tblBorders>
        </w:tblPrEx>
        <w:trPr>
          <w:trHeight w:val="1340"/>
        </w:trPr>
        <w:tc>
          <w:tcPr>
            <w:tcW w:w="567" w:type="dxa"/>
          </w:tcPr>
          <w:p w:rsidR="00822627" w:rsidRPr="007E14DB" w:rsidRDefault="00822627" w:rsidP="001F606A">
            <w:pPr>
              <w:jc w:val="center"/>
              <w:rPr>
                <w:highlight w:val="yellow"/>
              </w:rPr>
            </w:pPr>
            <w:r w:rsidRPr="007E14DB">
              <w:t>4</w:t>
            </w:r>
          </w:p>
        </w:tc>
        <w:tc>
          <w:tcPr>
            <w:tcW w:w="5103" w:type="dxa"/>
          </w:tcPr>
          <w:p w:rsidR="00822627" w:rsidRPr="007E14DB" w:rsidRDefault="00822627" w:rsidP="001F606A">
            <w:pPr>
              <w:pStyle w:val="ac"/>
              <w:jc w:val="both"/>
            </w:pPr>
            <w:r w:rsidRPr="007E14DB">
              <w:t>Отн</w:t>
            </w:r>
            <w:r w:rsidRPr="007E14DB">
              <w:t>о</w:t>
            </w:r>
            <w:r>
              <w:t>шение среднемесячной заработной платы педагогических работников муниципальных  дошкольных обра</w:t>
            </w:r>
            <w:r w:rsidRPr="007E14DB">
              <w:t>зовательных учреждений  к среднемесячной заработной плате</w:t>
            </w:r>
            <w:r>
              <w:t xml:space="preserve"> в сфере об</w:t>
            </w:r>
            <w:r>
              <w:softHyphen/>
              <w:t xml:space="preserve">щего образования в </w:t>
            </w:r>
            <w:r w:rsidRPr="007E14DB">
              <w:t>А</w:t>
            </w:r>
            <w:r w:rsidRPr="007E14DB">
              <w:t>л</w:t>
            </w:r>
            <w:r w:rsidRPr="007E14DB">
              <w:t>тайском крае</w:t>
            </w:r>
          </w:p>
          <w:p w:rsidR="00822627" w:rsidRPr="007E14DB" w:rsidRDefault="00822627" w:rsidP="001F606A">
            <w:pPr>
              <w:pStyle w:val="ac"/>
              <w:jc w:val="both"/>
              <w:rPr>
                <w:highlight w:val="yellow"/>
              </w:rPr>
            </w:pPr>
          </w:p>
        </w:tc>
        <w:tc>
          <w:tcPr>
            <w:tcW w:w="851" w:type="dxa"/>
          </w:tcPr>
          <w:p w:rsidR="00822627" w:rsidRPr="007E14DB" w:rsidRDefault="00822627" w:rsidP="001F606A">
            <w:pPr>
              <w:jc w:val="center"/>
              <w:rPr>
                <w:b/>
                <w:highlight w:val="yellow"/>
              </w:rPr>
            </w:pPr>
            <w:r w:rsidRPr="007E14DB">
              <w:rPr>
                <w:b/>
              </w:rPr>
              <w:t>%</w:t>
            </w:r>
          </w:p>
        </w:tc>
        <w:tc>
          <w:tcPr>
            <w:tcW w:w="850" w:type="dxa"/>
          </w:tcPr>
          <w:p w:rsidR="00822627" w:rsidRPr="003B7CE8" w:rsidRDefault="00822627" w:rsidP="001F606A">
            <w:pPr>
              <w:jc w:val="center"/>
            </w:pPr>
            <w:r w:rsidRPr="003B7CE8">
              <w:t>78,4</w:t>
            </w:r>
          </w:p>
        </w:tc>
        <w:tc>
          <w:tcPr>
            <w:tcW w:w="851" w:type="dxa"/>
          </w:tcPr>
          <w:p w:rsidR="00822627" w:rsidRPr="003B7CE8" w:rsidRDefault="00822627" w:rsidP="001F606A">
            <w:r w:rsidRPr="003B7CE8">
              <w:t>100</w:t>
            </w:r>
          </w:p>
        </w:tc>
        <w:tc>
          <w:tcPr>
            <w:tcW w:w="850" w:type="dxa"/>
          </w:tcPr>
          <w:p w:rsidR="00822627" w:rsidRPr="003B7CE8" w:rsidRDefault="00822627" w:rsidP="001F606A">
            <w:r>
              <w:t>94,0</w:t>
            </w:r>
          </w:p>
        </w:tc>
        <w:tc>
          <w:tcPr>
            <w:tcW w:w="851" w:type="dxa"/>
          </w:tcPr>
          <w:p w:rsidR="00822627" w:rsidRPr="003B7CE8" w:rsidRDefault="00822627" w:rsidP="001F606A">
            <w:r w:rsidRPr="00CD52A7">
              <w:t>83,2</w:t>
            </w:r>
          </w:p>
        </w:tc>
        <w:tc>
          <w:tcPr>
            <w:tcW w:w="850" w:type="dxa"/>
          </w:tcPr>
          <w:p w:rsidR="00822627" w:rsidRPr="003B7CE8" w:rsidRDefault="00822627" w:rsidP="001F606A">
            <w:r w:rsidRPr="003B7CE8">
              <w:t>100</w:t>
            </w:r>
          </w:p>
          <w:p w:rsidR="00822627" w:rsidRPr="003B7CE8" w:rsidRDefault="00822627" w:rsidP="001F606A"/>
        </w:tc>
        <w:tc>
          <w:tcPr>
            <w:tcW w:w="851" w:type="dxa"/>
          </w:tcPr>
          <w:p w:rsidR="00822627" w:rsidRPr="003B7CE8" w:rsidRDefault="00822627" w:rsidP="001F606A">
            <w:r w:rsidRPr="003B7CE8">
              <w:t>100</w:t>
            </w:r>
          </w:p>
          <w:p w:rsidR="00822627" w:rsidRPr="003B7CE8" w:rsidRDefault="00822627" w:rsidP="001F606A"/>
        </w:tc>
        <w:tc>
          <w:tcPr>
            <w:tcW w:w="3827" w:type="dxa"/>
          </w:tcPr>
          <w:p w:rsidR="00822627" w:rsidRPr="007E14DB" w:rsidRDefault="00822627" w:rsidP="001F606A">
            <w:pPr>
              <w:autoSpaceDE w:val="0"/>
              <w:autoSpaceDN w:val="0"/>
              <w:adjustRightInd w:val="0"/>
            </w:pPr>
            <w:r w:rsidRPr="007E14DB">
              <w:t>средняя заработная плата</w:t>
            </w:r>
          </w:p>
          <w:p w:rsidR="00822627" w:rsidRPr="007E14DB" w:rsidRDefault="00822627" w:rsidP="001F606A">
            <w:pPr>
              <w:autoSpaceDE w:val="0"/>
              <w:autoSpaceDN w:val="0"/>
              <w:adjustRightInd w:val="0"/>
            </w:pPr>
            <w:r w:rsidRPr="007E14DB">
              <w:t>педагогических работников м</w:t>
            </w:r>
            <w:r w:rsidRPr="007E14DB">
              <w:t>у</w:t>
            </w:r>
            <w:r w:rsidRPr="007E14DB">
              <w:t>ни</w:t>
            </w:r>
            <w:r w:rsidRPr="007E14DB">
              <w:softHyphen/>
              <w:t>ципальных  дошкольных об</w:t>
            </w:r>
            <w:r>
              <w:t>ра</w:t>
            </w:r>
            <w:r w:rsidRPr="007E14DB">
              <w:t>з</w:t>
            </w:r>
            <w:r w:rsidRPr="007E14DB">
              <w:t>о</w:t>
            </w:r>
            <w:r w:rsidRPr="007E14DB">
              <w:t>вательных  учреждений  будет с</w:t>
            </w:r>
            <w:r w:rsidRPr="007E14DB">
              <w:t>о</w:t>
            </w:r>
            <w:r w:rsidRPr="007E14DB">
              <w:t>ответствовать средней зарабо</w:t>
            </w:r>
            <w:r w:rsidRPr="007E14DB">
              <w:t>т</w:t>
            </w:r>
            <w:r w:rsidRPr="007E14DB">
              <w:t>ной плате в сфере общего образ</w:t>
            </w:r>
            <w:r w:rsidRPr="007E14DB">
              <w:t>о</w:t>
            </w:r>
            <w:r w:rsidRPr="007E14DB">
              <w:t xml:space="preserve">вания в Алтайском крае, </w:t>
            </w:r>
          </w:p>
          <w:p w:rsidR="00822627" w:rsidRPr="007E14DB" w:rsidRDefault="00822627" w:rsidP="001F606A">
            <w:pPr>
              <w:autoSpaceDE w:val="0"/>
              <w:autoSpaceDN w:val="0"/>
              <w:adjustRightInd w:val="0"/>
            </w:pPr>
            <w:r w:rsidRPr="007E14DB">
              <w:t>повысится качество кадрового состава системы  дошкольного образов</w:t>
            </w:r>
            <w:r w:rsidRPr="007E14DB">
              <w:t>а</w:t>
            </w:r>
            <w:r w:rsidRPr="007E14DB">
              <w:t>ния</w:t>
            </w:r>
          </w:p>
        </w:tc>
      </w:tr>
      <w:tr w:rsidR="00822627" w:rsidRPr="00ED4B69" w:rsidTr="001F606A">
        <w:tblPrEx>
          <w:tblBorders>
            <w:bottom w:val="single" w:sz="4" w:space="0" w:color="auto"/>
          </w:tblBorders>
        </w:tblPrEx>
        <w:trPr>
          <w:trHeight w:val="412"/>
        </w:trPr>
        <w:tc>
          <w:tcPr>
            <w:tcW w:w="567" w:type="dxa"/>
          </w:tcPr>
          <w:p w:rsidR="00822627" w:rsidRPr="007E14DB" w:rsidRDefault="00822627" w:rsidP="001F606A">
            <w:pPr>
              <w:jc w:val="center"/>
              <w:rPr>
                <w:highlight w:val="yellow"/>
              </w:rPr>
            </w:pPr>
            <w:r w:rsidRPr="007E14DB">
              <w:lastRenderedPageBreak/>
              <w:t>5</w:t>
            </w:r>
          </w:p>
        </w:tc>
        <w:tc>
          <w:tcPr>
            <w:tcW w:w="5103" w:type="dxa"/>
          </w:tcPr>
          <w:p w:rsidR="00822627" w:rsidRPr="007E14DB" w:rsidRDefault="00822627" w:rsidP="001F606A">
            <w:pPr>
              <w:autoSpaceDE w:val="0"/>
              <w:autoSpaceDN w:val="0"/>
              <w:adjustRightInd w:val="0"/>
            </w:pPr>
            <w:r w:rsidRPr="007E14DB">
              <w:t>Доля молодых педагогов до 35 лет со стажем</w:t>
            </w:r>
          </w:p>
          <w:p w:rsidR="00822627" w:rsidRPr="007E14DB" w:rsidRDefault="00822627" w:rsidP="001F606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7E14DB">
              <w:t>работы в общем числе педагогов</w:t>
            </w:r>
            <w:r w:rsidRPr="007E14DB">
              <w:rPr>
                <w:highlight w:val="yellow"/>
              </w:rPr>
              <w:t xml:space="preserve"> </w:t>
            </w:r>
          </w:p>
          <w:p w:rsidR="00822627" w:rsidRPr="007E14DB" w:rsidRDefault="00822627" w:rsidP="001F606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822627" w:rsidRPr="00947B5B" w:rsidRDefault="00822627" w:rsidP="001F606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22627" w:rsidRPr="00947B5B" w:rsidRDefault="00822627" w:rsidP="001F606A">
            <w:pPr>
              <w:jc w:val="center"/>
            </w:pPr>
            <w:r w:rsidRPr="00947B5B">
              <w:t>26,7</w:t>
            </w:r>
          </w:p>
        </w:tc>
        <w:tc>
          <w:tcPr>
            <w:tcW w:w="851" w:type="dxa"/>
          </w:tcPr>
          <w:p w:rsidR="00822627" w:rsidRPr="00947B5B" w:rsidRDefault="00822627" w:rsidP="001F606A">
            <w:pPr>
              <w:jc w:val="center"/>
            </w:pPr>
            <w:r w:rsidRPr="00947B5B">
              <w:t>27,5</w:t>
            </w:r>
          </w:p>
        </w:tc>
        <w:tc>
          <w:tcPr>
            <w:tcW w:w="850" w:type="dxa"/>
          </w:tcPr>
          <w:p w:rsidR="00822627" w:rsidRPr="00CD52A7" w:rsidRDefault="00822627" w:rsidP="001F606A">
            <w:pPr>
              <w:jc w:val="center"/>
            </w:pPr>
            <w:r w:rsidRPr="00CD52A7">
              <w:t>27,5</w:t>
            </w:r>
          </w:p>
        </w:tc>
        <w:tc>
          <w:tcPr>
            <w:tcW w:w="851" w:type="dxa"/>
          </w:tcPr>
          <w:p w:rsidR="00822627" w:rsidRPr="00CD52A7" w:rsidRDefault="00822627" w:rsidP="001F606A">
            <w:pPr>
              <w:jc w:val="center"/>
            </w:pPr>
            <w:r w:rsidRPr="00CD52A7">
              <w:t>32,7</w:t>
            </w:r>
          </w:p>
        </w:tc>
        <w:tc>
          <w:tcPr>
            <w:tcW w:w="850" w:type="dxa"/>
          </w:tcPr>
          <w:p w:rsidR="00822627" w:rsidRPr="00947B5B" w:rsidRDefault="00822627" w:rsidP="001F606A">
            <w:pPr>
              <w:jc w:val="center"/>
            </w:pPr>
            <w:r>
              <w:t>23,6</w:t>
            </w:r>
          </w:p>
        </w:tc>
        <w:tc>
          <w:tcPr>
            <w:tcW w:w="851" w:type="dxa"/>
          </w:tcPr>
          <w:p w:rsidR="00822627" w:rsidRPr="00947B5B" w:rsidRDefault="00822627" w:rsidP="001F606A">
            <w:pPr>
              <w:jc w:val="center"/>
            </w:pPr>
            <w:r>
              <w:t>23,6</w:t>
            </w:r>
          </w:p>
        </w:tc>
        <w:tc>
          <w:tcPr>
            <w:tcW w:w="3827" w:type="dxa"/>
          </w:tcPr>
          <w:p w:rsidR="00822627" w:rsidRPr="007E14DB" w:rsidRDefault="00822627" w:rsidP="001F606A">
            <w:pPr>
              <w:autoSpaceDE w:val="0"/>
              <w:autoSpaceDN w:val="0"/>
              <w:adjustRightInd w:val="0"/>
            </w:pPr>
            <w:r w:rsidRPr="007E14DB">
              <w:t>Увеличение доли молодых педаг</w:t>
            </w:r>
            <w:r w:rsidRPr="007E14DB">
              <w:t>о</w:t>
            </w:r>
            <w:r w:rsidRPr="007E14DB">
              <w:t>гов (со стажем работы до 5лет)</w:t>
            </w:r>
            <w:r>
              <w:t xml:space="preserve"> </w:t>
            </w:r>
            <w:r w:rsidRPr="007E14DB">
              <w:t>в общем числе педаг</w:t>
            </w:r>
            <w:r w:rsidRPr="007E14DB">
              <w:t>о</w:t>
            </w:r>
            <w:r w:rsidRPr="007E14DB">
              <w:t>гов</w:t>
            </w:r>
          </w:p>
        </w:tc>
      </w:tr>
    </w:tbl>
    <w:p w:rsidR="00822627" w:rsidRPr="00ED4B69" w:rsidRDefault="00822627" w:rsidP="00822627">
      <w:pPr>
        <w:rPr>
          <w:highlight w:val="yellow"/>
        </w:rPr>
      </w:pPr>
    </w:p>
    <w:p w:rsidR="00822627" w:rsidRPr="007E14DB" w:rsidRDefault="00822627" w:rsidP="00822627">
      <w:pPr>
        <w:pStyle w:val="1"/>
        <w:tabs>
          <w:tab w:val="left" w:pos="993"/>
        </w:tabs>
        <w:ind w:left="1080"/>
        <w:rPr>
          <w:b w:val="0"/>
        </w:rPr>
      </w:pPr>
      <w:r w:rsidRPr="007E14DB">
        <w:rPr>
          <w:b w:val="0"/>
          <w:lang w:val="en-US"/>
        </w:rPr>
        <w:t>II</w:t>
      </w:r>
      <w:r w:rsidRPr="007E14DB">
        <w:rPr>
          <w:b w:val="0"/>
        </w:rPr>
        <w:t>.Изменения в общем образовании, направленные на повышение эффективности и качества услуг в сфере общего образования муниц</w:t>
      </w:r>
      <w:r w:rsidRPr="007E14DB">
        <w:rPr>
          <w:b w:val="0"/>
        </w:rPr>
        <w:t>и</w:t>
      </w:r>
      <w:r w:rsidRPr="007E14DB">
        <w:rPr>
          <w:b w:val="0"/>
        </w:rPr>
        <w:t>пального образования город Заринск Алтайского края, соотнесенные с этапами перехода к эффективному контракту</w:t>
      </w:r>
    </w:p>
    <w:p w:rsidR="00822627" w:rsidRPr="007E14DB" w:rsidRDefault="00822627" w:rsidP="00822627"/>
    <w:p w:rsidR="00822627" w:rsidRPr="007E14DB" w:rsidRDefault="00822627" w:rsidP="0082262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firstLine="0"/>
        <w:jc w:val="center"/>
        <w:outlineLvl w:val="2"/>
        <w:rPr>
          <w:bCs/>
        </w:rPr>
      </w:pPr>
      <w:r w:rsidRPr="007E14DB">
        <w:rPr>
          <w:bCs/>
        </w:rPr>
        <w:t>Основные направления</w:t>
      </w:r>
    </w:p>
    <w:p w:rsidR="00822627" w:rsidRPr="007E14DB" w:rsidRDefault="00822627" w:rsidP="00822627">
      <w:pPr>
        <w:ind w:firstLine="709"/>
        <w:jc w:val="both"/>
      </w:pPr>
      <w:r w:rsidRPr="007E14DB">
        <w:t>1.1.Обеспечение достижения   школьниками города Заринска новых образовательных результатов включает в себя:</w:t>
      </w:r>
    </w:p>
    <w:p w:rsidR="00822627" w:rsidRPr="007E14DB" w:rsidRDefault="00822627" w:rsidP="00822627">
      <w:pPr>
        <w:ind w:firstLine="709"/>
        <w:jc w:val="both"/>
      </w:pPr>
      <w:r w:rsidRPr="007E14DB">
        <w:t>-введение фед</w:t>
      </w:r>
      <w:r w:rsidRPr="007E14DB">
        <w:t>е</w:t>
      </w:r>
      <w:r w:rsidRPr="007E14DB">
        <w:t>ральных государственных образовательных стандартов;</w:t>
      </w:r>
    </w:p>
    <w:p w:rsidR="00822627" w:rsidRPr="007E14DB" w:rsidRDefault="00822627" w:rsidP="00822627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7E14DB">
        <w:rPr>
          <w:sz w:val="24"/>
          <w:szCs w:val="24"/>
        </w:rPr>
        <w:t>-разработку муниципального комплекса мер, направленных на совершенствование профессиональной ориентации обучающихся в муниципальных  общеобразовател</w:t>
      </w:r>
      <w:r w:rsidRPr="007E14DB">
        <w:rPr>
          <w:sz w:val="24"/>
          <w:szCs w:val="24"/>
        </w:rPr>
        <w:t>ь</w:t>
      </w:r>
      <w:r w:rsidRPr="007E14DB">
        <w:rPr>
          <w:sz w:val="24"/>
          <w:szCs w:val="24"/>
        </w:rPr>
        <w:t>ных учреждениях</w:t>
      </w:r>
      <w:proofErr w:type="gramStart"/>
      <w:r w:rsidRPr="007E14DB">
        <w:rPr>
          <w:sz w:val="24"/>
          <w:szCs w:val="24"/>
        </w:rPr>
        <w:t xml:space="preserve"> ;</w:t>
      </w:r>
      <w:proofErr w:type="gramEnd"/>
    </w:p>
    <w:p w:rsidR="00822627" w:rsidRPr="007E14DB" w:rsidRDefault="00822627" w:rsidP="00822627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7E14DB">
        <w:rPr>
          <w:sz w:val="24"/>
          <w:szCs w:val="24"/>
        </w:rPr>
        <w:t>-формирование муниципальной системы мониторинга уровня подготовки и социализ</w:t>
      </w:r>
      <w:r w:rsidRPr="007E14DB">
        <w:rPr>
          <w:sz w:val="24"/>
          <w:szCs w:val="24"/>
        </w:rPr>
        <w:t>а</w:t>
      </w:r>
      <w:r w:rsidRPr="007E14DB">
        <w:rPr>
          <w:sz w:val="24"/>
          <w:szCs w:val="24"/>
        </w:rPr>
        <w:t>ции школьников.</w:t>
      </w:r>
    </w:p>
    <w:p w:rsidR="00822627" w:rsidRPr="007E14DB" w:rsidRDefault="00822627" w:rsidP="00822627">
      <w:pPr>
        <w:ind w:firstLine="709"/>
        <w:jc w:val="both"/>
      </w:pPr>
      <w:r w:rsidRPr="007E14DB">
        <w:t>1.2.Обеспечение равного доступа к качественному образованию включает в себя:</w:t>
      </w:r>
    </w:p>
    <w:p w:rsidR="00822627" w:rsidRPr="007E14DB" w:rsidRDefault="00822627" w:rsidP="00822627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7E14DB">
        <w:rPr>
          <w:sz w:val="24"/>
          <w:szCs w:val="24"/>
        </w:rPr>
        <w:t>-разработку и внедрение системы оценки качества общего образования;</w:t>
      </w:r>
    </w:p>
    <w:p w:rsidR="00822627" w:rsidRPr="007E14DB" w:rsidRDefault="00822627" w:rsidP="00822627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7E14DB">
        <w:rPr>
          <w:sz w:val="24"/>
          <w:szCs w:val="24"/>
        </w:rPr>
        <w:t>-разработку и реализацию муниципальных программ поддержки школ, работающих в сложных социальных условиях.</w:t>
      </w:r>
    </w:p>
    <w:p w:rsidR="00822627" w:rsidRPr="007E14DB" w:rsidRDefault="00822627" w:rsidP="00822627">
      <w:pPr>
        <w:ind w:firstLine="709"/>
        <w:jc w:val="both"/>
      </w:pPr>
      <w:r w:rsidRPr="007E14DB">
        <w:t>1.3.Введение эффективного контракта в общем образовании включает в себя:</w:t>
      </w:r>
    </w:p>
    <w:p w:rsidR="00822627" w:rsidRPr="007E14DB" w:rsidRDefault="00822627" w:rsidP="00822627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7E14DB">
        <w:rPr>
          <w:sz w:val="24"/>
          <w:szCs w:val="24"/>
        </w:rPr>
        <w:t>-разработку и внедрение механизмов эффективного контракта с педагогическими работниками  муниципальных общеобразовательных учр</w:t>
      </w:r>
      <w:r w:rsidRPr="007E14DB">
        <w:rPr>
          <w:sz w:val="24"/>
          <w:szCs w:val="24"/>
        </w:rPr>
        <w:t>е</w:t>
      </w:r>
      <w:r w:rsidRPr="007E14DB">
        <w:rPr>
          <w:sz w:val="24"/>
          <w:szCs w:val="24"/>
        </w:rPr>
        <w:t>ждений;</w:t>
      </w:r>
    </w:p>
    <w:p w:rsidR="00822627" w:rsidRPr="007E14DB" w:rsidRDefault="00822627" w:rsidP="00822627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7E14DB">
        <w:rPr>
          <w:sz w:val="24"/>
          <w:szCs w:val="24"/>
        </w:rPr>
        <w:t>-разработку и внедрение механизмов эффективного контракта с руководителями муниципальных общеобразовательных учреждений в части установления взаимосвязи между показателями качества предоставляемых муниципальных услуг и эффективностью деятельности руководителя м</w:t>
      </w:r>
      <w:r w:rsidRPr="007E14DB">
        <w:rPr>
          <w:sz w:val="24"/>
          <w:szCs w:val="24"/>
        </w:rPr>
        <w:t>у</w:t>
      </w:r>
      <w:r w:rsidRPr="007E14DB">
        <w:rPr>
          <w:sz w:val="24"/>
          <w:szCs w:val="24"/>
        </w:rPr>
        <w:t>ниципального общеобразовательного учреждения;</w:t>
      </w:r>
    </w:p>
    <w:p w:rsidR="00822627" w:rsidRPr="007E14DB" w:rsidRDefault="00822627" w:rsidP="00822627">
      <w:pPr>
        <w:pStyle w:val="a"/>
        <w:numPr>
          <w:ilvl w:val="0"/>
          <w:numId w:val="0"/>
        </w:numPr>
        <w:ind w:firstLine="709"/>
        <w:rPr>
          <w:sz w:val="24"/>
          <w:szCs w:val="24"/>
          <w:highlight w:val="yellow"/>
        </w:rPr>
      </w:pPr>
      <w:r w:rsidRPr="007E14DB">
        <w:rPr>
          <w:sz w:val="24"/>
          <w:szCs w:val="24"/>
        </w:rPr>
        <w:t>-информационное и мониторинговое сопровождение введения эффе</w:t>
      </w:r>
      <w:r w:rsidRPr="007E14DB">
        <w:rPr>
          <w:sz w:val="24"/>
          <w:szCs w:val="24"/>
        </w:rPr>
        <w:t>к</w:t>
      </w:r>
      <w:r w:rsidRPr="007E14DB">
        <w:rPr>
          <w:sz w:val="24"/>
          <w:szCs w:val="24"/>
        </w:rPr>
        <w:t>тивного контракта,</w:t>
      </w:r>
    </w:p>
    <w:p w:rsidR="00822627" w:rsidRPr="007E14DB" w:rsidRDefault="00822627" w:rsidP="00822627">
      <w:pPr>
        <w:autoSpaceDE w:val="0"/>
        <w:autoSpaceDN w:val="0"/>
        <w:adjustRightInd w:val="0"/>
      </w:pPr>
      <w:r w:rsidRPr="007E14DB">
        <w:t xml:space="preserve">            -совершенствование (модернизацию) действующих моделей аттестации педагогических работников муниципальных общеобразов</w:t>
      </w:r>
      <w:r w:rsidRPr="007E14DB">
        <w:t>а</w:t>
      </w:r>
      <w:r w:rsidRPr="007E14DB">
        <w:t>тельных учреждений  с последующим их переводом на эффективный контракт.</w:t>
      </w:r>
    </w:p>
    <w:p w:rsidR="00822627" w:rsidRPr="007E14DB" w:rsidRDefault="00822627" w:rsidP="00822627">
      <w:pPr>
        <w:autoSpaceDE w:val="0"/>
        <w:autoSpaceDN w:val="0"/>
        <w:adjustRightInd w:val="0"/>
      </w:pPr>
    </w:p>
    <w:p w:rsidR="00822627" w:rsidRPr="007E14DB" w:rsidRDefault="00822627" w:rsidP="0082262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outlineLvl w:val="2"/>
      </w:pPr>
      <w:r w:rsidRPr="007E14DB">
        <w:t>Ожидаемые результаты</w:t>
      </w:r>
    </w:p>
    <w:p w:rsidR="00822627" w:rsidRPr="007E14DB" w:rsidRDefault="00822627" w:rsidP="00822627">
      <w:pPr>
        <w:ind w:firstLine="709"/>
        <w:jc w:val="both"/>
      </w:pPr>
      <w:r w:rsidRPr="007E14DB">
        <w:t>2.1.Обеспечение достижения новых образовательных результатов пред</w:t>
      </w:r>
      <w:r w:rsidRPr="007E14DB">
        <w:t>у</w:t>
      </w:r>
      <w:r w:rsidRPr="007E14DB">
        <w:t>сматривает:</w:t>
      </w:r>
    </w:p>
    <w:p w:rsidR="00822627" w:rsidRPr="007E14DB" w:rsidRDefault="00822627" w:rsidP="00822627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7E14DB">
        <w:rPr>
          <w:sz w:val="24"/>
          <w:szCs w:val="24"/>
        </w:rPr>
        <w:t xml:space="preserve">-обеспечение </w:t>
      </w:r>
      <w:proofErr w:type="gramStart"/>
      <w:r w:rsidRPr="007E14DB">
        <w:rPr>
          <w:sz w:val="24"/>
          <w:szCs w:val="24"/>
        </w:rPr>
        <w:t>обучения</w:t>
      </w:r>
      <w:proofErr w:type="gramEnd"/>
      <w:r w:rsidRPr="007E14DB">
        <w:rPr>
          <w:sz w:val="24"/>
          <w:szCs w:val="24"/>
        </w:rPr>
        <w:t xml:space="preserve"> всех школьников по новым федеральным гос</w:t>
      </w:r>
      <w:r w:rsidRPr="007E14DB">
        <w:rPr>
          <w:sz w:val="24"/>
          <w:szCs w:val="24"/>
        </w:rPr>
        <w:t>у</w:t>
      </w:r>
      <w:r w:rsidRPr="007E14DB">
        <w:rPr>
          <w:sz w:val="24"/>
          <w:szCs w:val="24"/>
        </w:rPr>
        <w:t>дарственным образовательным стандартам;</w:t>
      </w:r>
    </w:p>
    <w:p w:rsidR="00822627" w:rsidRPr="007E14DB" w:rsidRDefault="00822627" w:rsidP="00822627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7E14DB">
        <w:rPr>
          <w:sz w:val="24"/>
          <w:szCs w:val="24"/>
        </w:rPr>
        <w:t xml:space="preserve"> -повышение качества подготовки школьников  города Заринска, которое </w:t>
      </w:r>
      <w:proofErr w:type="gramStart"/>
      <w:r w:rsidRPr="007E14DB">
        <w:rPr>
          <w:sz w:val="24"/>
          <w:szCs w:val="24"/>
        </w:rPr>
        <w:t>оценивается</w:t>
      </w:r>
      <w:proofErr w:type="gramEnd"/>
      <w:r w:rsidRPr="007E14DB">
        <w:rPr>
          <w:sz w:val="24"/>
          <w:szCs w:val="24"/>
        </w:rPr>
        <w:t xml:space="preserve">  в том числе по результатам их участия в междунаро</w:t>
      </w:r>
      <w:r w:rsidRPr="007E14DB">
        <w:rPr>
          <w:sz w:val="24"/>
          <w:szCs w:val="24"/>
        </w:rPr>
        <w:t>д</w:t>
      </w:r>
      <w:r w:rsidRPr="007E14DB">
        <w:rPr>
          <w:sz w:val="24"/>
          <w:szCs w:val="24"/>
        </w:rPr>
        <w:t>ных  сопоставительных исследованиях.</w:t>
      </w:r>
    </w:p>
    <w:p w:rsidR="00822627" w:rsidRPr="007E14DB" w:rsidRDefault="00822627" w:rsidP="00822627">
      <w:pPr>
        <w:ind w:firstLine="709"/>
        <w:jc w:val="both"/>
      </w:pPr>
      <w:r w:rsidRPr="007E14DB">
        <w:t>2.2.Обеспечение равного доступа к качественному образованию пред</w:t>
      </w:r>
      <w:r w:rsidRPr="007E14DB">
        <w:t>у</w:t>
      </w:r>
      <w:r w:rsidRPr="007E14DB">
        <w:t>сматривает:</w:t>
      </w:r>
    </w:p>
    <w:p w:rsidR="00822627" w:rsidRPr="007E14DB" w:rsidRDefault="00822627" w:rsidP="00822627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7E14DB">
        <w:rPr>
          <w:sz w:val="24"/>
          <w:szCs w:val="24"/>
        </w:rPr>
        <w:t>-введение оценки деятельности  муниципальных общеобразовательных учреждений на основе показателей эффективности их де</w:t>
      </w:r>
      <w:r w:rsidRPr="007E14DB">
        <w:rPr>
          <w:sz w:val="24"/>
          <w:szCs w:val="24"/>
        </w:rPr>
        <w:t>я</w:t>
      </w:r>
      <w:r w:rsidRPr="007E14DB">
        <w:rPr>
          <w:sz w:val="24"/>
          <w:szCs w:val="24"/>
        </w:rPr>
        <w:t>тельности;</w:t>
      </w:r>
    </w:p>
    <w:p w:rsidR="00822627" w:rsidRPr="007E14DB" w:rsidRDefault="00822627" w:rsidP="00822627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7E14DB">
        <w:rPr>
          <w:sz w:val="24"/>
          <w:szCs w:val="24"/>
        </w:rPr>
        <w:t>-сокращение отставания от среднего краевого уровня образовательных результатов выпускников школ, работающих в сложных социальных услов</w:t>
      </w:r>
      <w:r w:rsidRPr="007E14DB">
        <w:rPr>
          <w:sz w:val="24"/>
          <w:szCs w:val="24"/>
        </w:rPr>
        <w:t>и</w:t>
      </w:r>
      <w:r w:rsidRPr="007E14DB">
        <w:rPr>
          <w:sz w:val="24"/>
          <w:szCs w:val="24"/>
        </w:rPr>
        <w:t>ях.</w:t>
      </w:r>
    </w:p>
    <w:p w:rsidR="00822627" w:rsidRPr="007E14DB" w:rsidRDefault="00822627" w:rsidP="00822627">
      <w:pPr>
        <w:ind w:firstLine="709"/>
        <w:jc w:val="both"/>
      </w:pPr>
      <w:r w:rsidRPr="007E14DB">
        <w:t>2.3.Введение эффективного контракта в общем образовании предусматр</w:t>
      </w:r>
      <w:r w:rsidRPr="007E14DB">
        <w:t>и</w:t>
      </w:r>
      <w:r w:rsidRPr="007E14DB">
        <w:t>вает:</w:t>
      </w:r>
    </w:p>
    <w:p w:rsidR="00822627" w:rsidRPr="007E14DB" w:rsidRDefault="00822627" w:rsidP="00822627">
      <w:pPr>
        <w:ind w:firstLine="709"/>
        <w:jc w:val="both"/>
      </w:pPr>
      <w:r w:rsidRPr="007E14DB">
        <w:lastRenderedPageBreak/>
        <w:t>-обновление кадрового состава;</w:t>
      </w:r>
    </w:p>
    <w:p w:rsidR="00822627" w:rsidRPr="007E14DB" w:rsidRDefault="00822627" w:rsidP="00822627">
      <w:pPr>
        <w:ind w:firstLine="709"/>
        <w:jc w:val="both"/>
        <w:rPr>
          <w:highlight w:val="yellow"/>
        </w:rPr>
      </w:pPr>
      <w:r w:rsidRPr="007E14DB">
        <w:t>-привлечение молодых талантливых п</w:t>
      </w:r>
      <w:r w:rsidRPr="007E14DB">
        <w:t>е</w:t>
      </w:r>
      <w:r w:rsidRPr="007E14DB">
        <w:t>дагогов для работы в школе.</w:t>
      </w:r>
    </w:p>
    <w:p w:rsidR="00822627" w:rsidRPr="007E14DB" w:rsidRDefault="00822627" w:rsidP="00822627">
      <w:pPr>
        <w:ind w:firstLine="709"/>
        <w:jc w:val="both"/>
        <w:rPr>
          <w:highlight w:val="yellow"/>
        </w:rPr>
      </w:pPr>
    </w:p>
    <w:p w:rsidR="00822627" w:rsidRPr="007E14DB" w:rsidRDefault="00822627" w:rsidP="00822627">
      <w:pPr>
        <w:pStyle w:val="a6"/>
        <w:ind w:left="0"/>
        <w:jc w:val="center"/>
        <w:outlineLvl w:val="2"/>
      </w:pPr>
      <w:r>
        <w:t>3.</w:t>
      </w:r>
      <w:r w:rsidRPr="007E14DB">
        <w:t>Основные количественные характеристики системы общего обр</w:t>
      </w:r>
      <w:r w:rsidRPr="007E14DB">
        <w:t>а</w:t>
      </w:r>
      <w:r w:rsidRPr="007E14DB">
        <w:t>зования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/>
      </w:tblPr>
      <w:tblGrid>
        <w:gridCol w:w="567"/>
        <w:gridCol w:w="6379"/>
        <w:gridCol w:w="851"/>
        <w:gridCol w:w="850"/>
        <w:gridCol w:w="851"/>
        <w:gridCol w:w="1134"/>
        <w:gridCol w:w="1134"/>
        <w:gridCol w:w="1275"/>
        <w:gridCol w:w="1134"/>
        <w:gridCol w:w="1276"/>
      </w:tblGrid>
      <w:tr w:rsidR="00822627" w:rsidRPr="007E14DB" w:rsidTr="001F606A">
        <w:trPr>
          <w:cantSplit/>
          <w:trHeight w:val="1214"/>
          <w:tblHeader/>
        </w:trPr>
        <w:tc>
          <w:tcPr>
            <w:tcW w:w="567" w:type="dxa"/>
          </w:tcPr>
          <w:p w:rsidR="00822627" w:rsidRPr="007E14DB" w:rsidRDefault="00822627" w:rsidP="001F606A">
            <w:pPr>
              <w:pStyle w:val="ab"/>
              <w:rPr>
                <w:rStyle w:val="FontStyle25"/>
              </w:rPr>
            </w:pPr>
            <w:r w:rsidRPr="007E14DB">
              <w:rPr>
                <w:rStyle w:val="FontStyle25"/>
              </w:rPr>
              <w:t xml:space="preserve">№ </w:t>
            </w:r>
            <w:proofErr w:type="spellStart"/>
            <w:proofErr w:type="gramStart"/>
            <w:r w:rsidRPr="007E14DB">
              <w:rPr>
                <w:rStyle w:val="FontStyle25"/>
              </w:rPr>
              <w:t>п</w:t>
            </w:r>
            <w:proofErr w:type="spellEnd"/>
            <w:proofErr w:type="gramEnd"/>
            <w:r w:rsidRPr="007E14DB">
              <w:rPr>
                <w:rStyle w:val="FontStyle25"/>
              </w:rPr>
              <w:t>/</w:t>
            </w:r>
            <w:proofErr w:type="spellStart"/>
            <w:r w:rsidRPr="007E14DB">
              <w:rPr>
                <w:rStyle w:val="FontStyle25"/>
              </w:rPr>
              <w:t>п</w:t>
            </w:r>
            <w:proofErr w:type="spellEnd"/>
          </w:p>
        </w:tc>
        <w:tc>
          <w:tcPr>
            <w:tcW w:w="6379" w:type="dxa"/>
            <w:textDirection w:val="btLr"/>
          </w:tcPr>
          <w:p w:rsidR="00822627" w:rsidRPr="007E14DB" w:rsidRDefault="00822627" w:rsidP="001F606A">
            <w:pPr>
              <w:pStyle w:val="ab"/>
              <w:ind w:left="113"/>
              <w:rPr>
                <w:rStyle w:val="FontStyle25"/>
                <w:bCs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822627" w:rsidRPr="007E14DB" w:rsidRDefault="00822627" w:rsidP="001F606A">
            <w:pPr>
              <w:pStyle w:val="ab"/>
              <w:ind w:left="113"/>
              <w:rPr>
                <w:rStyle w:val="FontStyle25"/>
                <w:bCs/>
              </w:rPr>
            </w:pPr>
            <w:r w:rsidRPr="007E14DB">
              <w:rPr>
                <w:rStyle w:val="FontStyle25"/>
                <w:bCs/>
              </w:rPr>
              <w:t>Единица измер</w:t>
            </w:r>
            <w:r w:rsidRPr="007E14DB">
              <w:rPr>
                <w:rStyle w:val="FontStyle25"/>
                <w:bCs/>
              </w:rPr>
              <w:t>е</w:t>
            </w:r>
            <w:r w:rsidRPr="007E14DB">
              <w:rPr>
                <w:rStyle w:val="FontStyle25"/>
                <w:bCs/>
              </w:rPr>
              <w:t>ния</w:t>
            </w:r>
          </w:p>
        </w:tc>
        <w:tc>
          <w:tcPr>
            <w:tcW w:w="850" w:type="dxa"/>
          </w:tcPr>
          <w:p w:rsidR="00822627" w:rsidRPr="007E14DB" w:rsidRDefault="00822627" w:rsidP="001F606A">
            <w:pPr>
              <w:pStyle w:val="ab"/>
              <w:rPr>
                <w:rStyle w:val="FontStyle25"/>
                <w:bCs/>
              </w:rPr>
            </w:pPr>
            <w:r w:rsidRPr="007E14DB">
              <w:rPr>
                <w:rStyle w:val="FontStyle25"/>
                <w:bCs/>
              </w:rPr>
              <w:t xml:space="preserve">2012 </w:t>
            </w:r>
          </w:p>
          <w:p w:rsidR="00822627" w:rsidRPr="007E14DB" w:rsidRDefault="00822627" w:rsidP="001F606A">
            <w:pPr>
              <w:pStyle w:val="ab"/>
              <w:rPr>
                <w:rStyle w:val="FontStyle25"/>
                <w:bCs/>
              </w:rPr>
            </w:pPr>
          </w:p>
        </w:tc>
        <w:tc>
          <w:tcPr>
            <w:tcW w:w="851" w:type="dxa"/>
          </w:tcPr>
          <w:p w:rsidR="00822627" w:rsidRPr="007E14DB" w:rsidRDefault="00822627" w:rsidP="001F606A">
            <w:pPr>
              <w:pStyle w:val="ab"/>
              <w:rPr>
                <w:rStyle w:val="FontStyle25"/>
              </w:rPr>
            </w:pPr>
            <w:r w:rsidRPr="007E14DB">
              <w:rPr>
                <w:rStyle w:val="FontStyle25"/>
                <w:bCs/>
              </w:rPr>
              <w:t xml:space="preserve">2013 </w:t>
            </w:r>
          </w:p>
          <w:p w:rsidR="00822627" w:rsidRPr="007E14DB" w:rsidRDefault="00822627" w:rsidP="001F606A">
            <w:pPr>
              <w:pStyle w:val="ab"/>
              <w:rPr>
                <w:rStyle w:val="FontStyle25"/>
              </w:rPr>
            </w:pPr>
          </w:p>
        </w:tc>
        <w:tc>
          <w:tcPr>
            <w:tcW w:w="1134" w:type="dxa"/>
          </w:tcPr>
          <w:p w:rsidR="00822627" w:rsidRPr="007E14DB" w:rsidRDefault="00822627" w:rsidP="001F606A">
            <w:pPr>
              <w:pStyle w:val="ab"/>
              <w:rPr>
                <w:rStyle w:val="FontStyle25"/>
              </w:rPr>
            </w:pPr>
            <w:r w:rsidRPr="007E14DB">
              <w:rPr>
                <w:rStyle w:val="FontStyle25"/>
                <w:bCs/>
              </w:rPr>
              <w:t xml:space="preserve">2014 </w:t>
            </w:r>
          </w:p>
        </w:tc>
        <w:tc>
          <w:tcPr>
            <w:tcW w:w="1134" w:type="dxa"/>
          </w:tcPr>
          <w:p w:rsidR="00822627" w:rsidRPr="007E14DB" w:rsidRDefault="00822627" w:rsidP="001F606A">
            <w:pPr>
              <w:pStyle w:val="ab"/>
              <w:rPr>
                <w:rStyle w:val="FontStyle25"/>
              </w:rPr>
            </w:pPr>
            <w:r w:rsidRPr="007E14DB">
              <w:rPr>
                <w:rStyle w:val="FontStyle25"/>
                <w:bCs/>
              </w:rPr>
              <w:t>2015</w:t>
            </w:r>
          </w:p>
        </w:tc>
        <w:tc>
          <w:tcPr>
            <w:tcW w:w="1275" w:type="dxa"/>
          </w:tcPr>
          <w:p w:rsidR="00822627" w:rsidRPr="007E14DB" w:rsidRDefault="00822627" w:rsidP="001F606A">
            <w:pPr>
              <w:pStyle w:val="ab"/>
              <w:rPr>
                <w:rStyle w:val="FontStyle25"/>
              </w:rPr>
            </w:pPr>
            <w:r w:rsidRPr="007E14DB">
              <w:rPr>
                <w:rStyle w:val="FontStyle25"/>
                <w:bCs/>
              </w:rPr>
              <w:t xml:space="preserve">2016 </w:t>
            </w:r>
          </w:p>
        </w:tc>
        <w:tc>
          <w:tcPr>
            <w:tcW w:w="1134" w:type="dxa"/>
          </w:tcPr>
          <w:p w:rsidR="00822627" w:rsidRPr="007E14DB" w:rsidRDefault="00822627" w:rsidP="001F606A">
            <w:pPr>
              <w:pStyle w:val="ab"/>
              <w:rPr>
                <w:rStyle w:val="FontStyle25"/>
              </w:rPr>
            </w:pPr>
            <w:r w:rsidRPr="007E14DB">
              <w:rPr>
                <w:rStyle w:val="FontStyle25"/>
                <w:bCs/>
              </w:rPr>
              <w:t>2017</w:t>
            </w:r>
          </w:p>
        </w:tc>
        <w:tc>
          <w:tcPr>
            <w:tcW w:w="1276" w:type="dxa"/>
          </w:tcPr>
          <w:p w:rsidR="00822627" w:rsidRPr="007E14DB" w:rsidRDefault="00822627" w:rsidP="001F606A">
            <w:pPr>
              <w:pStyle w:val="ab"/>
              <w:rPr>
                <w:rStyle w:val="FontStyle25"/>
              </w:rPr>
            </w:pPr>
            <w:r w:rsidRPr="007E14DB">
              <w:rPr>
                <w:rStyle w:val="FontStyle25"/>
                <w:bCs/>
              </w:rPr>
              <w:t xml:space="preserve">2018 </w:t>
            </w:r>
          </w:p>
        </w:tc>
      </w:tr>
      <w:tr w:rsidR="00822627" w:rsidRPr="007E14DB" w:rsidTr="001F606A">
        <w:tblPrEx>
          <w:tblBorders>
            <w:bottom w:val="single" w:sz="4" w:space="0" w:color="auto"/>
          </w:tblBorders>
        </w:tblPrEx>
        <w:trPr>
          <w:trHeight w:val="323"/>
          <w:tblHeader/>
        </w:trPr>
        <w:tc>
          <w:tcPr>
            <w:tcW w:w="567" w:type="dxa"/>
            <w:vAlign w:val="center"/>
          </w:tcPr>
          <w:p w:rsidR="00822627" w:rsidRPr="007E14DB" w:rsidRDefault="00822627" w:rsidP="001F606A">
            <w:pPr>
              <w:pStyle w:val="ac"/>
              <w:jc w:val="center"/>
            </w:pPr>
            <w:r w:rsidRPr="007E14DB">
              <w:t>1</w:t>
            </w:r>
          </w:p>
        </w:tc>
        <w:tc>
          <w:tcPr>
            <w:tcW w:w="6379" w:type="dxa"/>
            <w:vAlign w:val="center"/>
          </w:tcPr>
          <w:p w:rsidR="00822627" w:rsidRPr="007E14DB" w:rsidRDefault="00822627" w:rsidP="001F606A">
            <w:pPr>
              <w:pStyle w:val="ac"/>
              <w:jc w:val="center"/>
            </w:pPr>
            <w:r w:rsidRPr="007E14DB">
              <w:t>2</w:t>
            </w:r>
          </w:p>
        </w:tc>
        <w:tc>
          <w:tcPr>
            <w:tcW w:w="851" w:type="dxa"/>
            <w:vAlign w:val="center"/>
          </w:tcPr>
          <w:p w:rsidR="00822627" w:rsidRPr="007E14DB" w:rsidRDefault="00822627" w:rsidP="001F606A">
            <w:pPr>
              <w:pStyle w:val="ac"/>
              <w:jc w:val="center"/>
            </w:pPr>
            <w:r w:rsidRPr="007E14DB">
              <w:t>2</w:t>
            </w:r>
          </w:p>
        </w:tc>
        <w:tc>
          <w:tcPr>
            <w:tcW w:w="850" w:type="dxa"/>
            <w:vAlign w:val="center"/>
          </w:tcPr>
          <w:p w:rsidR="00822627" w:rsidRPr="007E14DB" w:rsidRDefault="00822627" w:rsidP="001F606A">
            <w:pPr>
              <w:pStyle w:val="ac"/>
              <w:jc w:val="center"/>
              <w:rPr>
                <w:rStyle w:val="FontStyle25"/>
                <w:b w:val="0"/>
                <w:bCs w:val="0"/>
              </w:rPr>
            </w:pPr>
            <w:r w:rsidRPr="007E14DB">
              <w:rPr>
                <w:rStyle w:val="FontStyle25"/>
                <w:b w:val="0"/>
                <w:bCs w:val="0"/>
              </w:rPr>
              <w:t>3</w:t>
            </w:r>
          </w:p>
        </w:tc>
        <w:tc>
          <w:tcPr>
            <w:tcW w:w="851" w:type="dxa"/>
            <w:vAlign w:val="center"/>
          </w:tcPr>
          <w:p w:rsidR="00822627" w:rsidRPr="007E14DB" w:rsidRDefault="00822627" w:rsidP="001F606A">
            <w:pPr>
              <w:pStyle w:val="ac"/>
              <w:jc w:val="center"/>
              <w:rPr>
                <w:rStyle w:val="FontStyle25"/>
                <w:b w:val="0"/>
                <w:bCs w:val="0"/>
              </w:rPr>
            </w:pPr>
            <w:r w:rsidRPr="007E14DB">
              <w:rPr>
                <w:rStyle w:val="FontStyle25"/>
                <w:b w:val="0"/>
                <w:bCs w:val="0"/>
              </w:rPr>
              <w:t>4</w:t>
            </w:r>
          </w:p>
        </w:tc>
        <w:tc>
          <w:tcPr>
            <w:tcW w:w="1134" w:type="dxa"/>
            <w:vAlign w:val="center"/>
          </w:tcPr>
          <w:p w:rsidR="00822627" w:rsidRPr="007E14DB" w:rsidRDefault="00822627" w:rsidP="001F606A">
            <w:pPr>
              <w:pStyle w:val="ac"/>
              <w:jc w:val="center"/>
              <w:rPr>
                <w:rStyle w:val="FontStyle25"/>
                <w:b w:val="0"/>
                <w:bCs w:val="0"/>
              </w:rPr>
            </w:pPr>
            <w:r w:rsidRPr="007E14DB">
              <w:rPr>
                <w:rStyle w:val="FontStyle25"/>
                <w:b w:val="0"/>
                <w:bCs w:val="0"/>
              </w:rPr>
              <w:t>5</w:t>
            </w:r>
          </w:p>
        </w:tc>
        <w:tc>
          <w:tcPr>
            <w:tcW w:w="1134" w:type="dxa"/>
            <w:vAlign w:val="center"/>
          </w:tcPr>
          <w:p w:rsidR="00822627" w:rsidRPr="007E14DB" w:rsidRDefault="00822627" w:rsidP="001F606A">
            <w:pPr>
              <w:pStyle w:val="ac"/>
              <w:jc w:val="center"/>
              <w:rPr>
                <w:rStyle w:val="FontStyle25"/>
                <w:b w:val="0"/>
                <w:bCs w:val="0"/>
              </w:rPr>
            </w:pPr>
            <w:r w:rsidRPr="007E14DB">
              <w:rPr>
                <w:rStyle w:val="FontStyle25"/>
                <w:b w:val="0"/>
                <w:bCs w:val="0"/>
              </w:rPr>
              <w:t>6</w:t>
            </w:r>
          </w:p>
        </w:tc>
        <w:tc>
          <w:tcPr>
            <w:tcW w:w="1275" w:type="dxa"/>
            <w:vAlign w:val="center"/>
          </w:tcPr>
          <w:p w:rsidR="00822627" w:rsidRPr="007E14DB" w:rsidRDefault="00822627" w:rsidP="001F606A">
            <w:pPr>
              <w:pStyle w:val="ac"/>
              <w:jc w:val="center"/>
              <w:rPr>
                <w:rStyle w:val="FontStyle25"/>
                <w:b w:val="0"/>
                <w:bCs w:val="0"/>
              </w:rPr>
            </w:pPr>
            <w:r w:rsidRPr="007E14DB">
              <w:rPr>
                <w:rStyle w:val="FontStyle25"/>
                <w:b w:val="0"/>
                <w:bCs w:val="0"/>
              </w:rPr>
              <w:t>7</w:t>
            </w:r>
          </w:p>
        </w:tc>
        <w:tc>
          <w:tcPr>
            <w:tcW w:w="1134" w:type="dxa"/>
            <w:vAlign w:val="center"/>
          </w:tcPr>
          <w:p w:rsidR="00822627" w:rsidRPr="007E14DB" w:rsidRDefault="00822627" w:rsidP="001F606A">
            <w:pPr>
              <w:pStyle w:val="ac"/>
              <w:jc w:val="center"/>
              <w:rPr>
                <w:rStyle w:val="FontStyle25"/>
                <w:b w:val="0"/>
                <w:bCs w:val="0"/>
              </w:rPr>
            </w:pPr>
            <w:r w:rsidRPr="007E14DB">
              <w:rPr>
                <w:rStyle w:val="FontStyle25"/>
                <w:b w:val="0"/>
                <w:bCs w:val="0"/>
              </w:rPr>
              <w:t>8</w:t>
            </w:r>
          </w:p>
        </w:tc>
        <w:tc>
          <w:tcPr>
            <w:tcW w:w="1276" w:type="dxa"/>
            <w:vAlign w:val="center"/>
          </w:tcPr>
          <w:p w:rsidR="00822627" w:rsidRPr="007E14DB" w:rsidRDefault="00822627" w:rsidP="001F606A">
            <w:pPr>
              <w:pStyle w:val="ac"/>
              <w:jc w:val="center"/>
              <w:rPr>
                <w:rStyle w:val="FontStyle25"/>
                <w:b w:val="0"/>
                <w:bCs w:val="0"/>
              </w:rPr>
            </w:pPr>
            <w:r w:rsidRPr="007E14DB">
              <w:rPr>
                <w:rStyle w:val="FontStyle25"/>
                <w:b w:val="0"/>
                <w:bCs w:val="0"/>
              </w:rPr>
              <w:t>9</w:t>
            </w:r>
          </w:p>
        </w:tc>
      </w:tr>
      <w:tr w:rsidR="00822627" w:rsidRPr="007E14DB" w:rsidTr="001F606A">
        <w:tblPrEx>
          <w:tblBorders>
            <w:bottom w:val="single" w:sz="4" w:space="0" w:color="auto"/>
          </w:tblBorders>
        </w:tblPrEx>
        <w:trPr>
          <w:trHeight w:val="333"/>
        </w:trPr>
        <w:tc>
          <w:tcPr>
            <w:tcW w:w="567" w:type="dxa"/>
          </w:tcPr>
          <w:p w:rsidR="00822627" w:rsidRPr="007E14DB" w:rsidRDefault="00822627" w:rsidP="001F606A">
            <w:pPr>
              <w:pStyle w:val="ac"/>
              <w:jc w:val="both"/>
            </w:pPr>
            <w:r w:rsidRPr="007E14DB">
              <w:t>1</w:t>
            </w:r>
          </w:p>
        </w:tc>
        <w:tc>
          <w:tcPr>
            <w:tcW w:w="6379" w:type="dxa"/>
          </w:tcPr>
          <w:p w:rsidR="00822627" w:rsidRPr="007E14DB" w:rsidRDefault="00822627" w:rsidP="001F606A">
            <w:pPr>
              <w:pStyle w:val="ac"/>
              <w:jc w:val="both"/>
            </w:pPr>
            <w:r w:rsidRPr="007E14DB">
              <w:t>Численность детей и молодежи 7-17 лет</w:t>
            </w:r>
          </w:p>
        </w:tc>
        <w:tc>
          <w:tcPr>
            <w:tcW w:w="851" w:type="dxa"/>
          </w:tcPr>
          <w:p w:rsidR="00822627" w:rsidRPr="007E14DB" w:rsidRDefault="00822627" w:rsidP="001F606A">
            <w:pPr>
              <w:pStyle w:val="a6"/>
              <w:ind w:left="0"/>
              <w:jc w:val="center"/>
              <w:outlineLvl w:val="2"/>
            </w:pPr>
            <w:r w:rsidRPr="007E14DB">
              <w:t>чел.</w:t>
            </w:r>
          </w:p>
        </w:tc>
        <w:tc>
          <w:tcPr>
            <w:tcW w:w="850" w:type="dxa"/>
          </w:tcPr>
          <w:p w:rsidR="00822627" w:rsidRPr="007E14DB" w:rsidRDefault="00822627" w:rsidP="001F606A">
            <w:pPr>
              <w:pStyle w:val="ac"/>
              <w:jc w:val="center"/>
            </w:pPr>
            <w:r w:rsidRPr="007E14DB">
              <w:t>4780</w:t>
            </w:r>
          </w:p>
        </w:tc>
        <w:tc>
          <w:tcPr>
            <w:tcW w:w="851" w:type="dxa"/>
          </w:tcPr>
          <w:p w:rsidR="00822627" w:rsidRPr="007E14DB" w:rsidRDefault="00822627" w:rsidP="001F606A">
            <w:pPr>
              <w:pStyle w:val="ac"/>
              <w:jc w:val="center"/>
            </w:pPr>
            <w:r w:rsidRPr="007E14DB">
              <w:t>4980</w:t>
            </w:r>
          </w:p>
        </w:tc>
        <w:tc>
          <w:tcPr>
            <w:tcW w:w="1134" w:type="dxa"/>
          </w:tcPr>
          <w:p w:rsidR="00822627" w:rsidRPr="007E14DB" w:rsidRDefault="00822627" w:rsidP="001F606A">
            <w:pPr>
              <w:pStyle w:val="ac"/>
              <w:jc w:val="center"/>
            </w:pPr>
            <w:r w:rsidRPr="007E14DB">
              <w:t>5125</w:t>
            </w:r>
          </w:p>
        </w:tc>
        <w:tc>
          <w:tcPr>
            <w:tcW w:w="1134" w:type="dxa"/>
          </w:tcPr>
          <w:p w:rsidR="00822627" w:rsidRPr="00FE2C22" w:rsidRDefault="00822627" w:rsidP="001F606A">
            <w:pPr>
              <w:pStyle w:val="ac"/>
              <w:jc w:val="center"/>
            </w:pPr>
            <w:r w:rsidRPr="00FE2C22">
              <w:t>5307</w:t>
            </w:r>
          </w:p>
        </w:tc>
        <w:tc>
          <w:tcPr>
            <w:tcW w:w="1275" w:type="dxa"/>
          </w:tcPr>
          <w:p w:rsidR="00822627" w:rsidRPr="00FE2C22" w:rsidRDefault="00822627" w:rsidP="001F606A">
            <w:pPr>
              <w:pStyle w:val="ac"/>
              <w:jc w:val="center"/>
            </w:pPr>
            <w:r w:rsidRPr="00FE2C22">
              <w:t>5514</w:t>
            </w:r>
          </w:p>
        </w:tc>
        <w:tc>
          <w:tcPr>
            <w:tcW w:w="1134" w:type="dxa"/>
          </w:tcPr>
          <w:p w:rsidR="00822627" w:rsidRPr="007E14DB" w:rsidRDefault="00822627" w:rsidP="001F606A">
            <w:pPr>
              <w:pStyle w:val="ac"/>
              <w:jc w:val="center"/>
            </w:pPr>
            <w:r w:rsidRPr="007E14DB">
              <w:t>5620</w:t>
            </w:r>
          </w:p>
        </w:tc>
        <w:tc>
          <w:tcPr>
            <w:tcW w:w="1276" w:type="dxa"/>
          </w:tcPr>
          <w:p w:rsidR="00822627" w:rsidRPr="007E14DB" w:rsidRDefault="00822627" w:rsidP="001F606A">
            <w:pPr>
              <w:pStyle w:val="ac"/>
              <w:jc w:val="center"/>
            </w:pPr>
            <w:r w:rsidRPr="007E14DB">
              <w:t>5742</w:t>
            </w:r>
          </w:p>
        </w:tc>
      </w:tr>
      <w:tr w:rsidR="00822627" w:rsidRPr="007E14DB" w:rsidTr="001F606A">
        <w:tblPrEx>
          <w:tblBorders>
            <w:bottom w:val="single" w:sz="4" w:space="0" w:color="auto"/>
          </w:tblBorders>
        </w:tblPrEx>
        <w:trPr>
          <w:trHeight w:val="222"/>
        </w:trPr>
        <w:tc>
          <w:tcPr>
            <w:tcW w:w="567" w:type="dxa"/>
          </w:tcPr>
          <w:p w:rsidR="00822627" w:rsidRPr="007E14DB" w:rsidRDefault="00822627" w:rsidP="001F606A">
            <w:pPr>
              <w:autoSpaceDE w:val="0"/>
              <w:autoSpaceDN w:val="0"/>
              <w:adjustRightInd w:val="0"/>
            </w:pPr>
            <w:r w:rsidRPr="007E14DB">
              <w:t>2</w:t>
            </w:r>
          </w:p>
        </w:tc>
        <w:tc>
          <w:tcPr>
            <w:tcW w:w="6379" w:type="dxa"/>
          </w:tcPr>
          <w:p w:rsidR="00822627" w:rsidRPr="007E14DB" w:rsidRDefault="00822627" w:rsidP="001F606A">
            <w:pPr>
              <w:pStyle w:val="ac"/>
              <w:jc w:val="both"/>
            </w:pPr>
            <w:proofErr w:type="gramStart"/>
            <w:r w:rsidRPr="007E14DB">
              <w:t xml:space="preserve">Численность </w:t>
            </w:r>
            <w:r>
              <w:t xml:space="preserve">обучающихся </w:t>
            </w:r>
            <w:r w:rsidRPr="007E14DB">
              <w:t>по программам общего образ</w:t>
            </w:r>
            <w:r w:rsidRPr="007E14DB">
              <w:t>о</w:t>
            </w:r>
            <w:r w:rsidRPr="007E14DB">
              <w:t xml:space="preserve">вания в </w:t>
            </w:r>
            <w:r>
              <w:t xml:space="preserve">общеобразовательных </w:t>
            </w:r>
            <w:r w:rsidRPr="007E14DB">
              <w:t>учреждениях</w:t>
            </w:r>
            <w:proofErr w:type="gramEnd"/>
          </w:p>
        </w:tc>
        <w:tc>
          <w:tcPr>
            <w:tcW w:w="851" w:type="dxa"/>
          </w:tcPr>
          <w:p w:rsidR="00822627" w:rsidRPr="007E14DB" w:rsidRDefault="00822627" w:rsidP="001F606A">
            <w:pPr>
              <w:pStyle w:val="ac"/>
              <w:jc w:val="center"/>
            </w:pPr>
            <w:r w:rsidRPr="007E14DB">
              <w:t>чел.</w:t>
            </w:r>
          </w:p>
        </w:tc>
        <w:tc>
          <w:tcPr>
            <w:tcW w:w="850" w:type="dxa"/>
          </w:tcPr>
          <w:p w:rsidR="00822627" w:rsidRPr="007E14DB" w:rsidRDefault="00822627" w:rsidP="001F606A">
            <w:pPr>
              <w:pStyle w:val="ac"/>
              <w:jc w:val="center"/>
            </w:pPr>
            <w:r w:rsidRPr="007E14DB">
              <w:t>4700</w:t>
            </w:r>
          </w:p>
          <w:p w:rsidR="00822627" w:rsidRPr="007E14DB" w:rsidRDefault="00822627" w:rsidP="001F606A">
            <w:pPr>
              <w:pStyle w:val="ac"/>
              <w:jc w:val="center"/>
            </w:pPr>
          </w:p>
        </w:tc>
        <w:tc>
          <w:tcPr>
            <w:tcW w:w="851" w:type="dxa"/>
          </w:tcPr>
          <w:p w:rsidR="00822627" w:rsidRPr="007E14DB" w:rsidRDefault="00822627" w:rsidP="001F606A">
            <w:pPr>
              <w:pStyle w:val="ac"/>
              <w:jc w:val="center"/>
            </w:pPr>
            <w:r w:rsidRPr="007E14DB">
              <w:t>4814</w:t>
            </w:r>
          </w:p>
          <w:p w:rsidR="00822627" w:rsidRPr="007E14DB" w:rsidRDefault="00822627" w:rsidP="001F606A">
            <w:pPr>
              <w:pStyle w:val="ac"/>
              <w:jc w:val="center"/>
            </w:pPr>
          </w:p>
        </w:tc>
        <w:tc>
          <w:tcPr>
            <w:tcW w:w="1134" w:type="dxa"/>
          </w:tcPr>
          <w:p w:rsidR="00822627" w:rsidRPr="007E14DB" w:rsidRDefault="00822627" w:rsidP="001F606A">
            <w:pPr>
              <w:pStyle w:val="ac"/>
              <w:jc w:val="center"/>
            </w:pPr>
            <w:r w:rsidRPr="007E14DB">
              <w:t>4896</w:t>
            </w:r>
          </w:p>
        </w:tc>
        <w:tc>
          <w:tcPr>
            <w:tcW w:w="1134" w:type="dxa"/>
          </w:tcPr>
          <w:p w:rsidR="00822627" w:rsidRPr="00FE2C22" w:rsidRDefault="00822627" w:rsidP="001F606A">
            <w:pPr>
              <w:pStyle w:val="ac"/>
              <w:jc w:val="center"/>
            </w:pPr>
            <w:r w:rsidRPr="00FE2C22">
              <w:t>5092</w:t>
            </w:r>
          </w:p>
        </w:tc>
        <w:tc>
          <w:tcPr>
            <w:tcW w:w="1275" w:type="dxa"/>
          </w:tcPr>
          <w:p w:rsidR="00822627" w:rsidRPr="00FE2C22" w:rsidRDefault="00822627" w:rsidP="001F606A">
            <w:pPr>
              <w:pStyle w:val="ac"/>
              <w:jc w:val="center"/>
            </w:pPr>
            <w:r w:rsidRPr="00FE2C22">
              <w:t>5226</w:t>
            </w:r>
          </w:p>
        </w:tc>
        <w:tc>
          <w:tcPr>
            <w:tcW w:w="1134" w:type="dxa"/>
          </w:tcPr>
          <w:p w:rsidR="00822627" w:rsidRPr="007E14DB" w:rsidRDefault="00822627" w:rsidP="001F606A">
            <w:pPr>
              <w:pStyle w:val="ac"/>
              <w:jc w:val="center"/>
            </w:pPr>
            <w:r w:rsidRPr="007E14DB">
              <w:t>5405</w:t>
            </w:r>
          </w:p>
        </w:tc>
        <w:tc>
          <w:tcPr>
            <w:tcW w:w="1276" w:type="dxa"/>
          </w:tcPr>
          <w:p w:rsidR="00822627" w:rsidRPr="007E14DB" w:rsidRDefault="00822627" w:rsidP="001F606A">
            <w:pPr>
              <w:pStyle w:val="ac"/>
              <w:jc w:val="center"/>
            </w:pPr>
            <w:r w:rsidRPr="007E14DB">
              <w:t>5569</w:t>
            </w:r>
          </w:p>
        </w:tc>
      </w:tr>
      <w:tr w:rsidR="00822627" w:rsidRPr="000B0507" w:rsidTr="001F606A">
        <w:tblPrEx>
          <w:tblBorders>
            <w:bottom w:val="single" w:sz="4" w:space="0" w:color="auto"/>
          </w:tblBorders>
        </w:tblPrEx>
        <w:trPr>
          <w:trHeight w:val="228"/>
        </w:trPr>
        <w:tc>
          <w:tcPr>
            <w:tcW w:w="567" w:type="dxa"/>
          </w:tcPr>
          <w:p w:rsidR="00822627" w:rsidRPr="00A75F87" w:rsidRDefault="00822627" w:rsidP="001F606A">
            <w:pPr>
              <w:pStyle w:val="ac"/>
              <w:jc w:val="both"/>
              <w:rPr>
                <w:highlight w:val="yellow"/>
              </w:rPr>
            </w:pPr>
            <w:r w:rsidRPr="00A75F87">
              <w:t>3</w:t>
            </w:r>
          </w:p>
        </w:tc>
        <w:tc>
          <w:tcPr>
            <w:tcW w:w="6379" w:type="dxa"/>
          </w:tcPr>
          <w:p w:rsidR="00822627" w:rsidRPr="00A75F87" w:rsidRDefault="00822627" w:rsidP="001F606A">
            <w:pPr>
              <w:pStyle w:val="ac"/>
              <w:jc w:val="both"/>
            </w:pPr>
            <w:r w:rsidRPr="00A75F87">
              <w:t>Удельный вес численности учащихся   в общеобразов</w:t>
            </w:r>
            <w:r w:rsidRPr="00A75F87">
              <w:t>а</w:t>
            </w:r>
            <w:r w:rsidRPr="00A75F87">
              <w:t>тельных учреждениях, обучающихся по новым федеральным г</w:t>
            </w:r>
            <w:r w:rsidRPr="00A75F87">
              <w:t>о</w:t>
            </w:r>
            <w:r w:rsidRPr="00A75F87">
              <w:t>сударственным образовательным стандартам (далее – ФГОС) (к 2018 году обучаться по ФГОС будут все уч</w:t>
            </w:r>
            <w:r w:rsidRPr="00A75F87">
              <w:t>а</w:t>
            </w:r>
            <w:r w:rsidRPr="00A75F87">
              <w:t xml:space="preserve">щиеся 1-8 классов) </w:t>
            </w:r>
          </w:p>
        </w:tc>
        <w:tc>
          <w:tcPr>
            <w:tcW w:w="851" w:type="dxa"/>
          </w:tcPr>
          <w:p w:rsidR="00822627" w:rsidRPr="00A75F87" w:rsidRDefault="00822627" w:rsidP="001F606A">
            <w:pPr>
              <w:pStyle w:val="ac"/>
              <w:jc w:val="center"/>
            </w:pPr>
            <w:r w:rsidRPr="00A75F87">
              <w:t>%</w:t>
            </w:r>
          </w:p>
        </w:tc>
        <w:tc>
          <w:tcPr>
            <w:tcW w:w="850" w:type="dxa"/>
          </w:tcPr>
          <w:p w:rsidR="00822627" w:rsidRPr="00A75F87" w:rsidRDefault="00822627" w:rsidP="001F606A">
            <w:pPr>
              <w:pStyle w:val="ac"/>
              <w:jc w:val="center"/>
            </w:pPr>
            <w:r w:rsidRPr="00A75F87">
              <w:t>24</w:t>
            </w:r>
          </w:p>
        </w:tc>
        <w:tc>
          <w:tcPr>
            <w:tcW w:w="851" w:type="dxa"/>
          </w:tcPr>
          <w:p w:rsidR="00822627" w:rsidRPr="00A75F87" w:rsidRDefault="00822627" w:rsidP="001F606A">
            <w:pPr>
              <w:pStyle w:val="ac"/>
              <w:jc w:val="center"/>
            </w:pPr>
            <w:r w:rsidRPr="00A75F87">
              <w:t>30</w:t>
            </w:r>
          </w:p>
        </w:tc>
        <w:tc>
          <w:tcPr>
            <w:tcW w:w="1134" w:type="dxa"/>
          </w:tcPr>
          <w:p w:rsidR="00822627" w:rsidRPr="00A75F87" w:rsidRDefault="00822627" w:rsidP="001F606A">
            <w:pPr>
              <w:pStyle w:val="ac"/>
              <w:jc w:val="center"/>
            </w:pPr>
            <w:r w:rsidRPr="00A75F87">
              <w:t>45,3</w:t>
            </w:r>
          </w:p>
        </w:tc>
        <w:tc>
          <w:tcPr>
            <w:tcW w:w="1134" w:type="dxa"/>
          </w:tcPr>
          <w:p w:rsidR="00822627" w:rsidRPr="00FE2C22" w:rsidRDefault="00822627" w:rsidP="001F606A">
            <w:pPr>
              <w:pStyle w:val="ac"/>
              <w:jc w:val="center"/>
            </w:pPr>
            <w:r w:rsidRPr="00FE2C22">
              <w:t>55,3</w:t>
            </w:r>
          </w:p>
          <w:p w:rsidR="00822627" w:rsidRPr="00FE2C22" w:rsidRDefault="00822627" w:rsidP="001F606A">
            <w:pPr>
              <w:pStyle w:val="ac"/>
              <w:jc w:val="center"/>
            </w:pPr>
          </w:p>
        </w:tc>
        <w:tc>
          <w:tcPr>
            <w:tcW w:w="1275" w:type="dxa"/>
          </w:tcPr>
          <w:p w:rsidR="00822627" w:rsidRPr="00FE2C22" w:rsidRDefault="00822627" w:rsidP="001F606A">
            <w:pPr>
              <w:pStyle w:val="ac"/>
              <w:jc w:val="center"/>
            </w:pPr>
            <w:r w:rsidRPr="00FE2C22">
              <w:t>65,2</w:t>
            </w:r>
          </w:p>
          <w:p w:rsidR="00822627" w:rsidRPr="00FE2C22" w:rsidRDefault="00822627" w:rsidP="001F606A">
            <w:pPr>
              <w:pStyle w:val="ac"/>
              <w:jc w:val="center"/>
            </w:pPr>
          </w:p>
        </w:tc>
        <w:tc>
          <w:tcPr>
            <w:tcW w:w="1134" w:type="dxa"/>
          </w:tcPr>
          <w:p w:rsidR="00822627" w:rsidRPr="00A75F87" w:rsidRDefault="00822627" w:rsidP="001F606A">
            <w:pPr>
              <w:pStyle w:val="ac"/>
              <w:jc w:val="center"/>
            </w:pPr>
            <w:r w:rsidRPr="00A75F87">
              <w:t>74,3</w:t>
            </w:r>
          </w:p>
        </w:tc>
        <w:tc>
          <w:tcPr>
            <w:tcW w:w="1276" w:type="dxa"/>
          </w:tcPr>
          <w:p w:rsidR="00822627" w:rsidRPr="00A75F87" w:rsidRDefault="00822627" w:rsidP="001F606A">
            <w:pPr>
              <w:pStyle w:val="ac"/>
              <w:jc w:val="center"/>
            </w:pPr>
            <w:r w:rsidRPr="00A75F87">
              <w:t>83</w:t>
            </w:r>
          </w:p>
        </w:tc>
      </w:tr>
      <w:tr w:rsidR="00822627" w:rsidRPr="000B0507" w:rsidTr="001F606A">
        <w:tblPrEx>
          <w:tblBorders>
            <w:bottom w:val="single" w:sz="4" w:space="0" w:color="auto"/>
          </w:tblBorders>
        </w:tblPrEx>
        <w:trPr>
          <w:trHeight w:val="578"/>
        </w:trPr>
        <w:tc>
          <w:tcPr>
            <w:tcW w:w="567" w:type="dxa"/>
          </w:tcPr>
          <w:p w:rsidR="00822627" w:rsidRPr="00A75F87" w:rsidRDefault="00822627" w:rsidP="001F606A">
            <w:pPr>
              <w:autoSpaceDE w:val="0"/>
              <w:autoSpaceDN w:val="0"/>
              <w:adjustRightInd w:val="0"/>
            </w:pPr>
            <w:r w:rsidRPr="00A75F87">
              <w:t>4</w:t>
            </w:r>
          </w:p>
        </w:tc>
        <w:tc>
          <w:tcPr>
            <w:tcW w:w="6379" w:type="dxa"/>
          </w:tcPr>
          <w:p w:rsidR="00822627" w:rsidRPr="00A75F87" w:rsidRDefault="00822627" w:rsidP="001F606A">
            <w:pPr>
              <w:pStyle w:val="ac"/>
              <w:jc w:val="both"/>
            </w:pPr>
            <w:r w:rsidRPr="00A75F87">
              <w:t>Численность учащихся по программам общего образования в расчете на 1 педагогического рабо</w:t>
            </w:r>
            <w:r w:rsidRPr="00A75F87">
              <w:t>т</w:t>
            </w:r>
            <w:r w:rsidRPr="00A75F87">
              <w:t>ника</w:t>
            </w:r>
          </w:p>
        </w:tc>
        <w:tc>
          <w:tcPr>
            <w:tcW w:w="851" w:type="dxa"/>
          </w:tcPr>
          <w:p w:rsidR="00822627" w:rsidRPr="00A75F87" w:rsidRDefault="00822627" w:rsidP="001F606A">
            <w:pPr>
              <w:pStyle w:val="ac"/>
              <w:jc w:val="center"/>
            </w:pPr>
            <w:r w:rsidRPr="00A75F87">
              <w:t>чел.</w:t>
            </w:r>
          </w:p>
        </w:tc>
        <w:tc>
          <w:tcPr>
            <w:tcW w:w="850" w:type="dxa"/>
          </w:tcPr>
          <w:p w:rsidR="00822627" w:rsidRPr="00A75F87" w:rsidRDefault="00822627" w:rsidP="001F606A">
            <w:pPr>
              <w:pStyle w:val="ac"/>
              <w:jc w:val="center"/>
            </w:pPr>
            <w:r w:rsidRPr="00A75F87">
              <w:t>16,8</w:t>
            </w:r>
          </w:p>
        </w:tc>
        <w:tc>
          <w:tcPr>
            <w:tcW w:w="851" w:type="dxa"/>
          </w:tcPr>
          <w:p w:rsidR="00822627" w:rsidRPr="00A75F87" w:rsidRDefault="00822627" w:rsidP="001F606A">
            <w:pPr>
              <w:pStyle w:val="ac"/>
              <w:jc w:val="center"/>
            </w:pPr>
            <w:r w:rsidRPr="00A75F87">
              <w:t>16,8</w:t>
            </w:r>
          </w:p>
        </w:tc>
        <w:tc>
          <w:tcPr>
            <w:tcW w:w="1134" w:type="dxa"/>
          </w:tcPr>
          <w:p w:rsidR="00822627" w:rsidRPr="00A75F87" w:rsidRDefault="00822627" w:rsidP="001F606A">
            <w:pPr>
              <w:pStyle w:val="ac"/>
              <w:jc w:val="center"/>
            </w:pPr>
            <w:r w:rsidRPr="00A75F87">
              <w:t>18,6</w:t>
            </w:r>
          </w:p>
        </w:tc>
        <w:tc>
          <w:tcPr>
            <w:tcW w:w="1134" w:type="dxa"/>
          </w:tcPr>
          <w:p w:rsidR="00822627" w:rsidRPr="00FE2C22" w:rsidRDefault="00822627" w:rsidP="001F606A">
            <w:pPr>
              <w:pStyle w:val="ac"/>
              <w:jc w:val="center"/>
            </w:pPr>
            <w:r w:rsidRPr="00FE2C22">
              <w:t>19,2</w:t>
            </w:r>
          </w:p>
          <w:p w:rsidR="00822627" w:rsidRPr="00FE2C22" w:rsidRDefault="00822627" w:rsidP="001F606A">
            <w:pPr>
              <w:pStyle w:val="ac"/>
              <w:jc w:val="center"/>
            </w:pPr>
          </w:p>
        </w:tc>
        <w:tc>
          <w:tcPr>
            <w:tcW w:w="1275" w:type="dxa"/>
          </w:tcPr>
          <w:p w:rsidR="00822627" w:rsidRPr="00FE2C22" w:rsidRDefault="00822627" w:rsidP="001F606A">
            <w:pPr>
              <w:pStyle w:val="ac"/>
              <w:jc w:val="center"/>
            </w:pPr>
            <w:r w:rsidRPr="00FE2C22">
              <w:t>19,6</w:t>
            </w:r>
          </w:p>
          <w:p w:rsidR="00822627" w:rsidRPr="00FE2C22" w:rsidRDefault="00822627" w:rsidP="001F606A">
            <w:pPr>
              <w:pStyle w:val="ac"/>
              <w:jc w:val="center"/>
            </w:pPr>
          </w:p>
        </w:tc>
        <w:tc>
          <w:tcPr>
            <w:tcW w:w="1134" w:type="dxa"/>
          </w:tcPr>
          <w:p w:rsidR="00822627" w:rsidRPr="00A75F87" w:rsidRDefault="00822627" w:rsidP="001F606A">
            <w:pPr>
              <w:pStyle w:val="ac"/>
              <w:jc w:val="center"/>
            </w:pPr>
            <w:r w:rsidRPr="00A75F87">
              <w:t>19,7</w:t>
            </w:r>
          </w:p>
        </w:tc>
        <w:tc>
          <w:tcPr>
            <w:tcW w:w="1276" w:type="dxa"/>
          </w:tcPr>
          <w:p w:rsidR="00822627" w:rsidRPr="00A75F87" w:rsidRDefault="00822627" w:rsidP="001F606A">
            <w:pPr>
              <w:pStyle w:val="ac"/>
              <w:jc w:val="center"/>
            </w:pPr>
            <w:r w:rsidRPr="00A75F87">
              <w:t>19,7</w:t>
            </w:r>
          </w:p>
        </w:tc>
      </w:tr>
      <w:tr w:rsidR="00822627" w:rsidRPr="000B0507" w:rsidTr="001F606A">
        <w:tblPrEx>
          <w:tblBorders>
            <w:bottom w:val="single" w:sz="4" w:space="0" w:color="auto"/>
          </w:tblBorders>
        </w:tblPrEx>
        <w:trPr>
          <w:trHeight w:val="162"/>
        </w:trPr>
        <w:tc>
          <w:tcPr>
            <w:tcW w:w="567" w:type="dxa"/>
          </w:tcPr>
          <w:p w:rsidR="00822627" w:rsidRPr="001A2EFB" w:rsidRDefault="00822627" w:rsidP="001F606A">
            <w:pPr>
              <w:autoSpaceDE w:val="0"/>
              <w:autoSpaceDN w:val="0"/>
              <w:adjustRightInd w:val="0"/>
            </w:pPr>
            <w:r w:rsidRPr="001A2EFB">
              <w:t>5</w:t>
            </w:r>
          </w:p>
        </w:tc>
        <w:tc>
          <w:tcPr>
            <w:tcW w:w="6379" w:type="dxa"/>
          </w:tcPr>
          <w:p w:rsidR="00822627" w:rsidRPr="001A2EFB" w:rsidRDefault="00822627" w:rsidP="001F606A">
            <w:pPr>
              <w:pStyle w:val="ac"/>
              <w:jc w:val="both"/>
              <w:rPr>
                <w:highlight w:val="yellow"/>
              </w:rPr>
            </w:pPr>
            <w:r w:rsidRPr="001A2EFB">
              <w:t>Доля работников административно-управленческого и вспомогательного персонала в общей численности работников общеобразовательных  учр</w:t>
            </w:r>
            <w:r w:rsidRPr="001A2EFB">
              <w:t>е</w:t>
            </w:r>
            <w:r w:rsidRPr="001A2EFB">
              <w:t>ждений</w:t>
            </w:r>
          </w:p>
        </w:tc>
        <w:tc>
          <w:tcPr>
            <w:tcW w:w="851" w:type="dxa"/>
          </w:tcPr>
          <w:p w:rsidR="00822627" w:rsidRPr="00A75F87" w:rsidRDefault="00822627" w:rsidP="001F606A">
            <w:pPr>
              <w:pStyle w:val="ac"/>
              <w:jc w:val="center"/>
            </w:pPr>
            <w:r w:rsidRPr="00A75F87">
              <w:t>%</w:t>
            </w:r>
          </w:p>
        </w:tc>
        <w:tc>
          <w:tcPr>
            <w:tcW w:w="850" w:type="dxa"/>
          </w:tcPr>
          <w:p w:rsidR="00822627" w:rsidRPr="00A75F87" w:rsidRDefault="00822627" w:rsidP="001F606A">
            <w:pPr>
              <w:pStyle w:val="ac"/>
              <w:jc w:val="center"/>
            </w:pPr>
            <w:r w:rsidRPr="00A75F87">
              <w:t>43,6</w:t>
            </w:r>
          </w:p>
        </w:tc>
        <w:tc>
          <w:tcPr>
            <w:tcW w:w="851" w:type="dxa"/>
          </w:tcPr>
          <w:p w:rsidR="00822627" w:rsidRPr="00A75F87" w:rsidRDefault="00822627" w:rsidP="001F606A">
            <w:pPr>
              <w:pStyle w:val="ac"/>
              <w:jc w:val="center"/>
            </w:pPr>
            <w:r w:rsidRPr="00A75F87">
              <w:t>40,4</w:t>
            </w:r>
          </w:p>
        </w:tc>
        <w:tc>
          <w:tcPr>
            <w:tcW w:w="1134" w:type="dxa"/>
          </w:tcPr>
          <w:p w:rsidR="00822627" w:rsidRPr="00A75F87" w:rsidRDefault="00822627" w:rsidP="001F606A">
            <w:pPr>
              <w:pStyle w:val="ac"/>
              <w:jc w:val="center"/>
            </w:pPr>
            <w:r w:rsidRPr="00A75F87">
              <w:t>40,8</w:t>
            </w:r>
          </w:p>
        </w:tc>
        <w:tc>
          <w:tcPr>
            <w:tcW w:w="1134" w:type="dxa"/>
          </w:tcPr>
          <w:p w:rsidR="00822627" w:rsidRPr="00FE2C22" w:rsidRDefault="00822627" w:rsidP="001F606A">
            <w:pPr>
              <w:pStyle w:val="ac"/>
              <w:jc w:val="center"/>
            </w:pPr>
            <w:r w:rsidRPr="00FE2C22">
              <w:t>40,3</w:t>
            </w:r>
          </w:p>
        </w:tc>
        <w:tc>
          <w:tcPr>
            <w:tcW w:w="1275" w:type="dxa"/>
          </w:tcPr>
          <w:p w:rsidR="00822627" w:rsidRPr="00FE2C22" w:rsidRDefault="00822627" w:rsidP="001F606A">
            <w:pPr>
              <w:pStyle w:val="ac"/>
              <w:jc w:val="center"/>
            </w:pPr>
            <w:r w:rsidRPr="00FE2C22">
              <w:t>39,3</w:t>
            </w:r>
          </w:p>
        </w:tc>
        <w:tc>
          <w:tcPr>
            <w:tcW w:w="1134" w:type="dxa"/>
          </w:tcPr>
          <w:p w:rsidR="00822627" w:rsidRPr="00A75F87" w:rsidRDefault="00822627" w:rsidP="001F606A">
            <w:pPr>
              <w:pStyle w:val="ac"/>
              <w:jc w:val="center"/>
            </w:pPr>
            <w:r>
              <w:t>39</w:t>
            </w:r>
            <w:r w:rsidRPr="00A75F87">
              <w:t>,3</w:t>
            </w:r>
          </w:p>
        </w:tc>
        <w:tc>
          <w:tcPr>
            <w:tcW w:w="1276" w:type="dxa"/>
          </w:tcPr>
          <w:p w:rsidR="00822627" w:rsidRPr="00A75F87" w:rsidRDefault="00822627" w:rsidP="001F606A">
            <w:pPr>
              <w:pStyle w:val="ac"/>
              <w:jc w:val="center"/>
            </w:pPr>
            <w:r>
              <w:t>39</w:t>
            </w:r>
            <w:r w:rsidRPr="00A75F87">
              <w:t>,3</w:t>
            </w:r>
          </w:p>
        </w:tc>
      </w:tr>
      <w:tr w:rsidR="00822627" w:rsidRPr="000B0507" w:rsidTr="001F606A">
        <w:tblPrEx>
          <w:tblBorders>
            <w:bottom w:val="single" w:sz="4" w:space="0" w:color="auto"/>
          </w:tblBorders>
        </w:tblPrEx>
        <w:trPr>
          <w:trHeight w:val="456"/>
        </w:trPr>
        <w:tc>
          <w:tcPr>
            <w:tcW w:w="567" w:type="dxa"/>
          </w:tcPr>
          <w:p w:rsidR="00822627" w:rsidRPr="00A75F87" w:rsidRDefault="00822627" w:rsidP="001F606A">
            <w:pPr>
              <w:autoSpaceDE w:val="0"/>
              <w:autoSpaceDN w:val="0"/>
              <w:adjustRightInd w:val="0"/>
            </w:pPr>
            <w:r w:rsidRPr="00A75F87">
              <w:t>6</w:t>
            </w:r>
          </w:p>
        </w:tc>
        <w:tc>
          <w:tcPr>
            <w:tcW w:w="6379" w:type="dxa"/>
          </w:tcPr>
          <w:p w:rsidR="00822627" w:rsidRPr="00A75F87" w:rsidRDefault="00822627" w:rsidP="001F606A">
            <w:pPr>
              <w:pStyle w:val="ac"/>
              <w:jc w:val="both"/>
              <w:rPr>
                <w:highlight w:val="yellow"/>
              </w:rPr>
            </w:pPr>
            <w:r w:rsidRPr="00A75F87">
              <w:t>Число реорганизованных общеобразовательных учрежд</w:t>
            </w:r>
            <w:r w:rsidRPr="00A75F87">
              <w:t>е</w:t>
            </w:r>
            <w:r w:rsidRPr="00A75F87">
              <w:t>ний</w:t>
            </w:r>
          </w:p>
        </w:tc>
        <w:tc>
          <w:tcPr>
            <w:tcW w:w="851" w:type="dxa"/>
          </w:tcPr>
          <w:p w:rsidR="00822627" w:rsidRPr="00A75F87" w:rsidRDefault="00822627" w:rsidP="001F606A">
            <w:pPr>
              <w:pStyle w:val="ac"/>
              <w:jc w:val="center"/>
            </w:pPr>
            <w:r w:rsidRPr="00A75F87">
              <w:t>ОО</w:t>
            </w:r>
          </w:p>
        </w:tc>
        <w:tc>
          <w:tcPr>
            <w:tcW w:w="850" w:type="dxa"/>
          </w:tcPr>
          <w:p w:rsidR="00822627" w:rsidRPr="00A75F87" w:rsidRDefault="00822627" w:rsidP="001F606A">
            <w:pPr>
              <w:pStyle w:val="ac"/>
              <w:jc w:val="center"/>
            </w:pPr>
            <w:r w:rsidRPr="00A75F87">
              <w:t>-</w:t>
            </w:r>
          </w:p>
        </w:tc>
        <w:tc>
          <w:tcPr>
            <w:tcW w:w="851" w:type="dxa"/>
          </w:tcPr>
          <w:p w:rsidR="00822627" w:rsidRPr="00A75F87" w:rsidRDefault="00822627" w:rsidP="001F606A">
            <w:pPr>
              <w:pStyle w:val="ac"/>
              <w:jc w:val="center"/>
            </w:pPr>
            <w:r w:rsidRPr="00A75F87">
              <w:t>1</w:t>
            </w:r>
          </w:p>
        </w:tc>
        <w:tc>
          <w:tcPr>
            <w:tcW w:w="1134" w:type="dxa"/>
          </w:tcPr>
          <w:p w:rsidR="00822627" w:rsidRPr="00A75F87" w:rsidRDefault="00822627" w:rsidP="001F606A">
            <w:pPr>
              <w:pStyle w:val="ac"/>
              <w:jc w:val="center"/>
            </w:pPr>
            <w:r w:rsidRPr="00A75F87">
              <w:t>-</w:t>
            </w:r>
          </w:p>
        </w:tc>
        <w:tc>
          <w:tcPr>
            <w:tcW w:w="1134" w:type="dxa"/>
          </w:tcPr>
          <w:p w:rsidR="00822627" w:rsidRPr="00FE2C22" w:rsidRDefault="00822627" w:rsidP="001F606A">
            <w:pPr>
              <w:pStyle w:val="ac"/>
              <w:jc w:val="center"/>
            </w:pPr>
            <w:r w:rsidRPr="00FE2C22">
              <w:t>-</w:t>
            </w:r>
          </w:p>
        </w:tc>
        <w:tc>
          <w:tcPr>
            <w:tcW w:w="1275" w:type="dxa"/>
          </w:tcPr>
          <w:p w:rsidR="00822627" w:rsidRPr="00FE2C22" w:rsidRDefault="00822627" w:rsidP="001F606A">
            <w:pPr>
              <w:pStyle w:val="ac"/>
              <w:jc w:val="center"/>
            </w:pPr>
            <w:r w:rsidRPr="00FE2C22">
              <w:t>-</w:t>
            </w:r>
          </w:p>
        </w:tc>
        <w:tc>
          <w:tcPr>
            <w:tcW w:w="1134" w:type="dxa"/>
          </w:tcPr>
          <w:p w:rsidR="00822627" w:rsidRPr="00A75F87" w:rsidRDefault="00822627" w:rsidP="001F606A">
            <w:pPr>
              <w:pStyle w:val="ac"/>
              <w:jc w:val="center"/>
            </w:pPr>
            <w:r w:rsidRPr="00A75F87">
              <w:t>-</w:t>
            </w:r>
          </w:p>
        </w:tc>
        <w:tc>
          <w:tcPr>
            <w:tcW w:w="1276" w:type="dxa"/>
          </w:tcPr>
          <w:p w:rsidR="00822627" w:rsidRPr="00A75F87" w:rsidRDefault="00822627" w:rsidP="001F606A">
            <w:pPr>
              <w:pStyle w:val="ac"/>
              <w:jc w:val="center"/>
            </w:pPr>
            <w:r w:rsidRPr="00A75F87">
              <w:t>-</w:t>
            </w:r>
          </w:p>
        </w:tc>
      </w:tr>
      <w:tr w:rsidR="00822627" w:rsidRPr="000B0507" w:rsidTr="001F606A">
        <w:tblPrEx>
          <w:tblBorders>
            <w:bottom w:val="single" w:sz="4" w:space="0" w:color="auto"/>
          </w:tblBorders>
        </w:tblPrEx>
        <w:trPr>
          <w:trHeight w:val="350"/>
        </w:trPr>
        <w:tc>
          <w:tcPr>
            <w:tcW w:w="567" w:type="dxa"/>
          </w:tcPr>
          <w:p w:rsidR="00822627" w:rsidRPr="00A75F87" w:rsidRDefault="00822627" w:rsidP="001F606A">
            <w:pPr>
              <w:pStyle w:val="ac"/>
              <w:jc w:val="both"/>
            </w:pPr>
            <w:r w:rsidRPr="00A75F87">
              <w:t>7</w:t>
            </w:r>
          </w:p>
        </w:tc>
        <w:tc>
          <w:tcPr>
            <w:tcW w:w="6379" w:type="dxa"/>
          </w:tcPr>
          <w:p w:rsidR="00822627" w:rsidRPr="00A75F87" w:rsidRDefault="00822627" w:rsidP="001F606A">
            <w:pPr>
              <w:autoSpaceDE w:val="0"/>
              <w:autoSpaceDN w:val="0"/>
              <w:adjustRightInd w:val="0"/>
            </w:pPr>
            <w:r w:rsidRPr="00A75F87">
              <w:t>Доля педагогических работников общеобразовательных учреждений, которым при прохождении аттестации присвоена пе</w:t>
            </w:r>
            <w:r w:rsidRPr="00A75F87">
              <w:t>р</w:t>
            </w:r>
            <w:r w:rsidRPr="00A75F87">
              <w:t>вая или высшая квалификационная категория</w:t>
            </w:r>
          </w:p>
        </w:tc>
        <w:tc>
          <w:tcPr>
            <w:tcW w:w="851" w:type="dxa"/>
          </w:tcPr>
          <w:p w:rsidR="00822627" w:rsidRPr="00A75F87" w:rsidRDefault="00822627" w:rsidP="001F606A">
            <w:pPr>
              <w:pStyle w:val="ac"/>
              <w:jc w:val="center"/>
            </w:pPr>
            <w:r w:rsidRPr="00A75F87">
              <w:t>%</w:t>
            </w:r>
          </w:p>
        </w:tc>
        <w:tc>
          <w:tcPr>
            <w:tcW w:w="850" w:type="dxa"/>
          </w:tcPr>
          <w:p w:rsidR="00822627" w:rsidRPr="00A75F87" w:rsidRDefault="00822627" w:rsidP="001F606A">
            <w:pPr>
              <w:pStyle w:val="ac"/>
              <w:jc w:val="center"/>
            </w:pPr>
            <w:r w:rsidRPr="00A75F87">
              <w:t>8,1</w:t>
            </w:r>
          </w:p>
        </w:tc>
        <w:tc>
          <w:tcPr>
            <w:tcW w:w="851" w:type="dxa"/>
          </w:tcPr>
          <w:p w:rsidR="00822627" w:rsidRPr="00A75F87" w:rsidRDefault="00822627" w:rsidP="001F606A">
            <w:pPr>
              <w:pStyle w:val="ac"/>
              <w:jc w:val="center"/>
            </w:pPr>
            <w:r w:rsidRPr="00A75F87">
              <w:t>26,1</w:t>
            </w:r>
          </w:p>
        </w:tc>
        <w:tc>
          <w:tcPr>
            <w:tcW w:w="1134" w:type="dxa"/>
          </w:tcPr>
          <w:p w:rsidR="00822627" w:rsidRPr="00A75F87" w:rsidRDefault="00822627" w:rsidP="001F606A">
            <w:pPr>
              <w:pStyle w:val="ac"/>
              <w:jc w:val="center"/>
            </w:pPr>
            <w:r w:rsidRPr="00A75F87">
              <w:t>18,2</w:t>
            </w:r>
          </w:p>
        </w:tc>
        <w:tc>
          <w:tcPr>
            <w:tcW w:w="1134" w:type="dxa"/>
          </w:tcPr>
          <w:p w:rsidR="00822627" w:rsidRPr="00FE2C22" w:rsidRDefault="00822627" w:rsidP="001F606A">
            <w:pPr>
              <w:pStyle w:val="ac"/>
              <w:jc w:val="center"/>
            </w:pPr>
            <w:r w:rsidRPr="00FE2C22">
              <w:t>20,0</w:t>
            </w:r>
          </w:p>
        </w:tc>
        <w:tc>
          <w:tcPr>
            <w:tcW w:w="1275" w:type="dxa"/>
          </w:tcPr>
          <w:p w:rsidR="00822627" w:rsidRPr="00FE2C22" w:rsidRDefault="00822627" w:rsidP="001F606A">
            <w:pPr>
              <w:pStyle w:val="ac"/>
              <w:jc w:val="center"/>
            </w:pPr>
            <w:r w:rsidRPr="00FE2C22">
              <w:t>14,6</w:t>
            </w:r>
          </w:p>
        </w:tc>
        <w:tc>
          <w:tcPr>
            <w:tcW w:w="1134" w:type="dxa"/>
          </w:tcPr>
          <w:p w:rsidR="00822627" w:rsidRPr="00A75F87" w:rsidRDefault="00822627" w:rsidP="001F606A">
            <w:pPr>
              <w:pStyle w:val="ac"/>
              <w:jc w:val="center"/>
            </w:pPr>
            <w:r>
              <w:t>13,6</w:t>
            </w:r>
          </w:p>
        </w:tc>
        <w:tc>
          <w:tcPr>
            <w:tcW w:w="1276" w:type="dxa"/>
          </w:tcPr>
          <w:p w:rsidR="00822627" w:rsidRPr="00A75F87" w:rsidRDefault="00822627" w:rsidP="001F606A">
            <w:pPr>
              <w:pStyle w:val="ac"/>
              <w:jc w:val="center"/>
            </w:pPr>
            <w:r>
              <w:t>13,6</w:t>
            </w:r>
          </w:p>
        </w:tc>
      </w:tr>
      <w:tr w:rsidR="00822627" w:rsidRPr="000B0507" w:rsidTr="001F606A">
        <w:tblPrEx>
          <w:tblBorders>
            <w:bottom w:val="single" w:sz="4" w:space="0" w:color="auto"/>
          </w:tblBorders>
        </w:tblPrEx>
        <w:trPr>
          <w:trHeight w:val="795"/>
        </w:trPr>
        <w:tc>
          <w:tcPr>
            <w:tcW w:w="567" w:type="dxa"/>
          </w:tcPr>
          <w:p w:rsidR="00822627" w:rsidRPr="00A75F87" w:rsidRDefault="00822627" w:rsidP="001F606A">
            <w:pPr>
              <w:pStyle w:val="ac"/>
              <w:jc w:val="both"/>
            </w:pPr>
            <w:r w:rsidRPr="00A75F87">
              <w:t>8</w:t>
            </w:r>
          </w:p>
        </w:tc>
        <w:tc>
          <w:tcPr>
            <w:tcW w:w="6379" w:type="dxa"/>
          </w:tcPr>
          <w:p w:rsidR="00822627" w:rsidRPr="00A75F87" w:rsidRDefault="00822627" w:rsidP="001F606A">
            <w:pPr>
              <w:pStyle w:val="ac"/>
              <w:jc w:val="both"/>
              <w:rPr>
                <w:highlight w:val="yellow"/>
              </w:rPr>
            </w:pPr>
            <w:proofErr w:type="gramStart"/>
            <w:r w:rsidRPr="00A75F87">
              <w:t>Удельный вес численности обучающихся по образовател</w:t>
            </w:r>
            <w:r w:rsidRPr="00A75F87">
              <w:t>ь</w:t>
            </w:r>
            <w:r w:rsidRPr="00A75F87">
              <w:t>ным программам среднего общего образования, охваче</w:t>
            </w:r>
            <w:r w:rsidRPr="00A75F87">
              <w:t>н</w:t>
            </w:r>
            <w:r w:rsidRPr="00A75F87">
              <w:t>ных мероприятиями профессиональной ориентации, в общей их числе</w:t>
            </w:r>
            <w:r w:rsidRPr="00A75F87">
              <w:t>н</w:t>
            </w:r>
            <w:r w:rsidRPr="00A75F87">
              <w:t>ности</w:t>
            </w:r>
            <w:proofErr w:type="gramEnd"/>
          </w:p>
        </w:tc>
        <w:tc>
          <w:tcPr>
            <w:tcW w:w="851" w:type="dxa"/>
          </w:tcPr>
          <w:p w:rsidR="00822627" w:rsidRPr="00A75F87" w:rsidRDefault="00822627" w:rsidP="001F606A">
            <w:pPr>
              <w:pStyle w:val="ac"/>
              <w:jc w:val="center"/>
            </w:pPr>
            <w:r w:rsidRPr="00A75F87">
              <w:t>%</w:t>
            </w:r>
          </w:p>
        </w:tc>
        <w:tc>
          <w:tcPr>
            <w:tcW w:w="850" w:type="dxa"/>
          </w:tcPr>
          <w:p w:rsidR="00822627" w:rsidRPr="00A75F87" w:rsidRDefault="00822627" w:rsidP="001F606A">
            <w:pPr>
              <w:pStyle w:val="ac"/>
              <w:jc w:val="center"/>
            </w:pPr>
            <w:r w:rsidRPr="00A75F87">
              <w:t>100</w:t>
            </w:r>
          </w:p>
        </w:tc>
        <w:tc>
          <w:tcPr>
            <w:tcW w:w="851" w:type="dxa"/>
          </w:tcPr>
          <w:p w:rsidR="00822627" w:rsidRPr="00A75F87" w:rsidRDefault="00822627" w:rsidP="001F606A">
            <w:pPr>
              <w:pStyle w:val="ac"/>
              <w:jc w:val="center"/>
            </w:pPr>
            <w:r w:rsidRPr="00A75F87">
              <w:t>100</w:t>
            </w:r>
          </w:p>
        </w:tc>
        <w:tc>
          <w:tcPr>
            <w:tcW w:w="1134" w:type="dxa"/>
          </w:tcPr>
          <w:p w:rsidR="00822627" w:rsidRPr="00A75F87" w:rsidRDefault="00822627" w:rsidP="001F606A">
            <w:pPr>
              <w:pStyle w:val="ac"/>
              <w:jc w:val="center"/>
            </w:pPr>
            <w:r w:rsidRPr="00A75F87">
              <w:t>100</w:t>
            </w:r>
          </w:p>
        </w:tc>
        <w:tc>
          <w:tcPr>
            <w:tcW w:w="1134" w:type="dxa"/>
          </w:tcPr>
          <w:p w:rsidR="00822627" w:rsidRPr="00A75F87" w:rsidRDefault="00822627" w:rsidP="001F606A">
            <w:pPr>
              <w:pStyle w:val="ac"/>
              <w:jc w:val="center"/>
            </w:pPr>
            <w:r w:rsidRPr="00A75F87">
              <w:t>100</w:t>
            </w:r>
          </w:p>
        </w:tc>
        <w:tc>
          <w:tcPr>
            <w:tcW w:w="1275" w:type="dxa"/>
          </w:tcPr>
          <w:p w:rsidR="00822627" w:rsidRPr="00A75F87" w:rsidRDefault="00822627" w:rsidP="001F606A">
            <w:pPr>
              <w:pStyle w:val="ac"/>
              <w:jc w:val="center"/>
            </w:pPr>
            <w:r w:rsidRPr="00A75F87">
              <w:t>100</w:t>
            </w:r>
          </w:p>
        </w:tc>
        <w:tc>
          <w:tcPr>
            <w:tcW w:w="1134" w:type="dxa"/>
          </w:tcPr>
          <w:p w:rsidR="00822627" w:rsidRPr="00A75F87" w:rsidRDefault="00822627" w:rsidP="001F606A">
            <w:pPr>
              <w:pStyle w:val="ac"/>
              <w:jc w:val="center"/>
            </w:pPr>
            <w:r w:rsidRPr="00A75F87">
              <w:t>100</w:t>
            </w:r>
          </w:p>
        </w:tc>
        <w:tc>
          <w:tcPr>
            <w:tcW w:w="1276" w:type="dxa"/>
          </w:tcPr>
          <w:p w:rsidR="00822627" w:rsidRPr="00A75F87" w:rsidRDefault="00822627" w:rsidP="001F606A">
            <w:pPr>
              <w:pStyle w:val="ac"/>
              <w:jc w:val="center"/>
            </w:pPr>
            <w:r w:rsidRPr="00A75F87">
              <w:t>100</w:t>
            </w:r>
          </w:p>
        </w:tc>
      </w:tr>
      <w:tr w:rsidR="00822627" w:rsidRPr="000B0507" w:rsidTr="001F606A">
        <w:tblPrEx>
          <w:tblBorders>
            <w:bottom w:val="single" w:sz="4" w:space="0" w:color="auto"/>
          </w:tblBorders>
        </w:tblPrEx>
        <w:trPr>
          <w:trHeight w:val="495"/>
        </w:trPr>
        <w:tc>
          <w:tcPr>
            <w:tcW w:w="567" w:type="dxa"/>
            <w:vMerge w:val="restart"/>
          </w:tcPr>
          <w:p w:rsidR="00822627" w:rsidRPr="00A75F87" w:rsidRDefault="00822627" w:rsidP="001F606A">
            <w:pPr>
              <w:pStyle w:val="ac"/>
              <w:jc w:val="both"/>
            </w:pPr>
            <w:r w:rsidRPr="00A75F87">
              <w:t>9</w:t>
            </w:r>
          </w:p>
        </w:tc>
        <w:tc>
          <w:tcPr>
            <w:tcW w:w="6379" w:type="dxa"/>
            <w:vMerge w:val="restart"/>
          </w:tcPr>
          <w:p w:rsidR="00822627" w:rsidRPr="00A75F87" w:rsidRDefault="00822627" w:rsidP="001F606A">
            <w:pPr>
              <w:autoSpaceDE w:val="0"/>
              <w:autoSpaceDN w:val="0"/>
              <w:adjustRightInd w:val="0"/>
            </w:pPr>
            <w:r w:rsidRPr="00A75F87">
              <w:t xml:space="preserve">Изменение по сравнению с уровнем 2013 года расходов </w:t>
            </w:r>
            <w:r w:rsidRPr="00A75F87">
              <w:lastRenderedPageBreak/>
              <w:t>консолидированного бюджета Алтайского края на образ</w:t>
            </w:r>
            <w:r w:rsidRPr="00A75F87">
              <w:t>о</w:t>
            </w:r>
            <w:r w:rsidRPr="00A75F87">
              <w:t>вание, в том числе на выполнение указов Президента Российской Федерации от 07.05.2012 года с указанием асси</w:t>
            </w:r>
            <w:r w:rsidRPr="00A75F87">
              <w:t>г</w:t>
            </w:r>
            <w:r w:rsidRPr="00A75F87">
              <w:t>нований на оплату труда</w:t>
            </w:r>
          </w:p>
        </w:tc>
        <w:tc>
          <w:tcPr>
            <w:tcW w:w="851" w:type="dxa"/>
            <w:vMerge w:val="restart"/>
          </w:tcPr>
          <w:p w:rsidR="00822627" w:rsidRPr="00A75F87" w:rsidRDefault="00822627" w:rsidP="001F606A">
            <w:pPr>
              <w:pStyle w:val="ac"/>
              <w:jc w:val="center"/>
            </w:pPr>
            <w:r w:rsidRPr="00A75F87">
              <w:lastRenderedPageBreak/>
              <w:t xml:space="preserve">млн. </w:t>
            </w:r>
            <w:r w:rsidRPr="00A75F87">
              <w:lastRenderedPageBreak/>
              <w:t>руб.</w:t>
            </w:r>
          </w:p>
        </w:tc>
        <w:tc>
          <w:tcPr>
            <w:tcW w:w="850" w:type="dxa"/>
          </w:tcPr>
          <w:p w:rsidR="00822627" w:rsidRPr="00A75F87" w:rsidRDefault="00822627" w:rsidP="001F606A">
            <w:pPr>
              <w:pStyle w:val="ac"/>
              <w:jc w:val="center"/>
            </w:pPr>
            <w:r w:rsidRPr="00A75F87">
              <w:lastRenderedPageBreak/>
              <w:t>-</w:t>
            </w:r>
          </w:p>
        </w:tc>
        <w:tc>
          <w:tcPr>
            <w:tcW w:w="851" w:type="dxa"/>
          </w:tcPr>
          <w:p w:rsidR="00822627" w:rsidRPr="00A75F87" w:rsidRDefault="00822627" w:rsidP="001F606A">
            <w:pPr>
              <w:pStyle w:val="ac"/>
              <w:jc w:val="center"/>
            </w:pPr>
            <w:r w:rsidRPr="00A75F87">
              <w:t>-</w:t>
            </w:r>
          </w:p>
        </w:tc>
        <w:tc>
          <w:tcPr>
            <w:tcW w:w="1134" w:type="dxa"/>
          </w:tcPr>
          <w:p w:rsidR="00822627" w:rsidRPr="00A75F87" w:rsidRDefault="00822627" w:rsidP="001F606A">
            <w:pPr>
              <w:pStyle w:val="a6"/>
              <w:ind w:left="0"/>
              <w:outlineLvl w:val="2"/>
            </w:pPr>
            <w:r w:rsidRPr="00A75F87">
              <w:t>138,136</w:t>
            </w:r>
          </w:p>
        </w:tc>
        <w:tc>
          <w:tcPr>
            <w:tcW w:w="1134" w:type="dxa"/>
          </w:tcPr>
          <w:p w:rsidR="00822627" w:rsidRPr="00FE2C22" w:rsidRDefault="00822627" w:rsidP="001F606A">
            <w:pPr>
              <w:pStyle w:val="a6"/>
              <w:ind w:left="0"/>
              <w:outlineLvl w:val="2"/>
            </w:pPr>
            <w:r w:rsidRPr="00FE2C22">
              <w:t>136,650</w:t>
            </w:r>
          </w:p>
        </w:tc>
        <w:tc>
          <w:tcPr>
            <w:tcW w:w="1275" w:type="dxa"/>
          </w:tcPr>
          <w:p w:rsidR="00822627" w:rsidRPr="00FE2C22" w:rsidRDefault="00822627" w:rsidP="001F606A">
            <w:pPr>
              <w:pStyle w:val="a6"/>
              <w:ind w:left="0"/>
              <w:outlineLvl w:val="2"/>
            </w:pPr>
            <w:r w:rsidRPr="00FE2C22">
              <w:t>134,474</w:t>
            </w:r>
          </w:p>
        </w:tc>
        <w:tc>
          <w:tcPr>
            <w:tcW w:w="1134" w:type="dxa"/>
          </w:tcPr>
          <w:p w:rsidR="00822627" w:rsidRPr="00A75F87" w:rsidRDefault="00822627" w:rsidP="001F606A">
            <w:pPr>
              <w:pStyle w:val="a6"/>
              <w:ind w:left="0"/>
              <w:outlineLvl w:val="2"/>
            </w:pPr>
            <w:r w:rsidRPr="00A75F87">
              <w:t>134,473</w:t>
            </w:r>
          </w:p>
        </w:tc>
        <w:tc>
          <w:tcPr>
            <w:tcW w:w="1276" w:type="dxa"/>
          </w:tcPr>
          <w:p w:rsidR="00822627" w:rsidRPr="00A75F87" w:rsidRDefault="00822627" w:rsidP="001F606A">
            <w:pPr>
              <w:pStyle w:val="a6"/>
              <w:ind w:left="0"/>
              <w:outlineLvl w:val="2"/>
            </w:pPr>
            <w:r w:rsidRPr="00A75F87">
              <w:t>134,473</w:t>
            </w:r>
          </w:p>
        </w:tc>
      </w:tr>
      <w:tr w:rsidR="00822627" w:rsidRPr="000B0507" w:rsidTr="001F606A">
        <w:tblPrEx>
          <w:tblBorders>
            <w:bottom w:val="single" w:sz="4" w:space="0" w:color="auto"/>
          </w:tblBorders>
        </w:tblPrEx>
        <w:trPr>
          <w:trHeight w:val="495"/>
        </w:trPr>
        <w:tc>
          <w:tcPr>
            <w:tcW w:w="567" w:type="dxa"/>
            <w:vMerge/>
          </w:tcPr>
          <w:p w:rsidR="00822627" w:rsidRPr="00A75F87" w:rsidRDefault="00822627" w:rsidP="001F606A">
            <w:pPr>
              <w:pStyle w:val="ac"/>
              <w:jc w:val="both"/>
            </w:pPr>
          </w:p>
        </w:tc>
        <w:tc>
          <w:tcPr>
            <w:tcW w:w="6379" w:type="dxa"/>
            <w:vMerge/>
          </w:tcPr>
          <w:p w:rsidR="00822627" w:rsidRPr="00A75F87" w:rsidRDefault="00822627" w:rsidP="001F606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822627" w:rsidRPr="00A75F87" w:rsidRDefault="00822627" w:rsidP="001F606A">
            <w:pPr>
              <w:pStyle w:val="ac"/>
              <w:jc w:val="center"/>
            </w:pPr>
          </w:p>
        </w:tc>
        <w:tc>
          <w:tcPr>
            <w:tcW w:w="850" w:type="dxa"/>
          </w:tcPr>
          <w:p w:rsidR="00822627" w:rsidRPr="00A75F87" w:rsidRDefault="00822627" w:rsidP="001F606A">
            <w:pPr>
              <w:pStyle w:val="ac"/>
              <w:jc w:val="center"/>
            </w:pPr>
            <w:r w:rsidRPr="00A75F87">
              <w:t>-</w:t>
            </w:r>
          </w:p>
        </w:tc>
        <w:tc>
          <w:tcPr>
            <w:tcW w:w="851" w:type="dxa"/>
          </w:tcPr>
          <w:p w:rsidR="00822627" w:rsidRPr="00A75F87" w:rsidRDefault="00822627" w:rsidP="001F606A">
            <w:pPr>
              <w:pStyle w:val="ac"/>
              <w:jc w:val="center"/>
            </w:pPr>
            <w:r w:rsidRPr="00A75F87">
              <w:t>-</w:t>
            </w:r>
          </w:p>
        </w:tc>
        <w:tc>
          <w:tcPr>
            <w:tcW w:w="1134" w:type="dxa"/>
          </w:tcPr>
          <w:p w:rsidR="00822627" w:rsidRPr="00A75F87" w:rsidRDefault="00822627" w:rsidP="001F606A">
            <w:pPr>
              <w:pStyle w:val="a6"/>
              <w:ind w:left="0"/>
              <w:outlineLvl w:val="2"/>
            </w:pPr>
            <w:r w:rsidRPr="00A75F87">
              <w:t>111,459</w:t>
            </w:r>
          </w:p>
        </w:tc>
        <w:tc>
          <w:tcPr>
            <w:tcW w:w="1134" w:type="dxa"/>
          </w:tcPr>
          <w:p w:rsidR="00822627" w:rsidRPr="00FE2C22" w:rsidRDefault="00822627" w:rsidP="001F606A">
            <w:pPr>
              <w:pStyle w:val="a6"/>
              <w:ind w:left="0"/>
              <w:outlineLvl w:val="2"/>
            </w:pPr>
            <w:r w:rsidRPr="00FE2C22">
              <w:t>108,475</w:t>
            </w:r>
          </w:p>
        </w:tc>
        <w:tc>
          <w:tcPr>
            <w:tcW w:w="1275" w:type="dxa"/>
          </w:tcPr>
          <w:p w:rsidR="00822627" w:rsidRPr="00FE2C22" w:rsidRDefault="00822627" w:rsidP="001F606A">
            <w:pPr>
              <w:pStyle w:val="a6"/>
              <w:ind w:left="0"/>
              <w:outlineLvl w:val="2"/>
            </w:pPr>
            <w:r w:rsidRPr="00FE2C22">
              <w:t>106,983</w:t>
            </w:r>
          </w:p>
        </w:tc>
        <w:tc>
          <w:tcPr>
            <w:tcW w:w="1134" w:type="dxa"/>
          </w:tcPr>
          <w:p w:rsidR="00822627" w:rsidRPr="00A75F87" w:rsidRDefault="00822627" w:rsidP="001F606A">
            <w:pPr>
              <w:pStyle w:val="a6"/>
              <w:ind w:left="0"/>
              <w:outlineLvl w:val="2"/>
            </w:pPr>
            <w:r w:rsidRPr="00A75F87">
              <w:t>114,995</w:t>
            </w:r>
          </w:p>
        </w:tc>
        <w:tc>
          <w:tcPr>
            <w:tcW w:w="1276" w:type="dxa"/>
          </w:tcPr>
          <w:p w:rsidR="00822627" w:rsidRPr="00A75F87" w:rsidRDefault="00822627" w:rsidP="001F606A">
            <w:pPr>
              <w:pStyle w:val="a6"/>
              <w:ind w:left="0"/>
              <w:outlineLvl w:val="2"/>
            </w:pPr>
            <w:r w:rsidRPr="00A75F87">
              <w:t>114,995</w:t>
            </w:r>
          </w:p>
        </w:tc>
      </w:tr>
    </w:tbl>
    <w:p w:rsidR="00822627" w:rsidRPr="00ED4B69" w:rsidRDefault="00822627" w:rsidP="00822627">
      <w:pPr>
        <w:jc w:val="center"/>
        <w:outlineLvl w:val="3"/>
        <w:rPr>
          <w:bCs/>
          <w:highlight w:val="yellow"/>
        </w:rPr>
      </w:pPr>
    </w:p>
    <w:p w:rsidR="00822627" w:rsidRDefault="00822627" w:rsidP="00822627">
      <w:pPr>
        <w:numPr>
          <w:ilvl w:val="0"/>
          <w:numId w:val="4"/>
        </w:numPr>
        <w:jc w:val="center"/>
        <w:outlineLvl w:val="3"/>
        <w:rPr>
          <w:bCs/>
        </w:rPr>
      </w:pPr>
    </w:p>
    <w:p w:rsidR="00822627" w:rsidRPr="002A2E79" w:rsidRDefault="00822627" w:rsidP="00822627">
      <w:pPr>
        <w:ind w:left="360"/>
        <w:jc w:val="center"/>
        <w:outlineLvl w:val="3"/>
        <w:rPr>
          <w:bCs/>
        </w:rPr>
      </w:pPr>
      <w:r>
        <w:rPr>
          <w:bCs/>
        </w:rPr>
        <w:t>4.</w:t>
      </w:r>
      <w:r w:rsidRPr="002A2E79">
        <w:rPr>
          <w:bCs/>
        </w:rPr>
        <w:t>Мероприятия по повышению эффективности и качества услуг в сфере общего образования, соотнесенные с этапами перех</w:t>
      </w:r>
      <w:r w:rsidRPr="002A2E79">
        <w:rPr>
          <w:bCs/>
        </w:rPr>
        <w:t>о</w:t>
      </w:r>
      <w:r w:rsidRPr="002A2E79">
        <w:rPr>
          <w:bCs/>
        </w:rPr>
        <w:t xml:space="preserve">да </w:t>
      </w:r>
    </w:p>
    <w:p w:rsidR="00822627" w:rsidRPr="002A2E79" w:rsidRDefault="00822627" w:rsidP="00822627">
      <w:pPr>
        <w:ind w:left="720"/>
        <w:jc w:val="center"/>
        <w:outlineLvl w:val="3"/>
        <w:rPr>
          <w:bCs/>
        </w:rPr>
      </w:pPr>
      <w:r w:rsidRPr="002A2E79">
        <w:rPr>
          <w:bCs/>
        </w:rPr>
        <w:t>к эффективному контракту</w:t>
      </w:r>
    </w:p>
    <w:tbl>
      <w:tblPr>
        <w:tblW w:w="1545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567"/>
        <w:gridCol w:w="6237"/>
        <w:gridCol w:w="1984"/>
        <w:gridCol w:w="1701"/>
        <w:gridCol w:w="4962"/>
      </w:tblGrid>
      <w:tr w:rsidR="00822627" w:rsidRPr="002A2E79" w:rsidTr="001F606A">
        <w:trPr>
          <w:cantSplit/>
          <w:trHeight w:val="667"/>
        </w:trPr>
        <w:tc>
          <w:tcPr>
            <w:tcW w:w="567" w:type="dxa"/>
          </w:tcPr>
          <w:p w:rsidR="00822627" w:rsidRPr="002A2E79" w:rsidRDefault="00822627" w:rsidP="001F606A">
            <w:pPr>
              <w:pStyle w:val="ab"/>
              <w:shd w:val="clear" w:color="auto" w:fill="FFFFFF"/>
              <w:rPr>
                <w:b w:val="0"/>
              </w:rPr>
            </w:pPr>
            <w:r w:rsidRPr="002A2E79">
              <w:rPr>
                <w:b w:val="0"/>
              </w:rPr>
              <w:t xml:space="preserve">№ </w:t>
            </w:r>
            <w:proofErr w:type="spellStart"/>
            <w:proofErr w:type="gramStart"/>
            <w:r w:rsidRPr="002A2E79">
              <w:rPr>
                <w:b w:val="0"/>
              </w:rPr>
              <w:t>п</w:t>
            </w:r>
            <w:proofErr w:type="spellEnd"/>
            <w:proofErr w:type="gramEnd"/>
            <w:r w:rsidRPr="002A2E79">
              <w:rPr>
                <w:b w:val="0"/>
              </w:rPr>
              <w:t>/п</w:t>
            </w:r>
            <w:r w:rsidRPr="002A2E79">
              <w:rPr>
                <w:b w:val="0"/>
                <w:vertAlign w:val="superscript"/>
              </w:rPr>
              <w:t>.</w:t>
            </w:r>
          </w:p>
        </w:tc>
        <w:tc>
          <w:tcPr>
            <w:tcW w:w="6237" w:type="dxa"/>
          </w:tcPr>
          <w:p w:rsidR="00822627" w:rsidRPr="002A2E79" w:rsidRDefault="00822627" w:rsidP="001F606A">
            <w:pPr>
              <w:pStyle w:val="ab"/>
              <w:shd w:val="clear" w:color="auto" w:fill="FFFFFF"/>
              <w:rPr>
                <w:rStyle w:val="FontStyle27"/>
                <w:b w:val="0"/>
              </w:rPr>
            </w:pPr>
            <w:r w:rsidRPr="002A2E79">
              <w:rPr>
                <w:rStyle w:val="FontStyle27"/>
                <w:b w:val="0"/>
              </w:rPr>
              <w:t>Мероприятия</w:t>
            </w:r>
          </w:p>
        </w:tc>
        <w:tc>
          <w:tcPr>
            <w:tcW w:w="1984" w:type="dxa"/>
          </w:tcPr>
          <w:p w:rsidR="00822627" w:rsidRPr="002A2E79" w:rsidRDefault="00822627" w:rsidP="001F606A">
            <w:pPr>
              <w:pStyle w:val="ab"/>
              <w:shd w:val="clear" w:color="auto" w:fill="FFFFFF"/>
              <w:rPr>
                <w:rStyle w:val="FontStyle27"/>
                <w:b w:val="0"/>
              </w:rPr>
            </w:pPr>
            <w:r w:rsidRPr="002A2E79">
              <w:rPr>
                <w:rStyle w:val="FontStyle27"/>
                <w:b w:val="0"/>
              </w:rPr>
              <w:t>Ответственные исполнители</w:t>
            </w:r>
          </w:p>
        </w:tc>
        <w:tc>
          <w:tcPr>
            <w:tcW w:w="1701" w:type="dxa"/>
          </w:tcPr>
          <w:p w:rsidR="00822627" w:rsidRPr="002A2E79" w:rsidRDefault="00822627" w:rsidP="001F606A">
            <w:pPr>
              <w:pStyle w:val="ab"/>
              <w:shd w:val="clear" w:color="auto" w:fill="FFFFFF"/>
              <w:rPr>
                <w:rStyle w:val="FontStyle27"/>
                <w:b w:val="0"/>
              </w:rPr>
            </w:pPr>
            <w:r w:rsidRPr="002A2E79">
              <w:rPr>
                <w:rStyle w:val="FontStyle27"/>
                <w:b w:val="0"/>
              </w:rPr>
              <w:t>Сроки реал</w:t>
            </w:r>
            <w:r w:rsidRPr="002A2E79">
              <w:rPr>
                <w:rStyle w:val="FontStyle27"/>
                <w:b w:val="0"/>
              </w:rPr>
              <w:t>и</w:t>
            </w:r>
            <w:r w:rsidRPr="002A2E79">
              <w:rPr>
                <w:rStyle w:val="FontStyle27"/>
                <w:b w:val="0"/>
              </w:rPr>
              <w:t>за</w:t>
            </w:r>
            <w:r w:rsidRPr="002A2E79">
              <w:rPr>
                <w:rStyle w:val="FontStyle27"/>
                <w:b w:val="0"/>
              </w:rPr>
              <w:softHyphen/>
              <w:t>ции</w:t>
            </w:r>
          </w:p>
        </w:tc>
        <w:tc>
          <w:tcPr>
            <w:tcW w:w="4962" w:type="dxa"/>
          </w:tcPr>
          <w:p w:rsidR="00822627" w:rsidRPr="002A2E79" w:rsidRDefault="00822627" w:rsidP="001F606A">
            <w:pPr>
              <w:pStyle w:val="ab"/>
              <w:shd w:val="clear" w:color="auto" w:fill="FFFFFF"/>
              <w:rPr>
                <w:rStyle w:val="FontStyle27"/>
                <w:b w:val="0"/>
              </w:rPr>
            </w:pPr>
            <w:r w:rsidRPr="002A2E79">
              <w:rPr>
                <w:rStyle w:val="FontStyle27"/>
                <w:b w:val="0"/>
              </w:rPr>
              <w:t xml:space="preserve"> </w:t>
            </w:r>
          </w:p>
          <w:p w:rsidR="00822627" w:rsidRPr="002A2E79" w:rsidRDefault="00822627" w:rsidP="001F606A">
            <w:pPr>
              <w:pStyle w:val="ab"/>
              <w:shd w:val="clear" w:color="auto" w:fill="FFFFFF"/>
              <w:rPr>
                <w:rStyle w:val="FontStyle27"/>
                <w:b w:val="0"/>
              </w:rPr>
            </w:pPr>
            <w:r w:rsidRPr="002A2E79">
              <w:rPr>
                <w:rStyle w:val="FontStyle27"/>
                <w:b w:val="0"/>
              </w:rPr>
              <w:t>Показатели</w:t>
            </w:r>
          </w:p>
        </w:tc>
      </w:tr>
      <w:tr w:rsidR="00822627" w:rsidRPr="002A2E79" w:rsidTr="001F606A">
        <w:trPr>
          <w:cantSplit/>
          <w:trHeight w:val="283"/>
        </w:trPr>
        <w:tc>
          <w:tcPr>
            <w:tcW w:w="15451" w:type="dxa"/>
            <w:gridSpan w:val="5"/>
            <w:tcBorders>
              <w:bottom w:val="single" w:sz="4" w:space="0" w:color="auto"/>
            </w:tcBorders>
            <w:vAlign w:val="center"/>
          </w:tcPr>
          <w:p w:rsidR="00822627" w:rsidRPr="002A2E79" w:rsidRDefault="00822627" w:rsidP="001F606A">
            <w:pPr>
              <w:pStyle w:val="ac"/>
              <w:shd w:val="clear" w:color="auto" w:fill="FFFFFF"/>
              <w:jc w:val="center"/>
            </w:pPr>
            <w:r w:rsidRPr="002A2E79">
              <w:t>Достижение новых качественных образовательных результатов</w:t>
            </w:r>
          </w:p>
        </w:tc>
      </w:tr>
      <w:tr w:rsidR="00822627" w:rsidRPr="002A2E79" w:rsidTr="001F606A">
        <w:trPr>
          <w:trHeight w:val="5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27" w:rsidRPr="002A2E79" w:rsidRDefault="00822627" w:rsidP="001F606A">
            <w:pPr>
              <w:pStyle w:val="ac"/>
              <w:shd w:val="clear" w:color="auto" w:fill="FFFFFF"/>
              <w:jc w:val="center"/>
              <w:rPr>
                <w:rStyle w:val="FontStyle27"/>
              </w:rPr>
            </w:pPr>
            <w:r w:rsidRPr="002A2E79">
              <w:rPr>
                <w:rStyle w:val="FontStyle27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2A2E79" w:rsidRDefault="00822627" w:rsidP="001F606A">
            <w:pPr>
              <w:pStyle w:val="ac"/>
              <w:shd w:val="clear" w:color="auto" w:fill="FFFFFF"/>
              <w:rPr>
                <w:b/>
              </w:rPr>
            </w:pPr>
            <w:r w:rsidRPr="002A2E79">
              <w:t>Комплекс мероприятий по внедрению ФГОС общего образов</w:t>
            </w:r>
            <w:r w:rsidRPr="002A2E79">
              <w:t>а</w:t>
            </w:r>
            <w:r w:rsidRPr="002A2E79">
              <w:t>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27" w:rsidRPr="002A2E79" w:rsidRDefault="00822627" w:rsidP="001F606A">
            <w:pPr>
              <w:pStyle w:val="ac"/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27" w:rsidRPr="002A2E79" w:rsidRDefault="00822627" w:rsidP="001F606A">
            <w:pPr>
              <w:pStyle w:val="ac"/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27" w:rsidRPr="002A2E79" w:rsidRDefault="00822627" w:rsidP="001F606A">
            <w:pPr>
              <w:pStyle w:val="ac"/>
              <w:shd w:val="clear" w:color="auto" w:fill="FFFFFF"/>
              <w:jc w:val="both"/>
              <w:rPr>
                <w:highlight w:val="yellow"/>
              </w:rPr>
            </w:pPr>
          </w:p>
        </w:tc>
      </w:tr>
      <w:tr w:rsidR="00822627" w:rsidRPr="002A2E79" w:rsidTr="001F606A">
        <w:trPr>
          <w:trHeight w:val="29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627" w:rsidRPr="002A2E79" w:rsidRDefault="00822627" w:rsidP="001F606A">
            <w:pPr>
              <w:pStyle w:val="ac"/>
              <w:shd w:val="clear" w:color="auto" w:fill="FFFFFF"/>
              <w:jc w:val="center"/>
              <w:rPr>
                <w:rStyle w:val="FontStyle27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27" w:rsidRPr="002A2E79" w:rsidRDefault="00822627" w:rsidP="001F606A">
            <w:pPr>
              <w:pStyle w:val="ac"/>
              <w:shd w:val="clear" w:color="auto" w:fill="FFFFFF"/>
              <w:rPr>
                <w:b/>
              </w:rPr>
            </w:pPr>
            <w:r w:rsidRPr="002A2E79">
              <w:rPr>
                <w:b/>
              </w:rPr>
              <w:t>Начальное общее образование:</w:t>
            </w:r>
          </w:p>
          <w:p w:rsidR="00822627" w:rsidRPr="002A2E79" w:rsidRDefault="00822627" w:rsidP="001F606A">
            <w:pPr>
              <w:pStyle w:val="ac"/>
              <w:shd w:val="clear" w:color="auto" w:fill="FFFFFF"/>
              <w:jc w:val="both"/>
              <w:rPr>
                <w:rStyle w:val="FontStyle27"/>
              </w:rPr>
            </w:pPr>
            <w:r w:rsidRPr="002A2E79">
              <w:t>повышение профессиональной компетентности руков</w:t>
            </w:r>
            <w:r w:rsidRPr="002A2E79">
              <w:t>о</w:t>
            </w:r>
            <w:r w:rsidRPr="002A2E79">
              <w:t>дящих работников и учителей начальной школы через курсы повышения квалификации, деятельность инновац</w:t>
            </w:r>
            <w:r w:rsidRPr="002A2E79">
              <w:t>и</w:t>
            </w:r>
            <w:r w:rsidRPr="002A2E79">
              <w:t>онной инфраструктуры системы образования, профессионал</w:t>
            </w:r>
            <w:r w:rsidRPr="002A2E79">
              <w:t>ь</w:t>
            </w:r>
            <w:r w:rsidRPr="002A2E79">
              <w:t>ные объединения учителей, систему методической работы на уровне края и в рамках школьных округов; приведение в соответствие тр</w:t>
            </w:r>
            <w:r w:rsidRPr="002A2E79">
              <w:t>е</w:t>
            </w:r>
            <w:r w:rsidRPr="002A2E79">
              <w:t>бованиям ФГОС начального общего образования  (далее – ФГОС НОО) основных о</w:t>
            </w:r>
            <w:r w:rsidRPr="002A2E79">
              <w:t>б</w:t>
            </w:r>
            <w:r w:rsidRPr="002A2E79">
              <w:t>разовательных программ начал</w:t>
            </w:r>
            <w:r w:rsidRPr="002A2E79">
              <w:t>ь</w:t>
            </w:r>
            <w:r w:rsidRPr="002A2E79">
              <w:t>ного общего образования; обеспечение материально-технических условий для реал</w:t>
            </w:r>
            <w:r w:rsidRPr="002A2E79">
              <w:t>и</w:t>
            </w:r>
            <w:r w:rsidRPr="002A2E79">
              <w:t>зации основных образов</w:t>
            </w:r>
            <w:r w:rsidRPr="002A2E79">
              <w:t>а</w:t>
            </w:r>
            <w:r w:rsidRPr="002A2E79">
              <w:t>тельных программ начального общего образования; формирование системы оценки кач</w:t>
            </w:r>
            <w:r w:rsidRPr="002A2E79">
              <w:t>е</w:t>
            </w:r>
            <w:r w:rsidRPr="002A2E79">
              <w:t>ства образования в соответс</w:t>
            </w:r>
            <w:r w:rsidRPr="002A2E79">
              <w:t>т</w:t>
            </w:r>
            <w:r w:rsidRPr="002A2E79">
              <w:t>вии с ФГОС  НОО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27" w:rsidRPr="002A2E79" w:rsidRDefault="00822627" w:rsidP="001F606A">
            <w:pPr>
              <w:autoSpaceDE w:val="0"/>
              <w:autoSpaceDN w:val="0"/>
              <w:adjustRightInd w:val="0"/>
            </w:pPr>
            <w:r w:rsidRPr="002A2E79">
              <w:t>Отдел по образ</w:t>
            </w:r>
            <w:r w:rsidRPr="002A2E79">
              <w:t>о</w:t>
            </w:r>
            <w:r w:rsidRPr="002A2E79">
              <w:t>ванию админис</w:t>
            </w:r>
            <w:r w:rsidRPr="002A2E79">
              <w:t>т</w:t>
            </w:r>
            <w:r w:rsidRPr="002A2E79">
              <w:t>рации города Зари</w:t>
            </w:r>
            <w:r w:rsidRPr="002A2E79">
              <w:t>н</w:t>
            </w:r>
            <w:r w:rsidRPr="002A2E79">
              <w:t>ска,</w:t>
            </w:r>
          </w:p>
          <w:p w:rsidR="00822627" w:rsidRPr="002A2E79" w:rsidRDefault="00822627" w:rsidP="001F606A">
            <w:pPr>
              <w:autoSpaceDE w:val="0"/>
              <w:autoSpaceDN w:val="0"/>
              <w:adjustRightInd w:val="0"/>
            </w:pPr>
            <w:r w:rsidRPr="002A2E79">
              <w:t>руководители общеобразов</w:t>
            </w:r>
            <w:r w:rsidRPr="002A2E79">
              <w:t>а</w:t>
            </w:r>
            <w:r w:rsidRPr="002A2E79">
              <w:t>тельных учре</w:t>
            </w:r>
            <w:r w:rsidRPr="002A2E79">
              <w:t>ж</w:t>
            </w:r>
            <w:r w:rsidRPr="002A2E79">
              <w:t>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27" w:rsidRPr="002A2E79" w:rsidRDefault="00822627" w:rsidP="001F606A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2A2E79">
              <w:t>2013-2018 гг.</w:t>
            </w:r>
          </w:p>
          <w:p w:rsidR="00822627" w:rsidRPr="002A2E79" w:rsidRDefault="00822627" w:rsidP="001F606A">
            <w:pPr>
              <w:pStyle w:val="ac"/>
              <w:shd w:val="clear" w:color="auto" w:fill="FFFFFF"/>
              <w:jc w:val="center"/>
            </w:pPr>
          </w:p>
          <w:p w:rsidR="00822627" w:rsidRPr="002A2E79" w:rsidRDefault="00822627" w:rsidP="001F606A">
            <w:pPr>
              <w:pStyle w:val="ac"/>
              <w:shd w:val="clear" w:color="auto" w:fill="FFFFFF"/>
              <w:jc w:val="center"/>
            </w:pPr>
          </w:p>
          <w:p w:rsidR="00822627" w:rsidRPr="002A2E79" w:rsidRDefault="00822627" w:rsidP="001F606A">
            <w:pPr>
              <w:pStyle w:val="ac"/>
              <w:shd w:val="clear" w:color="auto" w:fill="FFFFFF"/>
              <w:jc w:val="center"/>
            </w:pPr>
          </w:p>
          <w:p w:rsidR="00822627" w:rsidRPr="002A2E79" w:rsidRDefault="00822627" w:rsidP="001F606A">
            <w:pPr>
              <w:pStyle w:val="ac"/>
              <w:shd w:val="clear" w:color="auto" w:fill="FFFFFF"/>
              <w:jc w:val="center"/>
            </w:pPr>
          </w:p>
          <w:p w:rsidR="00822627" w:rsidRPr="002A2E79" w:rsidRDefault="00822627" w:rsidP="001F606A">
            <w:pPr>
              <w:pStyle w:val="ac"/>
              <w:shd w:val="clear" w:color="auto" w:fill="FFFFFF"/>
              <w:jc w:val="center"/>
            </w:pPr>
          </w:p>
          <w:p w:rsidR="00822627" w:rsidRPr="002A2E79" w:rsidRDefault="00822627" w:rsidP="001F606A">
            <w:pPr>
              <w:pStyle w:val="ac"/>
              <w:shd w:val="clear" w:color="auto" w:fill="FFFFFF"/>
            </w:pPr>
          </w:p>
          <w:p w:rsidR="00822627" w:rsidRPr="002A2E79" w:rsidRDefault="00822627" w:rsidP="001F606A">
            <w:pPr>
              <w:pStyle w:val="ac"/>
              <w:shd w:val="clear" w:color="auto" w:fill="FFFFFF"/>
            </w:pPr>
          </w:p>
          <w:p w:rsidR="00822627" w:rsidRPr="002A2E79" w:rsidRDefault="00822627" w:rsidP="001F606A">
            <w:pPr>
              <w:pStyle w:val="ac"/>
              <w:shd w:val="clear" w:color="auto" w:fill="FFFFFF"/>
            </w:pPr>
          </w:p>
          <w:p w:rsidR="00822627" w:rsidRPr="002A2E79" w:rsidRDefault="00822627" w:rsidP="001F606A">
            <w:pPr>
              <w:pStyle w:val="ac"/>
              <w:shd w:val="clear" w:color="auto" w:fill="FFFFFF"/>
            </w:pPr>
          </w:p>
          <w:p w:rsidR="00822627" w:rsidRPr="002A2E79" w:rsidRDefault="00822627" w:rsidP="001F606A">
            <w:pPr>
              <w:pStyle w:val="ac"/>
              <w:shd w:val="clear" w:color="auto" w:fill="FFFFFF"/>
            </w:pPr>
          </w:p>
          <w:p w:rsidR="00822627" w:rsidRPr="002A2E79" w:rsidRDefault="00822627" w:rsidP="001F606A">
            <w:pPr>
              <w:pStyle w:val="ac"/>
              <w:shd w:val="clear" w:color="auto" w:fill="FFFFFF"/>
            </w:pPr>
          </w:p>
          <w:p w:rsidR="00822627" w:rsidRPr="002A2E79" w:rsidRDefault="00822627" w:rsidP="001F606A">
            <w:pPr>
              <w:pStyle w:val="ac"/>
              <w:shd w:val="clear" w:color="auto" w:fill="FFFFFF"/>
            </w:pPr>
          </w:p>
          <w:p w:rsidR="00822627" w:rsidRPr="002A2E79" w:rsidRDefault="00822627" w:rsidP="001F606A">
            <w:pPr>
              <w:pStyle w:val="ac"/>
              <w:shd w:val="clear" w:color="auto" w:fill="FFFFFF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27" w:rsidRPr="002A2E79" w:rsidRDefault="00822627" w:rsidP="001F606A">
            <w:pPr>
              <w:pStyle w:val="ac"/>
              <w:shd w:val="clear" w:color="auto" w:fill="FFFFFF"/>
              <w:jc w:val="both"/>
            </w:pPr>
            <w:r w:rsidRPr="002A2E79">
              <w:t>удельный вес численности учащихся общеобразовательных учреждений, об</w:t>
            </w:r>
            <w:r w:rsidRPr="002A2E79">
              <w:t>у</w:t>
            </w:r>
            <w:r w:rsidRPr="002A2E79">
              <w:t>чающихся по ФГОС НОО</w:t>
            </w:r>
          </w:p>
        </w:tc>
      </w:tr>
      <w:tr w:rsidR="00822627" w:rsidRPr="002A2E79" w:rsidTr="001F606A">
        <w:trPr>
          <w:trHeight w:val="46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22627" w:rsidRPr="002A2E79" w:rsidRDefault="00822627" w:rsidP="001F606A">
            <w:pPr>
              <w:pStyle w:val="ac"/>
              <w:shd w:val="clear" w:color="auto" w:fill="FFFFFF"/>
              <w:jc w:val="center"/>
              <w:rPr>
                <w:rStyle w:val="FontStyle27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27" w:rsidRPr="002A2E79" w:rsidRDefault="00822627" w:rsidP="001F606A">
            <w:pPr>
              <w:pStyle w:val="ac"/>
              <w:shd w:val="clear" w:color="auto" w:fill="FFFFFF"/>
              <w:rPr>
                <w:b/>
              </w:rPr>
            </w:pPr>
            <w:r w:rsidRPr="002A2E79">
              <w:rPr>
                <w:b/>
              </w:rPr>
              <w:t>Основное общее образование:</w:t>
            </w:r>
          </w:p>
          <w:p w:rsidR="00822627" w:rsidRPr="002A2E79" w:rsidRDefault="00822627" w:rsidP="001F606A">
            <w:pPr>
              <w:autoSpaceDE w:val="0"/>
              <w:autoSpaceDN w:val="0"/>
              <w:adjustRightInd w:val="0"/>
            </w:pPr>
            <w:r w:rsidRPr="002A2E79">
              <w:t>повышение профессиональной компетентности руков</w:t>
            </w:r>
            <w:r w:rsidRPr="002A2E79">
              <w:t>о</w:t>
            </w:r>
            <w:r w:rsidRPr="002A2E79">
              <w:t>дящих работников и учителей основной школы;</w:t>
            </w:r>
          </w:p>
          <w:p w:rsidR="00822627" w:rsidRPr="002A2E79" w:rsidRDefault="00822627" w:rsidP="001F606A">
            <w:pPr>
              <w:autoSpaceDE w:val="0"/>
              <w:autoSpaceDN w:val="0"/>
              <w:adjustRightInd w:val="0"/>
            </w:pPr>
            <w:r w:rsidRPr="002A2E79">
              <w:t>выявление и распространение успешного опыта реализ</w:t>
            </w:r>
            <w:r w:rsidRPr="002A2E79">
              <w:t>а</w:t>
            </w:r>
            <w:r w:rsidRPr="002A2E79">
              <w:t>ции основных образовательных программ основного общего о</w:t>
            </w:r>
            <w:r w:rsidRPr="002A2E79">
              <w:t>б</w:t>
            </w:r>
            <w:r w:rsidRPr="002A2E79">
              <w:t xml:space="preserve">разования экспериментальных и </w:t>
            </w:r>
            <w:proofErr w:type="spellStart"/>
            <w:r w:rsidRPr="002A2E79">
              <w:t>пилотных</w:t>
            </w:r>
            <w:proofErr w:type="spellEnd"/>
            <w:r w:rsidRPr="002A2E79">
              <w:t xml:space="preserve"> школ;</w:t>
            </w:r>
          </w:p>
          <w:p w:rsidR="00822627" w:rsidRPr="002A2E79" w:rsidRDefault="00822627" w:rsidP="001F606A">
            <w:pPr>
              <w:autoSpaceDE w:val="0"/>
              <w:autoSpaceDN w:val="0"/>
              <w:adjustRightInd w:val="0"/>
            </w:pPr>
            <w:r w:rsidRPr="002A2E79">
              <w:t xml:space="preserve">разработка основных образовательных программ </w:t>
            </w:r>
            <w:proofErr w:type="gramStart"/>
            <w:r w:rsidRPr="002A2E79">
              <w:t>в</w:t>
            </w:r>
            <w:proofErr w:type="gramEnd"/>
          </w:p>
          <w:p w:rsidR="00822627" w:rsidRPr="002A2E79" w:rsidRDefault="00822627" w:rsidP="001F606A">
            <w:pPr>
              <w:autoSpaceDE w:val="0"/>
              <w:autoSpaceDN w:val="0"/>
              <w:adjustRightInd w:val="0"/>
            </w:pPr>
            <w:proofErr w:type="gramStart"/>
            <w:r w:rsidRPr="002A2E79">
              <w:t>соответствии</w:t>
            </w:r>
            <w:proofErr w:type="gramEnd"/>
            <w:r w:rsidRPr="002A2E79">
              <w:t xml:space="preserve"> с требованиями ФГОС основного общего</w:t>
            </w:r>
          </w:p>
          <w:p w:rsidR="00822627" w:rsidRPr="002A2E79" w:rsidRDefault="00822627" w:rsidP="001F606A">
            <w:pPr>
              <w:autoSpaceDE w:val="0"/>
              <w:autoSpaceDN w:val="0"/>
              <w:adjustRightInd w:val="0"/>
            </w:pPr>
            <w:r w:rsidRPr="002A2E79">
              <w:t>образования (далее – ФГОС ООО);</w:t>
            </w:r>
          </w:p>
          <w:p w:rsidR="00822627" w:rsidRPr="002A2E79" w:rsidRDefault="00822627" w:rsidP="001F606A">
            <w:pPr>
              <w:autoSpaceDE w:val="0"/>
              <w:autoSpaceDN w:val="0"/>
              <w:adjustRightInd w:val="0"/>
            </w:pPr>
            <w:r w:rsidRPr="002A2E79">
              <w:t>приведение в соответствие с ФГОС  ООО нормативной базы общеобразовательного учрежд</w:t>
            </w:r>
            <w:r w:rsidRPr="002A2E79">
              <w:t>е</w:t>
            </w:r>
            <w:r w:rsidRPr="002A2E79">
              <w:t>ния;</w:t>
            </w:r>
          </w:p>
          <w:p w:rsidR="00822627" w:rsidRPr="002A2E79" w:rsidRDefault="00822627" w:rsidP="001F606A">
            <w:pPr>
              <w:autoSpaceDE w:val="0"/>
              <w:autoSpaceDN w:val="0"/>
              <w:adjustRightInd w:val="0"/>
              <w:rPr>
                <w:rStyle w:val="FontStyle27"/>
                <w:b/>
              </w:rPr>
            </w:pPr>
            <w:r w:rsidRPr="002A2E79">
              <w:t>обеспечение материально-технических условий (приобр</w:t>
            </w:r>
            <w:r w:rsidRPr="002A2E79">
              <w:t>е</w:t>
            </w:r>
            <w:r w:rsidRPr="002A2E79">
              <w:t>тение учебно-лабораторного, учебно-производственного и компьютерного оборудования) для реализации ФГОС ООО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22627" w:rsidRPr="002A2E79" w:rsidRDefault="00822627" w:rsidP="001F606A">
            <w:pPr>
              <w:pStyle w:val="ab"/>
              <w:shd w:val="clear" w:color="auto" w:fill="FFFFFF"/>
              <w:jc w:val="both"/>
              <w:rPr>
                <w:b w:val="0"/>
              </w:rPr>
            </w:pPr>
            <w:r w:rsidRPr="002A2E79">
              <w:rPr>
                <w:b w:val="0"/>
              </w:rPr>
              <w:t>Отдел по образ</w:t>
            </w:r>
            <w:r w:rsidRPr="002A2E79">
              <w:rPr>
                <w:b w:val="0"/>
              </w:rPr>
              <w:t>о</w:t>
            </w:r>
            <w:r w:rsidRPr="002A2E79">
              <w:rPr>
                <w:b w:val="0"/>
              </w:rPr>
              <w:t>ванию админис</w:t>
            </w:r>
            <w:r w:rsidRPr="002A2E79">
              <w:rPr>
                <w:b w:val="0"/>
              </w:rPr>
              <w:t>т</w:t>
            </w:r>
            <w:r w:rsidRPr="002A2E79">
              <w:rPr>
                <w:b w:val="0"/>
              </w:rPr>
              <w:t>рации города Зари</w:t>
            </w:r>
            <w:r w:rsidRPr="002A2E79">
              <w:rPr>
                <w:b w:val="0"/>
              </w:rPr>
              <w:t>н</w:t>
            </w:r>
            <w:r w:rsidRPr="002A2E79">
              <w:rPr>
                <w:b w:val="0"/>
              </w:rPr>
              <w:t>ска,</w:t>
            </w:r>
          </w:p>
          <w:p w:rsidR="00822627" w:rsidRPr="002A2E79" w:rsidRDefault="00822627" w:rsidP="001F606A">
            <w:pPr>
              <w:pStyle w:val="ab"/>
              <w:shd w:val="clear" w:color="auto" w:fill="FFFFFF"/>
              <w:jc w:val="both"/>
              <w:rPr>
                <w:rStyle w:val="FontStyle27"/>
                <w:b w:val="0"/>
                <w:highlight w:val="yellow"/>
              </w:rPr>
            </w:pPr>
            <w:r w:rsidRPr="002A2E79">
              <w:rPr>
                <w:b w:val="0"/>
              </w:rPr>
              <w:t>руководители общеобразов</w:t>
            </w:r>
            <w:r w:rsidRPr="002A2E79">
              <w:rPr>
                <w:b w:val="0"/>
              </w:rPr>
              <w:t>а</w:t>
            </w:r>
            <w:r w:rsidRPr="002A2E79">
              <w:rPr>
                <w:b w:val="0"/>
              </w:rPr>
              <w:t>тельных учре</w:t>
            </w:r>
            <w:r w:rsidRPr="002A2E79">
              <w:rPr>
                <w:b w:val="0"/>
              </w:rPr>
              <w:t>ж</w:t>
            </w:r>
            <w:r w:rsidRPr="002A2E79">
              <w:rPr>
                <w:b w:val="0"/>
              </w:rPr>
              <w:t>дений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22627" w:rsidRPr="002A2E79" w:rsidRDefault="00822627" w:rsidP="001F606A">
            <w:pPr>
              <w:pStyle w:val="ab"/>
              <w:shd w:val="clear" w:color="auto" w:fill="FFFFFF"/>
              <w:rPr>
                <w:rStyle w:val="FontStyle27"/>
                <w:b w:val="0"/>
              </w:rPr>
            </w:pPr>
            <w:r w:rsidRPr="002A2E79">
              <w:rPr>
                <w:rStyle w:val="FontStyle27"/>
                <w:b w:val="0"/>
              </w:rPr>
              <w:t>2013-2018 гг.</w:t>
            </w:r>
          </w:p>
          <w:p w:rsidR="00822627" w:rsidRPr="002A2E79" w:rsidRDefault="00822627" w:rsidP="001F606A">
            <w:pPr>
              <w:pStyle w:val="ab"/>
              <w:shd w:val="clear" w:color="auto" w:fill="FFFFFF"/>
              <w:rPr>
                <w:b w:val="0"/>
              </w:rPr>
            </w:pPr>
          </w:p>
          <w:p w:rsidR="00822627" w:rsidRPr="002A2E79" w:rsidRDefault="00822627" w:rsidP="001F606A">
            <w:pPr>
              <w:pStyle w:val="ab"/>
              <w:shd w:val="clear" w:color="auto" w:fill="FFFFFF"/>
              <w:rPr>
                <w:b w:val="0"/>
              </w:rPr>
            </w:pPr>
          </w:p>
          <w:p w:rsidR="00822627" w:rsidRPr="002A2E79" w:rsidRDefault="00822627" w:rsidP="001F606A">
            <w:pPr>
              <w:pStyle w:val="ab"/>
              <w:shd w:val="clear" w:color="auto" w:fill="FFFFFF"/>
              <w:rPr>
                <w:b w:val="0"/>
              </w:rPr>
            </w:pPr>
          </w:p>
          <w:p w:rsidR="00822627" w:rsidRPr="002A2E79" w:rsidRDefault="00822627" w:rsidP="001F606A">
            <w:pPr>
              <w:pStyle w:val="ab"/>
              <w:shd w:val="clear" w:color="auto" w:fill="FFFFFF"/>
              <w:rPr>
                <w:b w:val="0"/>
              </w:rPr>
            </w:pPr>
          </w:p>
          <w:p w:rsidR="00822627" w:rsidRPr="002A2E79" w:rsidRDefault="00822627" w:rsidP="001F606A">
            <w:pPr>
              <w:pStyle w:val="ab"/>
              <w:shd w:val="clear" w:color="auto" w:fill="FFFFFF"/>
              <w:rPr>
                <w:b w:val="0"/>
              </w:rPr>
            </w:pPr>
          </w:p>
          <w:p w:rsidR="00822627" w:rsidRPr="002A2E79" w:rsidRDefault="00822627" w:rsidP="001F606A">
            <w:pPr>
              <w:pStyle w:val="ab"/>
              <w:shd w:val="clear" w:color="auto" w:fill="FFFFFF"/>
              <w:rPr>
                <w:b w:val="0"/>
              </w:rPr>
            </w:pPr>
            <w:r w:rsidRPr="002A2E79">
              <w:rPr>
                <w:b w:val="0"/>
              </w:rPr>
              <w:t>2014-2015 г.</w:t>
            </w:r>
          </w:p>
          <w:p w:rsidR="00822627" w:rsidRPr="002A2E79" w:rsidRDefault="00822627" w:rsidP="001F606A">
            <w:pPr>
              <w:pStyle w:val="ab"/>
              <w:shd w:val="clear" w:color="auto" w:fill="FFFFFF"/>
              <w:rPr>
                <w:b w:val="0"/>
              </w:rPr>
            </w:pPr>
          </w:p>
          <w:p w:rsidR="00822627" w:rsidRPr="002A2E79" w:rsidRDefault="00822627" w:rsidP="001F606A">
            <w:pPr>
              <w:pStyle w:val="ab"/>
              <w:shd w:val="clear" w:color="auto" w:fill="FFFFFF"/>
              <w:rPr>
                <w:b w:val="0"/>
              </w:rPr>
            </w:pPr>
          </w:p>
          <w:p w:rsidR="00822627" w:rsidRPr="002A2E79" w:rsidRDefault="00822627" w:rsidP="001F606A">
            <w:pPr>
              <w:pStyle w:val="ab"/>
              <w:shd w:val="clear" w:color="auto" w:fill="FFFFFF"/>
              <w:rPr>
                <w:rStyle w:val="FontStyle27"/>
                <w:b w:val="0"/>
                <w:highlight w:val="yellow"/>
              </w:rPr>
            </w:pPr>
            <w:r w:rsidRPr="002A2E79">
              <w:rPr>
                <w:b w:val="0"/>
              </w:rPr>
              <w:t>2015 г.</w:t>
            </w:r>
          </w:p>
          <w:p w:rsidR="00822627" w:rsidRPr="002A2E79" w:rsidRDefault="00822627" w:rsidP="001F606A">
            <w:pPr>
              <w:pStyle w:val="ab"/>
              <w:shd w:val="clear" w:color="auto" w:fill="FFFFFF"/>
              <w:rPr>
                <w:rStyle w:val="FontStyle27"/>
                <w:b w:val="0"/>
                <w:highlight w:val="yellow"/>
              </w:rPr>
            </w:pPr>
          </w:p>
          <w:p w:rsidR="00822627" w:rsidRPr="002A2E79" w:rsidRDefault="00822627" w:rsidP="001F606A">
            <w:pPr>
              <w:pStyle w:val="ab"/>
              <w:shd w:val="clear" w:color="auto" w:fill="FFFFFF"/>
              <w:rPr>
                <w:rStyle w:val="FontStyle27"/>
                <w:b w:val="0"/>
                <w:highlight w:val="yellow"/>
              </w:rPr>
            </w:pPr>
          </w:p>
          <w:p w:rsidR="00822627" w:rsidRPr="002A2E79" w:rsidRDefault="00822627" w:rsidP="001F606A">
            <w:pPr>
              <w:pStyle w:val="ab"/>
              <w:shd w:val="clear" w:color="auto" w:fill="FFFFFF"/>
              <w:rPr>
                <w:rStyle w:val="FontStyle27"/>
                <w:b w:val="0"/>
                <w:highlight w:val="yellow"/>
              </w:rPr>
            </w:pPr>
          </w:p>
          <w:p w:rsidR="00822627" w:rsidRPr="002A2E79" w:rsidRDefault="00822627" w:rsidP="001F606A">
            <w:pPr>
              <w:pStyle w:val="ab"/>
              <w:shd w:val="clear" w:color="auto" w:fill="FFFFFF"/>
              <w:rPr>
                <w:rStyle w:val="FontStyle27"/>
                <w:b w:val="0"/>
                <w:highlight w:val="yellow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822627" w:rsidRPr="002A2E79" w:rsidRDefault="00822627" w:rsidP="001F606A">
            <w:pPr>
              <w:autoSpaceDE w:val="0"/>
              <w:autoSpaceDN w:val="0"/>
              <w:adjustRightInd w:val="0"/>
            </w:pPr>
            <w:r w:rsidRPr="002A2E79">
              <w:t>удельный вес численности  учащихся общеобразовательных учреждений, об</w:t>
            </w:r>
            <w:r w:rsidRPr="002A2E79">
              <w:t>у</w:t>
            </w:r>
            <w:r w:rsidRPr="002A2E79">
              <w:t>чающихся по ФГОС ООО;</w:t>
            </w:r>
          </w:p>
          <w:p w:rsidR="00822627" w:rsidRPr="002A2E79" w:rsidRDefault="00822627" w:rsidP="001F606A">
            <w:pPr>
              <w:autoSpaceDE w:val="0"/>
              <w:autoSpaceDN w:val="0"/>
              <w:adjustRightInd w:val="0"/>
            </w:pPr>
            <w:r w:rsidRPr="002A2E79">
              <w:t>отношение среднего балла единого госуда</w:t>
            </w:r>
            <w:r w:rsidRPr="002A2E79">
              <w:t>р</w:t>
            </w:r>
            <w:r w:rsidRPr="002A2E79">
              <w:t>ственного экзамена (в расчете на 2</w:t>
            </w:r>
            <w:r>
              <w:t xml:space="preserve"> </w:t>
            </w:r>
            <w:r w:rsidRPr="002A2E79">
              <w:t>обязател</w:t>
            </w:r>
            <w:r w:rsidRPr="002A2E79">
              <w:t>ь</w:t>
            </w:r>
            <w:r w:rsidRPr="002A2E79">
              <w:t>ных предмета) в 10% школ с</w:t>
            </w:r>
            <w:r>
              <w:t xml:space="preserve"> </w:t>
            </w:r>
            <w:r w:rsidRPr="002A2E79">
              <w:t>лучшими результатами единого государс</w:t>
            </w:r>
            <w:r w:rsidRPr="002A2E79">
              <w:t>т</w:t>
            </w:r>
            <w:r w:rsidRPr="002A2E79">
              <w:t>венного экзамена (ЕГЭ) к среднему</w:t>
            </w:r>
            <w:r>
              <w:t xml:space="preserve"> </w:t>
            </w:r>
            <w:r w:rsidRPr="002A2E79">
              <w:t>баллу ЕГЭ (в расчете на 2 обязательных</w:t>
            </w:r>
            <w:r>
              <w:t xml:space="preserve"> </w:t>
            </w:r>
            <w:r w:rsidRPr="002A2E79">
              <w:t>предмета) в 10% школ с худшими результат</w:t>
            </w:r>
            <w:r w:rsidRPr="002A2E79">
              <w:t>а</w:t>
            </w:r>
            <w:r w:rsidRPr="002A2E79">
              <w:t>ми ЕГЭ</w:t>
            </w:r>
          </w:p>
        </w:tc>
      </w:tr>
      <w:tr w:rsidR="00822627" w:rsidRPr="00ED4B69" w:rsidTr="001F606A">
        <w:trPr>
          <w:trHeight w:val="424"/>
        </w:trPr>
        <w:tc>
          <w:tcPr>
            <w:tcW w:w="567" w:type="dxa"/>
            <w:tcBorders>
              <w:right w:val="single" w:sz="4" w:space="0" w:color="auto"/>
            </w:tcBorders>
          </w:tcPr>
          <w:p w:rsidR="00822627" w:rsidRPr="005E734E" w:rsidRDefault="00822627" w:rsidP="001F606A">
            <w:pPr>
              <w:pStyle w:val="ac"/>
              <w:shd w:val="clear" w:color="auto" w:fill="FFFFFF"/>
              <w:jc w:val="center"/>
              <w:rPr>
                <w:rStyle w:val="FontStyle27"/>
              </w:rPr>
            </w:pPr>
            <w:r w:rsidRPr="005E734E">
              <w:rPr>
                <w:rStyle w:val="FontStyle27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  <w:r w:rsidRPr="005E734E">
              <w:t>Реализация комплексов мер, направленных на совершенствование профессиональной ориентации обуча</w:t>
            </w:r>
            <w:r w:rsidRPr="005E734E">
              <w:t>ю</w:t>
            </w:r>
            <w:r w:rsidRPr="005E734E">
              <w:t xml:space="preserve">щихся </w:t>
            </w:r>
            <w:proofErr w:type="gramStart"/>
            <w:r w:rsidRPr="005E734E">
              <w:t>в</w:t>
            </w:r>
            <w:proofErr w:type="gramEnd"/>
            <w:r w:rsidRPr="005E734E">
              <w:t xml:space="preserve"> общеобразовательных  учреждений </w:t>
            </w:r>
          </w:p>
        </w:tc>
        <w:tc>
          <w:tcPr>
            <w:tcW w:w="1984" w:type="dxa"/>
          </w:tcPr>
          <w:p w:rsidR="00822627" w:rsidRPr="005E734E" w:rsidRDefault="00822627" w:rsidP="001F606A">
            <w:pPr>
              <w:pStyle w:val="ac"/>
              <w:shd w:val="clear" w:color="auto" w:fill="FFFFFF"/>
              <w:jc w:val="both"/>
            </w:pPr>
            <w:r w:rsidRPr="005E734E">
              <w:t>Отдел по образ</w:t>
            </w:r>
            <w:r w:rsidRPr="005E734E">
              <w:t>о</w:t>
            </w:r>
            <w:r w:rsidRPr="005E734E">
              <w:t>ванию админис</w:t>
            </w:r>
            <w:r w:rsidRPr="005E734E">
              <w:t>т</w:t>
            </w:r>
            <w:r w:rsidRPr="005E734E">
              <w:t>рации города З</w:t>
            </w:r>
            <w:r w:rsidRPr="005E734E">
              <w:t>а</w:t>
            </w:r>
            <w:r w:rsidRPr="005E734E">
              <w:t>ринска,</w:t>
            </w:r>
          </w:p>
          <w:p w:rsidR="00822627" w:rsidRPr="005E734E" w:rsidRDefault="00822627" w:rsidP="001F606A">
            <w:pPr>
              <w:pStyle w:val="ac"/>
              <w:shd w:val="clear" w:color="auto" w:fill="FFFFFF"/>
              <w:jc w:val="both"/>
              <w:rPr>
                <w:highlight w:val="yellow"/>
              </w:rPr>
            </w:pPr>
            <w:r w:rsidRPr="005E734E">
              <w:t>руководители общеобразов</w:t>
            </w:r>
            <w:r w:rsidRPr="005E734E">
              <w:t>а</w:t>
            </w:r>
            <w:r w:rsidRPr="005E734E">
              <w:t>тельных учре</w:t>
            </w:r>
            <w:r w:rsidRPr="005E734E">
              <w:t>ж</w:t>
            </w:r>
            <w:r w:rsidRPr="005E734E">
              <w:t>дений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22627" w:rsidRPr="005E734E" w:rsidRDefault="00822627" w:rsidP="001F606A">
            <w:pPr>
              <w:pStyle w:val="ac"/>
              <w:shd w:val="clear" w:color="auto" w:fill="FFFFFF"/>
              <w:jc w:val="center"/>
              <w:rPr>
                <w:highlight w:val="yellow"/>
              </w:rPr>
            </w:pPr>
            <w:r w:rsidRPr="005E734E">
              <w:t>2014 -2015 гг.</w:t>
            </w:r>
          </w:p>
        </w:tc>
        <w:tc>
          <w:tcPr>
            <w:tcW w:w="4962" w:type="dxa"/>
          </w:tcPr>
          <w:p w:rsidR="00822627" w:rsidRPr="005E734E" w:rsidRDefault="00822627" w:rsidP="001F606A">
            <w:pPr>
              <w:pStyle w:val="ac"/>
              <w:shd w:val="clear" w:color="auto" w:fill="FFFFFF"/>
              <w:jc w:val="both"/>
              <w:rPr>
                <w:highlight w:val="yellow"/>
              </w:rPr>
            </w:pPr>
            <w:proofErr w:type="gramStart"/>
            <w:r w:rsidRPr="005E734E">
              <w:t>удельный вес численности обуча</w:t>
            </w:r>
            <w:r w:rsidRPr="005E734E">
              <w:t>ю</w:t>
            </w:r>
            <w:r w:rsidRPr="005E734E">
              <w:t>щихся по образовательным программам среднего общего образования, охваченных мероприятиями профессиональной ориент</w:t>
            </w:r>
            <w:r w:rsidRPr="005E734E">
              <w:t>а</w:t>
            </w:r>
            <w:r w:rsidRPr="005E734E">
              <w:t>ции, в общей их численности</w:t>
            </w:r>
            <w:proofErr w:type="gramEnd"/>
          </w:p>
        </w:tc>
      </w:tr>
      <w:tr w:rsidR="00822627" w:rsidRPr="00ED4B69" w:rsidTr="001F606A">
        <w:trPr>
          <w:trHeight w:val="1077"/>
        </w:trPr>
        <w:tc>
          <w:tcPr>
            <w:tcW w:w="567" w:type="dxa"/>
            <w:vMerge w:val="restart"/>
          </w:tcPr>
          <w:p w:rsidR="00822627" w:rsidRPr="005E734E" w:rsidRDefault="00822627" w:rsidP="001F606A">
            <w:pPr>
              <w:pStyle w:val="ab"/>
              <w:shd w:val="clear" w:color="auto" w:fill="FFFFFF"/>
              <w:rPr>
                <w:b w:val="0"/>
              </w:rPr>
            </w:pPr>
            <w:r w:rsidRPr="005E734E">
              <w:rPr>
                <w:b w:val="0"/>
              </w:rPr>
              <w:t>3</w:t>
            </w:r>
          </w:p>
        </w:tc>
        <w:tc>
          <w:tcPr>
            <w:tcW w:w="6237" w:type="dxa"/>
          </w:tcPr>
          <w:p w:rsidR="00822627" w:rsidRPr="005E734E" w:rsidRDefault="00822627" w:rsidP="001F606A">
            <w:pPr>
              <w:pStyle w:val="ac"/>
              <w:shd w:val="clear" w:color="auto" w:fill="FFFFFF"/>
              <w:jc w:val="both"/>
            </w:pPr>
            <w:r w:rsidRPr="005E734E">
              <w:t xml:space="preserve">Формирование муниципальной системы мониторинга уровня подготовки и социализации школьников: </w:t>
            </w:r>
          </w:p>
          <w:p w:rsidR="00822627" w:rsidRPr="001A0ACA" w:rsidRDefault="00822627" w:rsidP="001F606A">
            <w:pPr>
              <w:pStyle w:val="ac"/>
              <w:shd w:val="clear" w:color="auto" w:fill="FFFFFF"/>
              <w:jc w:val="both"/>
            </w:pPr>
            <w:r w:rsidRPr="005E734E">
              <w:t>- подготовка предложений по методологии и инструме</w:t>
            </w:r>
            <w:r w:rsidRPr="005E734E">
              <w:t>н</w:t>
            </w:r>
            <w:r w:rsidRPr="005E734E">
              <w:t>тарию для мониторинга готовности обучающихся к осво</w:t>
            </w:r>
            <w:r w:rsidRPr="005E734E">
              <w:t>е</w:t>
            </w:r>
            <w:r w:rsidRPr="005E734E">
              <w:t>нию  основных образовательных программ начального общего, основн</w:t>
            </w:r>
            <w:r w:rsidRPr="005E734E">
              <w:t>о</w:t>
            </w:r>
            <w:r w:rsidRPr="005E734E">
              <w:t>го общего, среднего общего образования и профессионального образования, комплексного монит</w:t>
            </w:r>
            <w:r w:rsidRPr="005E734E">
              <w:t>о</w:t>
            </w:r>
            <w:r w:rsidRPr="005E734E">
              <w:t>ринга готовности учащихся основной школы (8 класс) к выбору образовательной и профе</w:t>
            </w:r>
            <w:r w:rsidRPr="005E734E">
              <w:t>с</w:t>
            </w:r>
            <w:r w:rsidRPr="005E734E">
              <w:t>сиональной траектории и мониторинга уровня социализации выпускников, осв</w:t>
            </w:r>
            <w:r w:rsidRPr="005E734E">
              <w:t>о</w:t>
            </w:r>
            <w:r w:rsidRPr="005E734E">
              <w:t>ивших образовательную  программу основного общего образ</w:t>
            </w:r>
            <w:r w:rsidRPr="005E734E">
              <w:t>о</w:t>
            </w:r>
            <w:r w:rsidRPr="005E734E">
              <w:t>вания;</w:t>
            </w:r>
          </w:p>
        </w:tc>
        <w:tc>
          <w:tcPr>
            <w:tcW w:w="1984" w:type="dxa"/>
            <w:vMerge w:val="restart"/>
          </w:tcPr>
          <w:p w:rsidR="00822627" w:rsidRPr="005E734E" w:rsidRDefault="00822627" w:rsidP="001F606A">
            <w:pPr>
              <w:pStyle w:val="ac"/>
              <w:shd w:val="clear" w:color="auto" w:fill="FFFFFF"/>
              <w:jc w:val="both"/>
            </w:pPr>
            <w:r w:rsidRPr="005E734E">
              <w:t>Отдел по образ</w:t>
            </w:r>
            <w:r w:rsidRPr="005E734E">
              <w:t>о</w:t>
            </w:r>
            <w:r w:rsidRPr="005E734E">
              <w:t>ванию админис</w:t>
            </w:r>
            <w:r w:rsidRPr="005E734E">
              <w:t>т</w:t>
            </w:r>
            <w:r w:rsidRPr="005E734E">
              <w:t>рации города З</w:t>
            </w:r>
            <w:r w:rsidRPr="005E734E">
              <w:t>а</w:t>
            </w:r>
            <w:r w:rsidRPr="005E734E">
              <w:t>ринска,</w:t>
            </w:r>
          </w:p>
          <w:p w:rsidR="00822627" w:rsidRPr="005E734E" w:rsidRDefault="00822627" w:rsidP="001F606A">
            <w:pPr>
              <w:pStyle w:val="ab"/>
              <w:shd w:val="clear" w:color="auto" w:fill="FFFFFF"/>
              <w:jc w:val="both"/>
              <w:rPr>
                <w:rStyle w:val="FontStyle27"/>
                <w:b w:val="0"/>
                <w:highlight w:val="yellow"/>
              </w:rPr>
            </w:pPr>
            <w:r w:rsidRPr="005E734E">
              <w:rPr>
                <w:b w:val="0"/>
              </w:rPr>
              <w:t>руководители общеобразов</w:t>
            </w:r>
            <w:r w:rsidRPr="005E734E">
              <w:rPr>
                <w:b w:val="0"/>
              </w:rPr>
              <w:t>а</w:t>
            </w:r>
            <w:r w:rsidRPr="005E734E">
              <w:rPr>
                <w:b w:val="0"/>
              </w:rPr>
              <w:t>тельных учре</w:t>
            </w:r>
            <w:r w:rsidRPr="005E734E">
              <w:rPr>
                <w:b w:val="0"/>
              </w:rPr>
              <w:t>ж</w:t>
            </w:r>
            <w:r w:rsidRPr="005E734E">
              <w:rPr>
                <w:b w:val="0"/>
              </w:rPr>
              <w:t>дений</w:t>
            </w:r>
          </w:p>
        </w:tc>
        <w:tc>
          <w:tcPr>
            <w:tcW w:w="1701" w:type="dxa"/>
          </w:tcPr>
          <w:p w:rsidR="00822627" w:rsidRPr="005E734E" w:rsidRDefault="00822627" w:rsidP="001F606A">
            <w:pPr>
              <w:autoSpaceDE w:val="0"/>
              <w:autoSpaceDN w:val="0"/>
              <w:adjustRightInd w:val="0"/>
              <w:rPr>
                <w:rStyle w:val="FontStyle27"/>
              </w:rPr>
            </w:pPr>
            <w:r w:rsidRPr="005E734E">
              <w:t>2013 - 2018 гг.</w:t>
            </w:r>
          </w:p>
        </w:tc>
        <w:tc>
          <w:tcPr>
            <w:tcW w:w="4962" w:type="dxa"/>
            <w:vMerge w:val="restart"/>
          </w:tcPr>
          <w:p w:rsidR="00822627" w:rsidRPr="00EA6C9D" w:rsidRDefault="00822627" w:rsidP="001F606A">
            <w:pPr>
              <w:autoSpaceDE w:val="0"/>
              <w:autoSpaceDN w:val="0"/>
              <w:adjustRightInd w:val="0"/>
              <w:rPr>
                <w:rStyle w:val="FontStyle27"/>
              </w:rPr>
            </w:pPr>
            <w:r w:rsidRPr="005E734E">
              <w:t>отношение среднего балла единого госуда</w:t>
            </w:r>
            <w:r w:rsidRPr="005E734E">
              <w:t>р</w:t>
            </w:r>
            <w:r w:rsidRPr="005E734E">
              <w:t>ственного экзамена (в расчете на 2</w:t>
            </w:r>
            <w:r>
              <w:t xml:space="preserve"> </w:t>
            </w:r>
            <w:r w:rsidRPr="005E734E">
              <w:t>обязател</w:t>
            </w:r>
            <w:r w:rsidRPr="005E734E">
              <w:t>ь</w:t>
            </w:r>
            <w:r w:rsidRPr="005E734E">
              <w:t>ных предмета) в 10% школ с</w:t>
            </w:r>
            <w:r>
              <w:t xml:space="preserve"> </w:t>
            </w:r>
            <w:r w:rsidRPr="005E734E">
              <w:t>лучшими результатами единого государс</w:t>
            </w:r>
            <w:r w:rsidRPr="005E734E">
              <w:t>т</w:t>
            </w:r>
            <w:r w:rsidRPr="005E734E">
              <w:t>венного экзамена (ЕГЭ) к среднему</w:t>
            </w:r>
            <w:r>
              <w:t xml:space="preserve"> </w:t>
            </w:r>
            <w:r w:rsidRPr="005E734E">
              <w:t>баллу ЕГЭ (в расчете на 2 обязательных</w:t>
            </w:r>
            <w:r>
              <w:t xml:space="preserve"> </w:t>
            </w:r>
            <w:r w:rsidRPr="00EA6C9D">
              <w:t>предмета) в 10% школ с худшими результат</w:t>
            </w:r>
            <w:r w:rsidRPr="00EA6C9D">
              <w:t>а</w:t>
            </w:r>
            <w:r w:rsidRPr="00EA6C9D">
              <w:t>ми ЕГЭ</w:t>
            </w:r>
          </w:p>
        </w:tc>
      </w:tr>
      <w:tr w:rsidR="00822627" w:rsidRPr="00ED4B69" w:rsidTr="001F606A">
        <w:trPr>
          <w:cantSplit/>
          <w:trHeight w:val="1077"/>
        </w:trPr>
        <w:tc>
          <w:tcPr>
            <w:tcW w:w="567" w:type="dxa"/>
            <w:vMerge/>
          </w:tcPr>
          <w:p w:rsidR="00822627" w:rsidRPr="005E734E" w:rsidRDefault="00822627" w:rsidP="001F606A">
            <w:pPr>
              <w:pStyle w:val="ab"/>
              <w:shd w:val="clear" w:color="auto" w:fill="FFFFFF"/>
              <w:rPr>
                <w:b w:val="0"/>
                <w:highlight w:val="yellow"/>
              </w:rPr>
            </w:pPr>
          </w:p>
        </w:tc>
        <w:tc>
          <w:tcPr>
            <w:tcW w:w="6237" w:type="dxa"/>
          </w:tcPr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  <w:r w:rsidRPr="005E734E">
              <w:t xml:space="preserve">участие в </w:t>
            </w:r>
            <w:proofErr w:type="spellStart"/>
            <w:r w:rsidRPr="005E734E">
              <w:t>пилотной</w:t>
            </w:r>
            <w:proofErr w:type="spellEnd"/>
            <w:r w:rsidRPr="005E734E">
              <w:t xml:space="preserve"> апробации федерального мониторинга готовности обучающихся к освоению основных образов</w:t>
            </w:r>
            <w:r w:rsidRPr="005E734E">
              <w:t>а</w:t>
            </w:r>
            <w:r w:rsidRPr="005E734E">
              <w:t>тельных программ начального общего, основного общего, среднего общего образования и профессионального обр</w:t>
            </w:r>
            <w:r w:rsidRPr="005E734E">
              <w:t>а</w:t>
            </w:r>
            <w:r w:rsidRPr="005E734E">
              <w:t>зования, комплексного мониторинга готовности учащихся основной школы (8 класс) к выбору образовательной и профессиональной траектории и мониторинга уровня с</w:t>
            </w:r>
            <w:r w:rsidRPr="005E734E">
              <w:t>о</w:t>
            </w:r>
            <w:r w:rsidRPr="005E734E">
              <w:t>циализации выпускников, освоивших образовательную  программу основного общего образ</w:t>
            </w:r>
            <w:r w:rsidRPr="005E734E">
              <w:t>о</w:t>
            </w:r>
            <w:r w:rsidRPr="005E734E">
              <w:t>вания;</w:t>
            </w:r>
          </w:p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  <w:r w:rsidRPr="005E734E">
              <w:t>участие в мониторинге: проведение сбора и обработки первичных данных;</w:t>
            </w:r>
          </w:p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  <w:r w:rsidRPr="005E734E">
              <w:t>проведение и анализ результатов мониторинга,</w:t>
            </w:r>
          </w:p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  <w:r w:rsidRPr="005E734E">
              <w:t>подготовка и принятие нормативных актов по результатам проведения мониторинга на постоянной основе</w:t>
            </w:r>
          </w:p>
        </w:tc>
        <w:tc>
          <w:tcPr>
            <w:tcW w:w="1984" w:type="dxa"/>
            <w:vMerge/>
          </w:tcPr>
          <w:p w:rsidR="00822627" w:rsidRPr="005E734E" w:rsidRDefault="00822627" w:rsidP="001F606A">
            <w:pPr>
              <w:pStyle w:val="ab"/>
              <w:shd w:val="clear" w:color="auto" w:fill="FFFFFF"/>
              <w:jc w:val="both"/>
              <w:rPr>
                <w:rStyle w:val="FontStyle27"/>
                <w:b w:val="0"/>
                <w:highlight w:val="yellow"/>
              </w:rPr>
            </w:pPr>
          </w:p>
        </w:tc>
        <w:tc>
          <w:tcPr>
            <w:tcW w:w="1701" w:type="dxa"/>
          </w:tcPr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  <w:r w:rsidRPr="005E734E">
              <w:t>2014 г.</w:t>
            </w:r>
          </w:p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</w:p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</w:p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</w:p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</w:p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</w:p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</w:p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</w:p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</w:p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  <w:r w:rsidRPr="005E734E">
              <w:t>2014г.</w:t>
            </w:r>
          </w:p>
          <w:p w:rsidR="00822627" w:rsidRPr="005E734E" w:rsidRDefault="00822627" w:rsidP="001F606A">
            <w:pPr>
              <w:pStyle w:val="ac"/>
              <w:shd w:val="clear" w:color="auto" w:fill="FFFFFF"/>
              <w:jc w:val="center"/>
            </w:pPr>
          </w:p>
          <w:p w:rsidR="00822627" w:rsidRPr="005E734E" w:rsidRDefault="00822627" w:rsidP="001F606A">
            <w:pPr>
              <w:pStyle w:val="ac"/>
              <w:shd w:val="clear" w:color="auto" w:fill="FFFFFF"/>
              <w:jc w:val="center"/>
            </w:pPr>
          </w:p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  <w:r w:rsidRPr="005E734E">
              <w:t>2015- 2018 гг.</w:t>
            </w:r>
          </w:p>
        </w:tc>
        <w:tc>
          <w:tcPr>
            <w:tcW w:w="4962" w:type="dxa"/>
            <w:vMerge/>
          </w:tcPr>
          <w:p w:rsidR="00822627" w:rsidRPr="005E734E" w:rsidRDefault="00822627" w:rsidP="001F606A">
            <w:pPr>
              <w:pStyle w:val="ac"/>
              <w:shd w:val="clear" w:color="auto" w:fill="FFFFFF"/>
              <w:jc w:val="both"/>
              <w:rPr>
                <w:rStyle w:val="FontStyle27"/>
                <w:highlight w:val="yellow"/>
              </w:rPr>
            </w:pPr>
          </w:p>
        </w:tc>
      </w:tr>
      <w:tr w:rsidR="00822627" w:rsidRPr="00ED4B69" w:rsidTr="001F606A">
        <w:trPr>
          <w:trHeight w:val="768"/>
        </w:trPr>
        <w:tc>
          <w:tcPr>
            <w:tcW w:w="567" w:type="dxa"/>
          </w:tcPr>
          <w:p w:rsidR="00822627" w:rsidRPr="005E734E" w:rsidRDefault="00822627" w:rsidP="001F606A">
            <w:pPr>
              <w:pStyle w:val="ab"/>
              <w:shd w:val="clear" w:color="auto" w:fill="FFFFFF"/>
              <w:rPr>
                <w:b w:val="0"/>
                <w:highlight w:val="yellow"/>
              </w:rPr>
            </w:pPr>
            <w:r w:rsidRPr="005E734E">
              <w:rPr>
                <w:b w:val="0"/>
              </w:rPr>
              <w:t>4</w:t>
            </w:r>
          </w:p>
        </w:tc>
        <w:tc>
          <w:tcPr>
            <w:tcW w:w="6237" w:type="dxa"/>
          </w:tcPr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  <w:r w:rsidRPr="005E734E">
              <w:t>Участие в российских и международных сопоставител</w:t>
            </w:r>
            <w:r w:rsidRPr="005E734E">
              <w:t>ь</w:t>
            </w:r>
            <w:r w:rsidRPr="005E734E">
              <w:t>ных исследованиях образовательных достижений школ</w:t>
            </w:r>
            <w:r w:rsidRPr="005E734E">
              <w:t>ь</w:t>
            </w:r>
            <w:r w:rsidRPr="005E734E">
              <w:t>ников:</w:t>
            </w:r>
          </w:p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  <w:r w:rsidRPr="005E734E">
              <w:t>подготовка  предложений  по корректировке основных о</w:t>
            </w:r>
            <w:r w:rsidRPr="005E734E">
              <w:t>б</w:t>
            </w:r>
            <w:r w:rsidRPr="005E734E">
              <w:t>разовательных программ начального общего, основного общего, среднего общего образования с учетом российских и м</w:t>
            </w:r>
            <w:r w:rsidRPr="005E734E">
              <w:t>е</w:t>
            </w:r>
            <w:r w:rsidRPr="005E734E">
              <w:t>ждународных исследований образовательных достижений школьников;</w:t>
            </w:r>
          </w:p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  <w:r w:rsidRPr="005E734E">
              <w:t xml:space="preserve"> участие в апробации разработанных рекомендаций в форм</w:t>
            </w:r>
            <w:r w:rsidRPr="005E734E">
              <w:t>а</w:t>
            </w:r>
            <w:r w:rsidRPr="005E734E">
              <w:t>тах:</w:t>
            </w:r>
          </w:p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  <w:r w:rsidRPr="005E734E">
              <w:t>повышения квалификации педагогических рабо</w:t>
            </w:r>
            <w:r w:rsidRPr="005E734E">
              <w:t>т</w:t>
            </w:r>
            <w:r w:rsidRPr="005E734E">
              <w:t>ников</w:t>
            </w:r>
          </w:p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  <w:r w:rsidRPr="005E734E">
              <w:t>по персонифицированной модели с использованием ресурса инновационной инфраструктуры системы образов</w:t>
            </w:r>
            <w:r w:rsidRPr="005E734E">
              <w:t>а</w:t>
            </w:r>
            <w:r w:rsidRPr="005E734E">
              <w:t>ния Алтайского края (окружные ресурсные центры, базовые и стажерские площа</w:t>
            </w:r>
            <w:r w:rsidRPr="005E734E">
              <w:t>д</w:t>
            </w:r>
            <w:r w:rsidRPr="005E734E">
              <w:t>ки);</w:t>
            </w:r>
          </w:p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  <w:r w:rsidRPr="005E734E">
              <w:t>корректировки и апробации основных общеобразовател</w:t>
            </w:r>
            <w:r w:rsidRPr="005E734E">
              <w:t>ь</w:t>
            </w:r>
            <w:r w:rsidRPr="005E734E">
              <w:t>ных программ;</w:t>
            </w:r>
          </w:p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  <w:r w:rsidRPr="005E734E">
              <w:t>сбора и распространения лучших педагогических практик;</w:t>
            </w:r>
          </w:p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  <w:r w:rsidRPr="005E734E">
              <w:t>формирование сетевого взаимодействия образов</w:t>
            </w:r>
            <w:r w:rsidRPr="005E734E">
              <w:t>а</w:t>
            </w:r>
            <w:r w:rsidRPr="005E734E">
              <w:t>тельных учреждений</w:t>
            </w:r>
          </w:p>
        </w:tc>
        <w:tc>
          <w:tcPr>
            <w:tcW w:w="1984" w:type="dxa"/>
          </w:tcPr>
          <w:p w:rsidR="00822627" w:rsidRPr="005E734E" w:rsidRDefault="00822627" w:rsidP="001F606A">
            <w:pPr>
              <w:pStyle w:val="ac"/>
              <w:shd w:val="clear" w:color="auto" w:fill="FFFFFF"/>
              <w:jc w:val="both"/>
              <w:rPr>
                <w:highlight w:val="yellow"/>
              </w:rPr>
            </w:pPr>
            <w:r w:rsidRPr="005E734E">
              <w:t>Отдел по образ</w:t>
            </w:r>
            <w:r w:rsidRPr="005E734E">
              <w:t>о</w:t>
            </w:r>
            <w:r w:rsidRPr="005E734E">
              <w:t>ванию админис</w:t>
            </w:r>
            <w:r w:rsidRPr="005E734E">
              <w:t>т</w:t>
            </w:r>
            <w:r w:rsidRPr="005E734E">
              <w:t>рации города Зари</w:t>
            </w:r>
            <w:r w:rsidRPr="005E734E">
              <w:t>н</w:t>
            </w:r>
            <w:r w:rsidRPr="005E734E">
              <w:t>ска</w:t>
            </w:r>
          </w:p>
        </w:tc>
        <w:tc>
          <w:tcPr>
            <w:tcW w:w="1701" w:type="dxa"/>
          </w:tcPr>
          <w:p w:rsidR="00822627" w:rsidRPr="005E734E" w:rsidRDefault="00822627" w:rsidP="001F606A">
            <w:pPr>
              <w:pStyle w:val="ac"/>
              <w:shd w:val="clear" w:color="auto" w:fill="FFFFFF"/>
              <w:jc w:val="center"/>
              <w:rPr>
                <w:highlight w:val="yellow"/>
              </w:rPr>
            </w:pPr>
            <w:r w:rsidRPr="005E734E">
              <w:t>2013-2018 гг.</w:t>
            </w:r>
          </w:p>
        </w:tc>
        <w:tc>
          <w:tcPr>
            <w:tcW w:w="4962" w:type="dxa"/>
          </w:tcPr>
          <w:p w:rsidR="00822627" w:rsidRPr="00EA6C9D" w:rsidRDefault="00822627" w:rsidP="001F606A">
            <w:pPr>
              <w:autoSpaceDE w:val="0"/>
              <w:autoSpaceDN w:val="0"/>
              <w:adjustRightInd w:val="0"/>
            </w:pPr>
            <w:r w:rsidRPr="005E734E">
              <w:t>отношение среднего балла единого госуда</w:t>
            </w:r>
            <w:r w:rsidRPr="005E734E">
              <w:t>р</w:t>
            </w:r>
            <w:r w:rsidRPr="005E734E">
              <w:t>ственного экзамена (в расчете на 2</w:t>
            </w:r>
            <w:r>
              <w:t xml:space="preserve"> </w:t>
            </w:r>
            <w:r w:rsidRPr="005E734E">
              <w:t>обязател</w:t>
            </w:r>
            <w:r w:rsidRPr="005E734E">
              <w:t>ь</w:t>
            </w:r>
            <w:r w:rsidRPr="005E734E">
              <w:t>ных предмета) в 10% школ с</w:t>
            </w:r>
            <w:r>
              <w:t xml:space="preserve"> </w:t>
            </w:r>
            <w:r w:rsidRPr="005E734E">
              <w:t>лучшими результатами единого государс</w:t>
            </w:r>
            <w:r w:rsidRPr="005E734E">
              <w:t>т</w:t>
            </w:r>
            <w:r w:rsidRPr="005E734E">
              <w:t>венного экзамена (ЕГЭ) к среднему</w:t>
            </w:r>
            <w:r>
              <w:t xml:space="preserve"> </w:t>
            </w:r>
            <w:r w:rsidRPr="005E734E">
              <w:t>баллу ЕГЭ (в расчете на 2 обязательных</w:t>
            </w:r>
            <w:r>
              <w:t xml:space="preserve"> </w:t>
            </w:r>
            <w:r w:rsidRPr="005E734E">
              <w:t>предмета) в 10% школ с худшими результат</w:t>
            </w:r>
            <w:r w:rsidRPr="005E734E">
              <w:t>а</w:t>
            </w:r>
            <w:r w:rsidRPr="005E734E">
              <w:t>ми ЕГЭ</w:t>
            </w:r>
          </w:p>
        </w:tc>
      </w:tr>
      <w:tr w:rsidR="00822627" w:rsidRPr="00ED4B69" w:rsidTr="001F606A">
        <w:trPr>
          <w:trHeight w:val="557"/>
        </w:trPr>
        <w:tc>
          <w:tcPr>
            <w:tcW w:w="567" w:type="dxa"/>
          </w:tcPr>
          <w:p w:rsidR="00822627" w:rsidRPr="005E734E" w:rsidRDefault="00822627" w:rsidP="001F606A">
            <w:pPr>
              <w:pStyle w:val="ac"/>
              <w:shd w:val="clear" w:color="auto" w:fill="FFFFFF"/>
              <w:jc w:val="center"/>
              <w:rPr>
                <w:rStyle w:val="FontStyle27"/>
                <w:highlight w:val="yellow"/>
              </w:rPr>
            </w:pPr>
            <w:r w:rsidRPr="005E734E">
              <w:rPr>
                <w:rStyle w:val="FontStyle27"/>
              </w:rPr>
              <w:lastRenderedPageBreak/>
              <w:t>5</w:t>
            </w:r>
          </w:p>
        </w:tc>
        <w:tc>
          <w:tcPr>
            <w:tcW w:w="6237" w:type="dxa"/>
          </w:tcPr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  <w:r w:rsidRPr="005E734E">
              <w:t>Реализация подпрограммы «Кадры» муниципальной пр</w:t>
            </w:r>
            <w:r w:rsidRPr="005E734E">
              <w:t>о</w:t>
            </w:r>
            <w:r w:rsidRPr="005E734E">
              <w:t>граммы «Развитие образования в городе Заринске на 2017-2019 годы, в том числе:</w:t>
            </w:r>
          </w:p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  <w:r w:rsidRPr="005E734E">
              <w:t>выявление и поддержка молодежи, заинтерес</w:t>
            </w:r>
            <w:r w:rsidRPr="005E734E">
              <w:t>о</w:t>
            </w:r>
            <w:r w:rsidRPr="005E734E">
              <w:t>ванной в получении педагогической профессии и в работе в сист</w:t>
            </w:r>
            <w:r w:rsidRPr="005E734E">
              <w:t>е</w:t>
            </w:r>
            <w:r w:rsidRPr="005E734E">
              <w:t>ме образования;</w:t>
            </w:r>
          </w:p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  <w:r w:rsidRPr="005E734E">
              <w:t>меры социальной поддержки молодых педагогов;</w:t>
            </w:r>
          </w:p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  <w:r w:rsidRPr="005E734E">
              <w:t>развитие системы наставничества;</w:t>
            </w:r>
          </w:p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  <w:r w:rsidRPr="005E734E">
              <w:t xml:space="preserve">формирование муниципального целевого заказа </w:t>
            </w:r>
            <w:proofErr w:type="gramStart"/>
            <w:r w:rsidRPr="005E734E">
              <w:t>на</w:t>
            </w:r>
            <w:proofErr w:type="gramEnd"/>
          </w:p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  <w:r w:rsidRPr="005E734E">
              <w:t>подготовку современных педагогических кадров;</w:t>
            </w:r>
          </w:p>
          <w:p w:rsidR="00822627" w:rsidRPr="005E734E" w:rsidRDefault="00822627" w:rsidP="001F606A">
            <w:pPr>
              <w:pStyle w:val="ac"/>
              <w:shd w:val="clear" w:color="auto" w:fill="FFFFFF"/>
              <w:jc w:val="both"/>
              <w:rPr>
                <w:highlight w:val="yellow"/>
              </w:rPr>
            </w:pPr>
            <w:r w:rsidRPr="005E734E">
              <w:rPr>
                <w:rFonts w:hint="eastAsia"/>
              </w:rPr>
              <w:t>поддержка</w:t>
            </w:r>
            <w:r w:rsidRPr="005E734E">
              <w:t xml:space="preserve"> </w:t>
            </w:r>
            <w:r w:rsidRPr="005E734E">
              <w:rPr>
                <w:rFonts w:hint="eastAsia"/>
              </w:rPr>
              <w:t>талантливых</w:t>
            </w:r>
            <w:r w:rsidRPr="005E734E">
              <w:t xml:space="preserve"> педагогов </w:t>
            </w:r>
          </w:p>
        </w:tc>
        <w:tc>
          <w:tcPr>
            <w:tcW w:w="1984" w:type="dxa"/>
          </w:tcPr>
          <w:p w:rsidR="00822627" w:rsidRPr="005E734E" w:rsidRDefault="00822627" w:rsidP="001F606A">
            <w:pPr>
              <w:pStyle w:val="ac"/>
              <w:shd w:val="clear" w:color="auto" w:fill="FFFFFF"/>
              <w:jc w:val="both"/>
              <w:rPr>
                <w:highlight w:val="yellow"/>
              </w:rPr>
            </w:pPr>
            <w:r w:rsidRPr="005E734E">
              <w:t>Отдел по образ</w:t>
            </w:r>
            <w:r w:rsidRPr="005E734E">
              <w:t>о</w:t>
            </w:r>
            <w:r w:rsidRPr="005E734E">
              <w:t>ванию админис</w:t>
            </w:r>
            <w:r w:rsidRPr="005E734E">
              <w:t>т</w:t>
            </w:r>
            <w:r w:rsidRPr="005E734E">
              <w:t>рации города Зари</w:t>
            </w:r>
            <w:r w:rsidRPr="005E734E">
              <w:t>н</w:t>
            </w:r>
            <w:r w:rsidRPr="005E734E">
              <w:t>ска</w:t>
            </w:r>
          </w:p>
        </w:tc>
        <w:tc>
          <w:tcPr>
            <w:tcW w:w="1701" w:type="dxa"/>
          </w:tcPr>
          <w:p w:rsidR="00822627" w:rsidRPr="005E734E" w:rsidRDefault="00822627" w:rsidP="001F606A">
            <w:pPr>
              <w:pStyle w:val="ac"/>
              <w:shd w:val="clear" w:color="auto" w:fill="FFFFFF"/>
              <w:jc w:val="center"/>
              <w:rPr>
                <w:highlight w:val="yellow"/>
              </w:rPr>
            </w:pPr>
            <w:r>
              <w:t>2017</w:t>
            </w:r>
            <w:r w:rsidRPr="005E734E">
              <w:t>-2018 гг.</w:t>
            </w:r>
          </w:p>
        </w:tc>
        <w:tc>
          <w:tcPr>
            <w:tcW w:w="4962" w:type="dxa"/>
          </w:tcPr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  <w:r w:rsidRPr="005E734E">
              <w:t>отношение среднемесячной зар</w:t>
            </w:r>
            <w:r w:rsidRPr="005E734E">
              <w:t>а</w:t>
            </w:r>
            <w:r w:rsidRPr="005E734E">
              <w:t>ботной</w:t>
            </w:r>
            <w:r>
              <w:t xml:space="preserve"> </w:t>
            </w:r>
            <w:r w:rsidRPr="005E734E">
              <w:t xml:space="preserve">платы педагогических работников </w:t>
            </w:r>
            <w:proofErr w:type="spellStart"/>
            <w:proofErr w:type="gramStart"/>
            <w:r w:rsidRPr="005E734E">
              <w:t>общеобразов</w:t>
            </w:r>
            <w:r>
              <w:t>а</w:t>
            </w:r>
            <w:proofErr w:type="spellEnd"/>
            <w:r>
              <w:t xml:space="preserve"> </w:t>
            </w:r>
            <w:r w:rsidRPr="005E734E">
              <w:t>тельных</w:t>
            </w:r>
            <w:proofErr w:type="gramEnd"/>
            <w:r w:rsidRPr="005E734E">
              <w:t xml:space="preserve"> учреждений  к среднемесячному доходу от трудовой деятельности в Алта</w:t>
            </w:r>
            <w:r w:rsidRPr="005E734E">
              <w:t>й</w:t>
            </w:r>
            <w:r w:rsidRPr="005E734E">
              <w:t>ском крае;</w:t>
            </w:r>
          </w:p>
          <w:p w:rsidR="00822627" w:rsidRPr="00EA6C9D" w:rsidRDefault="00822627" w:rsidP="001F606A">
            <w:pPr>
              <w:autoSpaceDE w:val="0"/>
              <w:autoSpaceDN w:val="0"/>
              <w:adjustRightInd w:val="0"/>
            </w:pPr>
            <w:r w:rsidRPr="005E734E">
              <w:t>удельный вес численности учителей</w:t>
            </w:r>
            <w:r>
              <w:t xml:space="preserve"> </w:t>
            </w:r>
            <w:r w:rsidRPr="005E734E">
              <w:t>общео</w:t>
            </w:r>
            <w:r w:rsidRPr="005E734E">
              <w:t>б</w:t>
            </w:r>
            <w:r w:rsidRPr="005E734E">
              <w:t>разовательных  учреждений в</w:t>
            </w:r>
            <w:r>
              <w:t xml:space="preserve"> </w:t>
            </w:r>
            <w:r w:rsidRPr="005E734E">
              <w:t>возрасте до 35 лет в общей численности</w:t>
            </w:r>
            <w:r>
              <w:t xml:space="preserve"> </w:t>
            </w:r>
            <w:r w:rsidRPr="005E734E">
              <w:t>учителей общеобразовательных  учре</w:t>
            </w:r>
            <w:r w:rsidRPr="005E734E">
              <w:t>ж</w:t>
            </w:r>
            <w:r w:rsidRPr="005E734E">
              <w:t>дений</w:t>
            </w:r>
          </w:p>
          <w:p w:rsidR="00822627" w:rsidRPr="005E734E" w:rsidRDefault="00822627" w:rsidP="001F606A">
            <w:pPr>
              <w:pStyle w:val="ab"/>
              <w:shd w:val="clear" w:color="auto" w:fill="FFFFFF"/>
              <w:jc w:val="both"/>
              <w:rPr>
                <w:b w:val="0"/>
                <w:bCs w:val="0"/>
                <w:highlight w:val="yellow"/>
              </w:rPr>
            </w:pPr>
          </w:p>
        </w:tc>
      </w:tr>
      <w:tr w:rsidR="00822627" w:rsidRPr="00ED4B69" w:rsidTr="001F606A">
        <w:trPr>
          <w:cantSplit/>
          <w:trHeight w:val="813"/>
        </w:trPr>
        <w:tc>
          <w:tcPr>
            <w:tcW w:w="567" w:type="dxa"/>
          </w:tcPr>
          <w:p w:rsidR="00822627" w:rsidRPr="002A2E79" w:rsidRDefault="00822627" w:rsidP="001F606A">
            <w:pPr>
              <w:pStyle w:val="ac"/>
              <w:shd w:val="clear" w:color="auto" w:fill="FFFFFF"/>
              <w:jc w:val="center"/>
              <w:rPr>
                <w:rStyle w:val="FontStyle27"/>
                <w:highlight w:val="yellow"/>
              </w:rPr>
            </w:pPr>
            <w:r w:rsidRPr="002A2E79">
              <w:rPr>
                <w:rStyle w:val="FontStyle27"/>
              </w:rPr>
              <w:t>6</w:t>
            </w:r>
          </w:p>
        </w:tc>
        <w:tc>
          <w:tcPr>
            <w:tcW w:w="6237" w:type="dxa"/>
          </w:tcPr>
          <w:p w:rsidR="00822627" w:rsidRPr="002A2E79" w:rsidRDefault="00822627" w:rsidP="001F606A">
            <w:pPr>
              <w:autoSpaceDE w:val="0"/>
              <w:autoSpaceDN w:val="0"/>
              <w:adjustRightInd w:val="0"/>
            </w:pPr>
            <w:r w:rsidRPr="002A2E79">
              <w:t>Осуществление мероприятий, направленных на оптимиз</w:t>
            </w:r>
            <w:r w:rsidRPr="002A2E79">
              <w:t>а</w:t>
            </w:r>
            <w:r w:rsidRPr="002A2E79">
              <w:t xml:space="preserve">цию </w:t>
            </w:r>
            <w:proofErr w:type="gramStart"/>
            <w:r w:rsidRPr="002A2E79">
              <w:t>расходов</w:t>
            </w:r>
            <w:proofErr w:type="gramEnd"/>
            <w:r w:rsidRPr="002A2E79">
              <w:t xml:space="preserve"> на оплату труда вспомогательного, админ</w:t>
            </w:r>
            <w:r w:rsidRPr="002A2E79">
              <w:t>и</w:t>
            </w:r>
            <w:r w:rsidRPr="002A2E79">
              <w:t>стративно-управленческого персонала;</w:t>
            </w:r>
          </w:p>
          <w:p w:rsidR="00822627" w:rsidRPr="002A2E79" w:rsidRDefault="00822627" w:rsidP="001F606A">
            <w:pPr>
              <w:autoSpaceDE w:val="0"/>
              <w:autoSpaceDN w:val="0"/>
              <w:adjustRightInd w:val="0"/>
            </w:pPr>
            <w:r w:rsidRPr="002A2E79">
              <w:t>дифференциация оплаты труда вспомогательного, адм</w:t>
            </w:r>
            <w:r w:rsidRPr="002A2E79">
              <w:t>и</w:t>
            </w:r>
            <w:r w:rsidRPr="002A2E79">
              <w:t>нистративно-управленческого персонала исходя из пр</w:t>
            </w:r>
            <w:r w:rsidRPr="002A2E79">
              <w:t>е</w:t>
            </w:r>
            <w:r w:rsidRPr="002A2E79">
              <w:t>дельной доли расходов на оплату их труда в общем фонде оплаты труда  учреждений не более 40%;</w:t>
            </w:r>
          </w:p>
          <w:p w:rsidR="00822627" w:rsidRPr="002A2E79" w:rsidRDefault="00822627" w:rsidP="001F606A">
            <w:pPr>
              <w:autoSpaceDE w:val="0"/>
              <w:autoSpaceDN w:val="0"/>
              <w:adjustRightInd w:val="0"/>
            </w:pPr>
            <w:r w:rsidRPr="002A2E79">
              <w:t>оптимизация численности по отдельным категориям пед</w:t>
            </w:r>
            <w:r w:rsidRPr="002A2E79">
              <w:t>а</w:t>
            </w:r>
            <w:r w:rsidRPr="002A2E79">
              <w:t>гогических работников, определенных указами Президе</w:t>
            </w:r>
            <w:r w:rsidRPr="002A2E79">
              <w:t>н</w:t>
            </w:r>
            <w:r w:rsidRPr="002A2E79">
              <w:t>та Российской Федерации, с учетом увеличения  произв</w:t>
            </w:r>
            <w:r w:rsidRPr="002A2E79">
              <w:t>о</w:t>
            </w:r>
            <w:r w:rsidRPr="002A2E79">
              <w:t>дительности труда и проводимых институциональных измен</w:t>
            </w:r>
            <w:r w:rsidRPr="002A2E79">
              <w:t>е</w:t>
            </w:r>
            <w:r w:rsidRPr="002A2E79">
              <w:t>ний</w:t>
            </w:r>
          </w:p>
        </w:tc>
        <w:tc>
          <w:tcPr>
            <w:tcW w:w="1984" w:type="dxa"/>
          </w:tcPr>
          <w:p w:rsidR="00822627" w:rsidRPr="002A2E79" w:rsidRDefault="00822627" w:rsidP="001F606A">
            <w:pPr>
              <w:pStyle w:val="ac"/>
              <w:shd w:val="clear" w:color="auto" w:fill="FFFFFF"/>
              <w:jc w:val="both"/>
              <w:rPr>
                <w:highlight w:val="yellow"/>
              </w:rPr>
            </w:pPr>
            <w:r w:rsidRPr="002A2E79">
              <w:t>Отдел по образ</w:t>
            </w:r>
            <w:r w:rsidRPr="002A2E79">
              <w:t>о</w:t>
            </w:r>
            <w:r w:rsidRPr="002A2E79">
              <w:t>ванию админис</w:t>
            </w:r>
            <w:r w:rsidRPr="002A2E79">
              <w:t>т</w:t>
            </w:r>
            <w:r w:rsidRPr="002A2E79">
              <w:t>рации города З</w:t>
            </w:r>
            <w:r w:rsidRPr="002A2E79">
              <w:t>а</w:t>
            </w:r>
            <w:r w:rsidRPr="002A2E79">
              <w:t>ринска</w:t>
            </w:r>
          </w:p>
        </w:tc>
        <w:tc>
          <w:tcPr>
            <w:tcW w:w="1701" w:type="dxa"/>
          </w:tcPr>
          <w:p w:rsidR="00822627" w:rsidRPr="002A2E79" w:rsidRDefault="00822627" w:rsidP="001F606A">
            <w:pPr>
              <w:pStyle w:val="ac"/>
              <w:shd w:val="clear" w:color="auto" w:fill="FFFFFF"/>
              <w:jc w:val="center"/>
              <w:rPr>
                <w:highlight w:val="yellow"/>
              </w:rPr>
            </w:pPr>
            <w:r w:rsidRPr="002A2E79">
              <w:t>2014 -2018 гг.</w:t>
            </w:r>
          </w:p>
        </w:tc>
        <w:tc>
          <w:tcPr>
            <w:tcW w:w="4962" w:type="dxa"/>
          </w:tcPr>
          <w:p w:rsidR="00822627" w:rsidRPr="002A2E79" w:rsidRDefault="00822627" w:rsidP="001F606A">
            <w:pPr>
              <w:autoSpaceDE w:val="0"/>
              <w:autoSpaceDN w:val="0"/>
              <w:adjustRightInd w:val="0"/>
            </w:pPr>
            <w:r w:rsidRPr="002A2E79">
              <w:t xml:space="preserve">отношение </w:t>
            </w:r>
            <w:proofErr w:type="gramStart"/>
            <w:r w:rsidRPr="002A2E79">
              <w:t>среднемесячной</w:t>
            </w:r>
            <w:proofErr w:type="gramEnd"/>
            <w:r w:rsidRPr="002A2E79">
              <w:t xml:space="preserve"> заработной</w:t>
            </w:r>
          </w:p>
          <w:p w:rsidR="00822627" w:rsidRPr="002A2E79" w:rsidRDefault="00822627" w:rsidP="001F606A">
            <w:pPr>
              <w:autoSpaceDE w:val="0"/>
              <w:autoSpaceDN w:val="0"/>
              <w:adjustRightInd w:val="0"/>
            </w:pPr>
            <w:r w:rsidRPr="002A2E79">
              <w:t xml:space="preserve">платы педагогических работников </w:t>
            </w:r>
            <w:proofErr w:type="spellStart"/>
            <w:r w:rsidRPr="002A2E79">
              <w:t>общ</w:t>
            </w:r>
            <w:r w:rsidRPr="002A2E79">
              <w:t>е</w:t>
            </w:r>
            <w:r w:rsidRPr="002A2E79">
              <w:t>о</w:t>
            </w:r>
            <w:proofErr w:type="gramStart"/>
            <w:r w:rsidRPr="002A2E79">
              <w:t>б</w:t>
            </w:r>
            <w:proofErr w:type="spellEnd"/>
            <w:r w:rsidRPr="002A2E79">
              <w:t>-</w:t>
            </w:r>
            <w:proofErr w:type="gramEnd"/>
            <w:r w:rsidRPr="002A2E79">
              <w:t xml:space="preserve"> </w:t>
            </w:r>
            <w:proofErr w:type="spellStart"/>
            <w:r w:rsidRPr="002A2E79">
              <w:t>разовательных</w:t>
            </w:r>
            <w:proofErr w:type="spellEnd"/>
            <w:r w:rsidRPr="002A2E79">
              <w:t xml:space="preserve"> учреждений  к среднемеся</w:t>
            </w:r>
            <w:r w:rsidRPr="002A2E79">
              <w:t>ч</w:t>
            </w:r>
            <w:r w:rsidRPr="002A2E79">
              <w:t>ному доходу от трудовой деятельности в А</w:t>
            </w:r>
            <w:r w:rsidRPr="002A2E79">
              <w:t>л</w:t>
            </w:r>
            <w:r w:rsidRPr="002A2E79">
              <w:t>тайском крае;</w:t>
            </w:r>
          </w:p>
          <w:p w:rsidR="00822627" w:rsidRPr="002A2E79" w:rsidRDefault="00822627" w:rsidP="001F606A">
            <w:pPr>
              <w:autoSpaceDE w:val="0"/>
              <w:autoSpaceDN w:val="0"/>
              <w:adjustRightInd w:val="0"/>
            </w:pPr>
            <w:r w:rsidRPr="002A2E79">
              <w:t>удельный вес численности учителей</w:t>
            </w:r>
          </w:p>
          <w:p w:rsidR="00822627" w:rsidRPr="002A2E79" w:rsidRDefault="00822627" w:rsidP="001F606A">
            <w:pPr>
              <w:autoSpaceDE w:val="0"/>
              <w:autoSpaceDN w:val="0"/>
              <w:adjustRightInd w:val="0"/>
            </w:pPr>
            <w:r w:rsidRPr="002A2E79">
              <w:t xml:space="preserve">общеобразовательных  учреждений </w:t>
            </w:r>
            <w:proofErr w:type="gramStart"/>
            <w:r w:rsidRPr="002A2E79">
              <w:t>в</w:t>
            </w:r>
            <w:proofErr w:type="gramEnd"/>
          </w:p>
          <w:p w:rsidR="00822627" w:rsidRPr="002A2E79" w:rsidRDefault="00822627" w:rsidP="001F606A">
            <w:pPr>
              <w:autoSpaceDE w:val="0"/>
              <w:autoSpaceDN w:val="0"/>
              <w:adjustRightInd w:val="0"/>
            </w:pPr>
            <w:proofErr w:type="gramStart"/>
            <w:r w:rsidRPr="002A2E79">
              <w:t>возрасте</w:t>
            </w:r>
            <w:proofErr w:type="gramEnd"/>
            <w:r w:rsidRPr="002A2E79">
              <w:t xml:space="preserve"> до 35 лет в общей численности</w:t>
            </w:r>
          </w:p>
          <w:p w:rsidR="00822627" w:rsidRPr="002A2E79" w:rsidRDefault="00822627" w:rsidP="001F606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A2E79">
              <w:t>учителей общеобразовательных  учре</w:t>
            </w:r>
            <w:r w:rsidRPr="002A2E79">
              <w:t>ж</w:t>
            </w:r>
            <w:r w:rsidRPr="002A2E79">
              <w:t>дений</w:t>
            </w:r>
          </w:p>
          <w:p w:rsidR="00822627" w:rsidRPr="002A2E79" w:rsidRDefault="00822627" w:rsidP="001F606A">
            <w:pPr>
              <w:pStyle w:val="ac"/>
              <w:shd w:val="clear" w:color="auto" w:fill="FFFFFF"/>
              <w:jc w:val="both"/>
              <w:rPr>
                <w:highlight w:val="yellow"/>
              </w:rPr>
            </w:pPr>
          </w:p>
        </w:tc>
      </w:tr>
      <w:tr w:rsidR="00822627" w:rsidRPr="00ED4B69" w:rsidTr="001F606A">
        <w:trPr>
          <w:cantSplit/>
          <w:trHeight w:val="283"/>
        </w:trPr>
        <w:tc>
          <w:tcPr>
            <w:tcW w:w="15451" w:type="dxa"/>
            <w:gridSpan w:val="5"/>
          </w:tcPr>
          <w:p w:rsidR="00822627" w:rsidRPr="002A2E79" w:rsidRDefault="00822627" w:rsidP="001F606A">
            <w:pPr>
              <w:pStyle w:val="ac"/>
              <w:shd w:val="clear" w:color="auto" w:fill="FFFFFF"/>
              <w:jc w:val="center"/>
              <w:rPr>
                <w:highlight w:val="yellow"/>
              </w:rPr>
            </w:pPr>
            <w:r w:rsidRPr="002A2E79">
              <w:t>Обеспечение доступности качественного образования</w:t>
            </w:r>
          </w:p>
        </w:tc>
      </w:tr>
      <w:tr w:rsidR="00822627" w:rsidRPr="00ED4B69" w:rsidTr="001F606A">
        <w:trPr>
          <w:trHeight w:val="1034"/>
        </w:trPr>
        <w:tc>
          <w:tcPr>
            <w:tcW w:w="567" w:type="dxa"/>
          </w:tcPr>
          <w:p w:rsidR="00822627" w:rsidRPr="002A2E79" w:rsidRDefault="00822627" w:rsidP="001F606A">
            <w:pPr>
              <w:pStyle w:val="ac"/>
              <w:shd w:val="clear" w:color="auto" w:fill="FFFFFF"/>
              <w:jc w:val="center"/>
              <w:rPr>
                <w:rStyle w:val="FontStyle27"/>
                <w:highlight w:val="yellow"/>
              </w:rPr>
            </w:pPr>
            <w:r w:rsidRPr="002A2E79">
              <w:rPr>
                <w:rStyle w:val="FontStyle27"/>
              </w:rPr>
              <w:t>7</w:t>
            </w:r>
          </w:p>
        </w:tc>
        <w:tc>
          <w:tcPr>
            <w:tcW w:w="6237" w:type="dxa"/>
          </w:tcPr>
          <w:p w:rsidR="00822627" w:rsidRPr="002A2E79" w:rsidRDefault="00822627" w:rsidP="001F606A">
            <w:pPr>
              <w:pStyle w:val="ac"/>
              <w:shd w:val="clear" w:color="auto" w:fill="FFFFFF"/>
              <w:jc w:val="both"/>
            </w:pPr>
            <w:r w:rsidRPr="002A2E79">
              <w:t>Разработка и внедрение муниципальной системы оценки кач</w:t>
            </w:r>
            <w:r w:rsidRPr="002A2E79">
              <w:t>е</w:t>
            </w:r>
            <w:r w:rsidRPr="002A2E79">
              <w:t>ства общего образования:</w:t>
            </w:r>
          </w:p>
          <w:p w:rsidR="00822627" w:rsidRPr="002A2E79" w:rsidRDefault="00822627" w:rsidP="001F606A">
            <w:pPr>
              <w:pStyle w:val="ac"/>
              <w:shd w:val="clear" w:color="auto" w:fill="FFFFFF"/>
              <w:jc w:val="both"/>
            </w:pPr>
            <w:r w:rsidRPr="002A2E79">
              <w:t>разработка и утверждение положений и регламентов функционирования муниципальной системы оценки кач</w:t>
            </w:r>
            <w:r w:rsidRPr="002A2E79">
              <w:t>е</w:t>
            </w:r>
            <w:r w:rsidRPr="002A2E79">
              <w:t>ства общего образования, в том числе с учетом краевых методических рекомендаций по показателям эффективности деятельности мун</w:t>
            </w:r>
            <w:r w:rsidRPr="002A2E79">
              <w:t>и</w:t>
            </w:r>
            <w:r w:rsidRPr="002A2E79">
              <w:t>ципальных общеобразовательных учреждений, их руко</w:t>
            </w:r>
            <w:r w:rsidRPr="002A2E79">
              <w:softHyphen/>
              <w:t>водителей и основных категорий р</w:t>
            </w:r>
            <w:r w:rsidRPr="002A2E79">
              <w:t>а</w:t>
            </w:r>
            <w:r w:rsidRPr="002A2E79">
              <w:t>ботников, в том числе в связи с использованием дифф</w:t>
            </w:r>
            <w:r w:rsidRPr="002A2E79">
              <w:t>е</w:t>
            </w:r>
            <w:r w:rsidRPr="002A2E79">
              <w:t>ренциации заработной платы педагогических рабо</w:t>
            </w:r>
            <w:r w:rsidRPr="002A2E79">
              <w:t>т</w:t>
            </w:r>
            <w:r w:rsidRPr="002A2E79">
              <w:t>ников;</w:t>
            </w:r>
          </w:p>
          <w:p w:rsidR="00822627" w:rsidRPr="002A2E79" w:rsidRDefault="00822627" w:rsidP="001F606A">
            <w:pPr>
              <w:autoSpaceDE w:val="0"/>
              <w:autoSpaceDN w:val="0"/>
              <w:adjustRightInd w:val="0"/>
            </w:pPr>
            <w:r w:rsidRPr="002A2E79">
              <w:lastRenderedPageBreak/>
              <w:t>актуализация показателей эффективности деятельности  о</w:t>
            </w:r>
            <w:r w:rsidRPr="002A2E79">
              <w:t>б</w:t>
            </w:r>
            <w:r w:rsidRPr="002A2E79">
              <w:t>щеобразовательных учреждений, их руководителей и осно</w:t>
            </w:r>
            <w:r w:rsidRPr="002A2E79">
              <w:t>в</w:t>
            </w:r>
            <w:r w:rsidRPr="002A2E79">
              <w:t>ных категорий работников</w:t>
            </w:r>
          </w:p>
        </w:tc>
        <w:tc>
          <w:tcPr>
            <w:tcW w:w="1984" w:type="dxa"/>
          </w:tcPr>
          <w:p w:rsidR="00822627" w:rsidRPr="002A2E79" w:rsidRDefault="00822627" w:rsidP="001F606A">
            <w:pPr>
              <w:pStyle w:val="ac"/>
              <w:shd w:val="clear" w:color="auto" w:fill="FFFFFF"/>
              <w:jc w:val="both"/>
              <w:rPr>
                <w:highlight w:val="yellow"/>
              </w:rPr>
            </w:pPr>
            <w:r w:rsidRPr="002A2E79">
              <w:lastRenderedPageBreak/>
              <w:t>Отдел по образ</w:t>
            </w:r>
            <w:r w:rsidRPr="002A2E79">
              <w:t>о</w:t>
            </w:r>
            <w:r w:rsidRPr="002A2E79">
              <w:t>ванию админис</w:t>
            </w:r>
            <w:r w:rsidRPr="002A2E79">
              <w:t>т</w:t>
            </w:r>
            <w:r w:rsidRPr="002A2E79">
              <w:t>рации города З</w:t>
            </w:r>
            <w:r w:rsidRPr="002A2E79">
              <w:t>а</w:t>
            </w:r>
            <w:r w:rsidRPr="002A2E79">
              <w:t>ринска,</w:t>
            </w:r>
          </w:p>
          <w:p w:rsidR="00822627" w:rsidRPr="002A2E79" w:rsidRDefault="00822627" w:rsidP="001F606A">
            <w:pPr>
              <w:pStyle w:val="ac"/>
              <w:shd w:val="clear" w:color="auto" w:fill="FFFFFF"/>
              <w:jc w:val="both"/>
              <w:rPr>
                <w:highlight w:val="yellow"/>
              </w:rPr>
            </w:pPr>
            <w:r w:rsidRPr="002A2E79">
              <w:t>руководители общеобразов</w:t>
            </w:r>
            <w:r w:rsidRPr="002A2E79">
              <w:t>а</w:t>
            </w:r>
            <w:r w:rsidRPr="002A2E79">
              <w:t>тельных учре</w:t>
            </w:r>
            <w:r w:rsidRPr="002A2E79">
              <w:t>ж</w:t>
            </w:r>
            <w:r w:rsidRPr="002A2E79">
              <w:t>дений</w:t>
            </w:r>
          </w:p>
        </w:tc>
        <w:tc>
          <w:tcPr>
            <w:tcW w:w="1701" w:type="dxa"/>
          </w:tcPr>
          <w:p w:rsidR="00822627" w:rsidRPr="002A2E79" w:rsidRDefault="00822627" w:rsidP="001F606A">
            <w:pPr>
              <w:pStyle w:val="ac"/>
              <w:shd w:val="clear" w:color="auto" w:fill="FFFFFF"/>
              <w:jc w:val="center"/>
              <w:rPr>
                <w:highlight w:val="yellow"/>
              </w:rPr>
            </w:pPr>
            <w:r w:rsidRPr="002A2E79">
              <w:t>2013 г.</w:t>
            </w:r>
          </w:p>
        </w:tc>
        <w:tc>
          <w:tcPr>
            <w:tcW w:w="4962" w:type="dxa"/>
          </w:tcPr>
          <w:p w:rsidR="00822627" w:rsidRPr="002A2E79" w:rsidRDefault="00822627" w:rsidP="001F606A">
            <w:pPr>
              <w:pStyle w:val="ac"/>
              <w:shd w:val="clear" w:color="auto" w:fill="FFFFFF"/>
              <w:jc w:val="both"/>
            </w:pPr>
            <w:r w:rsidRPr="002A2E79">
              <w:t>удельный вес общеобразовательных  учре</w:t>
            </w:r>
            <w:r w:rsidRPr="002A2E79">
              <w:t>ж</w:t>
            </w:r>
            <w:r w:rsidRPr="002A2E79">
              <w:t>дений, в которых оценка их деятельности, деятельности руководителей и основных к</w:t>
            </w:r>
            <w:r w:rsidRPr="002A2E79">
              <w:t>а</w:t>
            </w:r>
            <w:r w:rsidRPr="002A2E79">
              <w:t>тегорий работников осуществляется на осн</w:t>
            </w:r>
            <w:r w:rsidRPr="002A2E79">
              <w:t>о</w:t>
            </w:r>
            <w:r w:rsidRPr="002A2E79">
              <w:t>вании показателей эффективности деятельн</w:t>
            </w:r>
            <w:r w:rsidRPr="002A2E79">
              <w:t>о</w:t>
            </w:r>
            <w:r w:rsidRPr="002A2E79">
              <w:t>сти;</w:t>
            </w:r>
          </w:p>
          <w:p w:rsidR="00822627" w:rsidRPr="002A2E79" w:rsidRDefault="00822627" w:rsidP="001F606A">
            <w:pPr>
              <w:autoSpaceDE w:val="0"/>
              <w:autoSpaceDN w:val="0"/>
              <w:adjustRightInd w:val="0"/>
            </w:pPr>
            <w:r w:rsidRPr="002A2E79">
              <w:t xml:space="preserve">отношение </w:t>
            </w:r>
            <w:proofErr w:type="gramStart"/>
            <w:r w:rsidRPr="002A2E79">
              <w:t>среднемесячной</w:t>
            </w:r>
            <w:proofErr w:type="gramEnd"/>
            <w:r w:rsidRPr="002A2E79">
              <w:t xml:space="preserve"> заработной</w:t>
            </w:r>
          </w:p>
          <w:p w:rsidR="00822627" w:rsidRPr="002A2E79" w:rsidRDefault="00822627" w:rsidP="001F606A">
            <w:pPr>
              <w:pStyle w:val="ac"/>
              <w:shd w:val="clear" w:color="auto" w:fill="FFFFFF"/>
              <w:jc w:val="both"/>
              <w:rPr>
                <w:highlight w:val="yellow"/>
              </w:rPr>
            </w:pPr>
            <w:r w:rsidRPr="002A2E79">
              <w:t>платы педагогических работников обще</w:t>
            </w:r>
            <w:r>
              <w:t>об</w:t>
            </w:r>
            <w:r w:rsidRPr="002A2E79">
              <w:t>разовательных учреждений  к средн</w:t>
            </w:r>
            <w:r w:rsidRPr="002A2E79">
              <w:t>е</w:t>
            </w:r>
            <w:r w:rsidRPr="002A2E79">
              <w:t>месячному доходу от трудовой деятельности в Алта</w:t>
            </w:r>
            <w:r w:rsidRPr="002A2E79">
              <w:t>й</w:t>
            </w:r>
            <w:r w:rsidRPr="002A2E79">
              <w:t>ском крае</w:t>
            </w:r>
          </w:p>
          <w:p w:rsidR="00822627" w:rsidRPr="002A2E79" w:rsidRDefault="00822627" w:rsidP="001F606A">
            <w:pPr>
              <w:pStyle w:val="ac"/>
              <w:shd w:val="clear" w:color="auto" w:fill="FFFFFF"/>
              <w:jc w:val="both"/>
              <w:rPr>
                <w:highlight w:val="yellow"/>
              </w:rPr>
            </w:pPr>
          </w:p>
        </w:tc>
      </w:tr>
      <w:tr w:rsidR="00822627" w:rsidRPr="00ED4B69" w:rsidTr="001F606A">
        <w:trPr>
          <w:trHeight w:val="250"/>
        </w:trPr>
        <w:tc>
          <w:tcPr>
            <w:tcW w:w="567" w:type="dxa"/>
          </w:tcPr>
          <w:p w:rsidR="00822627" w:rsidRPr="002A2E79" w:rsidRDefault="00822627" w:rsidP="001F606A">
            <w:pPr>
              <w:pStyle w:val="ac"/>
              <w:shd w:val="clear" w:color="auto" w:fill="FFFFFF"/>
              <w:jc w:val="center"/>
              <w:rPr>
                <w:rStyle w:val="FontStyle27"/>
                <w:highlight w:val="yellow"/>
              </w:rPr>
            </w:pPr>
            <w:r w:rsidRPr="002A2E79">
              <w:rPr>
                <w:rStyle w:val="FontStyle27"/>
              </w:rPr>
              <w:lastRenderedPageBreak/>
              <w:t>8</w:t>
            </w:r>
          </w:p>
        </w:tc>
        <w:tc>
          <w:tcPr>
            <w:tcW w:w="6237" w:type="dxa"/>
          </w:tcPr>
          <w:p w:rsidR="00822627" w:rsidRPr="002A2E79" w:rsidRDefault="00822627" w:rsidP="001F606A">
            <w:pPr>
              <w:pStyle w:val="ac"/>
              <w:shd w:val="clear" w:color="auto" w:fill="FFFFFF"/>
              <w:jc w:val="both"/>
            </w:pPr>
            <w:r w:rsidRPr="002A2E79">
              <w:t>Разработка и реализация  мероприятий по поддержке школ, работающих в сложных социальных усл</w:t>
            </w:r>
            <w:r w:rsidRPr="002A2E79">
              <w:t>о</w:t>
            </w:r>
            <w:r w:rsidRPr="002A2E79">
              <w:t>виях:</w:t>
            </w:r>
          </w:p>
          <w:p w:rsidR="00822627" w:rsidRPr="002A2E79" w:rsidRDefault="00822627" w:rsidP="001F606A">
            <w:pPr>
              <w:pStyle w:val="ac"/>
              <w:shd w:val="clear" w:color="auto" w:fill="FFFFFF"/>
              <w:jc w:val="both"/>
            </w:pPr>
            <w:r w:rsidRPr="002A2E79">
              <w:t>мониторинг и сравнительный анализ результатов ЕГЭ школ, работающих в сложных социальных условиях, с о</w:t>
            </w:r>
            <w:r w:rsidRPr="002A2E79">
              <w:t>с</w:t>
            </w:r>
            <w:r w:rsidRPr="002A2E79">
              <w:t>тальными школами Алтайского края;</w:t>
            </w:r>
          </w:p>
          <w:p w:rsidR="00822627" w:rsidRPr="002A2E79" w:rsidRDefault="00822627" w:rsidP="001F606A">
            <w:pPr>
              <w:autoSpaceDE w:val="0"/>
              <w:autoSpaceDN w:val="0"/>
              <w:adjustRightInd w:val="0"/>
            </w:pPr>
            <w:r w:rsidRPr="002A2E79">
              <w:t>участие в федеральной апробации механизмов поддержки школ, работающих в сложных социальных условиях;</w:t>
            </w:r>
          </w:p>
          <w:p w:rsidR="00822627" w:rsidRPr="002A2E79" w:rsidRDefault="00822627" w:rsidP="001F606A">
            <w:pPr>
              <w:autoSpaceDE w:val="0"/>
              <w:autoSpaceDN w:val="0"/>
              <w:adjustRightInd w:val="0"/>
            </w:pPr>
            <w:r w:rsidRPr="002A2E79">
              <w:t>реализация программ профессионального развития рук</w:t>
            </w:r>
            <w:r w:rsidRPr="002A2E79">
              <w:t>о</w:t>
            </w:r>
            <w:r w:rsidRPr="002A2E79">
              <w:t>водителей и педагогов общеобразовательных учреждений,  р</w:t>
            </w:r>
            <w:r w:rsidRPr="002A2E79">
              <w:t>а</w:t>
            </w:r>
            <w:r w:rsidRPr="002A2E79">
              <w:t>ботающих в сложных социальных условиях</w:t>
            </w:r>
          </w:p>
        </w:tc>
        <w:tc>
          <w:tcPr>
            <w:tcW w:w="1984" w:type="dxa"/>
          </w:tcPr>
          <w:p w:rsidR="00822627" w:rsidRPr="002A2E79" w:rsidRDefault="00822627" w:rsidP="001F606A">
            <w:pPr>
              <w:pStyle w:val="ac"/>
              <w:shd w:val="clear" w:color="auto" w:fill="FFFFFF"/>
              <w:jc w:val="both"/>
              <w:rPr>
                <w:highlight w:val="yellow"/>
              </w:rPr>
            </w:pPr>
            <w:r w:rsidRPr="002A2E79">
              <w:t>Отдел по образ</w:t>
            </w:r>
            <w:r w:rsidRPr="002A2E79">
              <w:t>о</w:t>
            </w:r>
            <w:r w:rsidRPr="002A2E79">
              <w:t>ванию админис</w:t>
            </w:r>
            <w:r w:rsidRPr="002A2E79">
              <w:t>т</w:t>
            </w:r>
            <w:r w:rsidRPr="002A2E79">
              <w:t>рации города З</w:t>
            </w:r>
            <w:r w:rsidRPr="002A2E79">
              <w:t>а</w:t>
            </w:r>
            <w:r w:rsidRPr="002A2E79">
              <w:t>ринска,</w:t>
            </w:r>
          </w:p>
          <w:p w:rsidR="00822627" w:rsidRPr="002A2E79" w:rsidRDefault="00822627" w:rsidP="001F606A">
            <w:pPr>
              <w:pStyle w:val="ac"/>
              <w:shd w:val="clear" w:color="auto" w:fill="FFFFFF"/>
              <w:jc w:val="both"/>
              <w:rPr>
                <w:highlight w:val="yellow"/>
              </w:rPr>
            </w:pPr>
            <w:r w:rsidRPr="002A2E79">
              <w:t>руководители общеобразов</w:t>
            </w:r>
            <w:r w:rsidRPr="002A2E79">
              <w:t>а</w:t>
            </w:r>
            <w:r w:rsidRPr="002A2E79">
              <w:t>тельных учре</w:t>
            </w:r>
            <w:r w:rsidRPr="002A2E79">
              <w:t>ж</w:t>
            </w:r>
            <w:r w:rsidRPr="002A2E79">
              <w:t>дений</w:t>
            </w:r>
          </w:p>
        </w:tc>
        <w:tc>
          <w:tcPr>
            <w:tcW w:w="1701" w:type="dxa"/>
          </w:tcPr>
          <w:p w:rsidR="00822627" w:rsidRPr="002A2E79" w:rsidRDefault="00822627" w:rsidP="001F606A">
            <w:pPr>
              <w:pStyle w:val="ac"/>
              <w:shd w:val="clear" w:color="auto" w:fill="FFFFFF"/>
              <w:jc w:val="center"/>
            </w:pPr>
            <w:r w:rsidRPr="002A2E79">
              <w:t>2014-2015 гг.</w:t>
            </w:r>
          </w:p>
          <w:p w:rsidR="00822627" w:rsidRPr="002A2E79" w:rsidRDefault="00822627" w:rsidP="001F606A">
            <w:pPr>
              <w:pStyle w:val="ac"/>
              <w:shd w:val="clear" w:color="auto" w:fill="FFFFFF"/>
              <w:jc w:val="center"/>
              <w:rPr>
                <w:highlight w:val="yellow"/>
              </w:rPr>
            </w:pPr>
          </w:p>
          <w:p w:rsidR="00822627" w:rsidRPr="002A2E79" w:rsidRDefault="00822627" w:rsidP="001F606A">
            <w:pPr>
              <w:pStyle w:val="ac"/>
              <w:shd w:val="clear" w:color="auto" w:fill="FFFFFF"/>
              <w:jc w:val="center"/>
              <w:rPr>
                <w:highlight w:val="yellow"/>
              </w:rPr>
            </w:pPr>
          </w:p>
          <w:p w:rsidR="00822627" w:rsidRPr="002A2E79" w:rsidRDefault="00822627" w:rsidP="001F606A">
            <w:pPr>
              <w:pStyle w:val="ac"/>
              <w:shd w:val="clear" w:color="auto" w:fill="FFFFFF"/>
              <w:jc w:val="center"/>
              <w:rPr>
                <w:highlight w:val="yellow"/>
              </w:rPr>
            </w:pPr>
          </w:p>
          <w:p w:rsidR="00822627" w:rsidRPr="002A2E79" w:rsidRDefault="00822627" w:rsidP="001F606A">
            <w:pPr>
              <w:pStyle w:val="ac"/>
              <w:shd w:val="clear" w:color="auto" w:fill="FFFFFF"/>
              <w:jc w:val="center"/>
              <w:rPr>
                <w:highlight w:val="yellow"/>
              </w:rPr>
            </w:pPr>
          </w:p>
          <w:p w:rsidR="00822627" w:rsidRPr="002A2E79" w:rsidRDefault="00822627" w:rsidP="001F606A">
            <w:pPr>
              <w:pStyle w:val="ac"/>
              <w:shd w:val="clear" w:color="auto" w:fill="FFFFFF"/>
              <w:jc w:val="center"/>
              <w:rPr>
                <w:highlight w:val="yellow"/>
              </w:rPr>
            </w:pPr>
          </w:p>
          <w:p w:rsidR="00822627" w:rsidRPr="002A2E79" w:rsidRDefault="00822627" w:rsidP="001F606A">
            <w:pPr>
              <w:pStyle w:val="ac"/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62" w:type="dxa"/>
          </w:tcPr>
          <w:p w:rsidR="00822627" w:rsidRPr="000E1955" w:rsidRDefault="00822627" w:rsidP="001F606A">
            <w:pPr>
              <w:autoSpaceDE w:val="0"/>
              <w:autoSpaceDN w:val="0"/>
              <w:adjustRightInd w:val="0"/>
            </w:pPr>
            <w:proofErr w:type="gramStart"/>
            <w:r w:rsidRPr="000E1955">
              <w:t>отношение среднего балла единого государственного экзамена (в ра</w:t>
            </w:r>
            <w:r w:rsidRPr="000E1955">
              <w:t>с</w:t>
            </w:r>
            <w:r w:rsidRPr="000E1955">
              <w:t>чете на 2</w:t>
            </w:r>
            <w:proofErr w:type="gramEnd"/>
          </w:p>
          <w:p w:rsidR="00822627" w:rsidRPr="000E1955" w:rsidRDefault="00822627" w:rsidP="001F606A">
            <w:pPr>
              <w:autoSpaceDE w:val="0"/>
              <w:autoSpaceDN w:val="0"/>
              <w:adjustRightInd w:val="0"/>
            </w:pPr>
            <w:r w:rsidRPr="000E1955">
              <w:t xml:space="preserve">обязательных предмета) в 10% школ </w:t>
            </w:r>
            <w:proofErr w:type="gramStart"/>
            <w:r w:rsidRPr="000E1955">
              <w:t>с</w:t>
            </w:r>
            <w:proofErr w:type="gramEnd"/>
          </w:p>
          <w:p w:rsidR="00822627" w:rsidRPr="000E1955" w:rsidRDefault="00822627" w:rsidP="001F606A">
            <w:pPr>
              <w:autoSpaceDE w:val="0"/>
              <w:autoSpaceDN w:val="0"/>
              <w:adjustRightInd w:val="0"/>
            </w:pPr>
            <w:proofErr w:type="gramStart"/>
            <w:r w:rsidRPr="000E1955">
              <w:t>лучшими результатами единого государс</w:t>
            </w:r>
            <w:r w:rsidRPr="000E1955">
              <w:t>т</w:t>
            </w:r>
            <w:r w:rsidRPr="000E1955">
              <w:t>венного экзамена (ЕГЭ) к среднему баллу ЕГЭ (в расчете на 2 обязательных</w:t>
            </w:r>
            <w:proofErr w:type="gramEnd"/>
          </w:p>
          <w:p w:rsidR="00822627" w:rsidRPr="00F93BB3" w:rsidRDefault="00822627" w:rsidP="001F606A">
            <w:pPr>
              <w:rPr>
                <w:highlight w:val="yellow"/>
              </w:rPr>
            </w:pPr>
            <w:r w:rsidRPr="000E1955">
              <w:t>предмета) в 10% школ с худшими результат</w:t>
            </w:r>
            <w:r w:rsidRPr="000E1955">
              <w:t>а</w:t>
            </w:r>
            <w:r w:rsidRPr="000E1955">
              <w:t>ми ЕГЭ</w:t>
            </w:r>
          </w:p>
        </w:tc>
      </w:tr>
      <w:tr w:rsidR="00822627" w:rsidRPr="00ED4B69" w:rsidTr="001F606A">
        <w:trPr>
          <w:cantSplit/>
          <w:trHeight w:val="1395"/>
        </w:trPr>
        <w:tc>
          <w:tcPr>
            <w:tcW w:w="567" w:type="dxa"/>
            <w:tcBorders>
              <w:bottom w:val="single" w:sz="4" w:space="0" w:color="auto"/>
            </w:tcBorders>
          </w:tcPr>
          <w:p w:rsidR="00822627" w:rsidRPr="005E734E" w:rsidRDefault="00822627" w:rsidP="001F606A">
            <w:pPr>
              <w:pStyle w:val="ac"/>
              <w:shd w:val="clear" w:color="auto" w:fill="FFFFFF"/>
              <w:jc w:val="center"/>
              <w:rPr>
                <w:rStyle w:val="FontStyle27"/>
                <w:highlight w:val="yellow"/>
              </w:rPr>
            </w:pPr>
            <w:r w:rsidRPr="005E734E">
              <w:rPr>
                <w:rStyle w:val="FontStyle27"/>
              </w:rPr>
              <w:t>9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22627" w:rsidRPr="005E734E" w:rsidRDefault="00822627" w:rsidP="001F606A">
            <w:pPr>
              <w:pStyle w:val="ac"/>
              <w:shd w:val="clear" w:color="auto" w:fill="FFFFFF"/>
              <w:jc w:val="both"/>
              <w:rPr>
                <w:highlight w:val="yellow"/>
              </w:rPr>
            </w:pPr>
            <w:r w:rsidRPr="005E734E">
              <w:t>Реализация мероприятий, направленных на обеспечение до</w:t>
            </w:r>
            <w:r w:rsidRPr="005E734E">
              <w:t>с</w:t>
            </w:r>
            <w:r w:rsidRPr="005E734E">
              <w:t>тупности общего образования в соответствии с ФГОС  общего о</w:t>
            </w:r>
            <w:r w:rsidRPr="005E734E">
              <w:t>б</w:t>
            </w:r>
            <w:r w:rsidRPr="005E734E">
              <w:t>разования для всех категорий граждан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22627" w:rsidRPr="005E734E" w:rsidRDefault="00822627" w:rsidP="001F606A">
            <w:pPr>
              <w:pStyle w:val="ac"/>
              <w:shd w:val="clear" w:color="auto" w:fill="FFFFFF"/>
              <w:jc w:val="both"/>
            </w:pPr>
            <w:r w:rsidRPr="005E734E">
              <w:t>Отдел по образ</w:t>
            </w:r>
            <w:r w:rsidRPr="005E734E">
              <w:t>о</w:t>
            </w:r>
            <w:r w:rsidRPr="005E734E">
              <w:t>ванию админис</w:t>
            </w:r>
            <w:r w:rsidRPr="005E734E">
              <w:t>т</w:t>
            </w:r>
            <w:r w:rsidRPr="005E734E">
              <w:t>рации города З</w:t>
            </w:r>
            <w:r w:rsidRPr="005E734E">
              <w:t>а</w:t>
            </w:r>
            <w:r w:rsidRPr="005E734E">
              <w:t>ринска,</w:t>
            </w:r>
          </w:p>
          <w:p w:rsidR="00822627" w:rsidRPr="005E734E" w:rsidRDefault="00822627" w:rsidP="001F606A">
            <w:pPr>
              <w:pStyle w:val="ac"/>
              <w:shd w:val="clear" w:color="auto" w:fill="FFFFFF"/>
              <w:jc w:val="both"/>
              <w:rPr>
                <w:highlight w:val="yellow"/>
              </w:rPr>
            </w:pPr>
            <w:r w:rsidRPr="005E734E">
              <w:t>руководители общеобразов</w:t>
            </w:r>
            <w:r w:rsidRPr="005E734E">
              <w:t>а</w:t>
            </w:r>
            <w:r w:rsidRPr="005E734E">
              <w:t>тельных учре</w:t>
            </w:r>
            <w:r w:rsidRPr="005E734E">
              <w:t>ж</w:t>
            </w:r>
            <w:r w:rsidRPr="005E734E">
              <w:t>дений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2627" w:rsidRPr="005E734E" w:rsidRDefault="00822627" w:rsidP="001F606A">
            <w:pPr>
              <w:pStyle w:val="ac"/>
              <w:shd w:val="clear" w:color="auto" w:fill="FFFFFF"/>
              <w:jc w:val="center"/>
              <w:rPr>
                <w:highlight w:val="yellow"/>
              </w:rPr>
            </w:pPr>
            <w:r w:rsidRPr="005E734E">
              <w:t>2014 - 2018 гг.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22627" w:rsidRPr="005E734E" w:rsidRDefault="00822627" w:rsidP="001F606A">
            <w:pPr>
              <w:pStyle w:val="ac"/>
              <w:shd w:val="clear" w:color="auto" w:fill="FFFFFF"/>
              <w:jc w:val="both"/>
              <w:rPr>
                <w:highlight w:val="yellow"/>
              </w:rPr>
            </w:pPr>
            <w:r w:rsidRPr="005E734E">
              <w:t>удельный вес численности учащихся общео</w:t>
            </w:r>
            <w:r w:rsidRPr="005E734E">
              <w:t>б</w:t>
            </w:r>
            <w:r w:rsidRPr="005E734E">
              <w:t>разовательных учреждений, обучаю</w:t>
            </w:r>
            <w:r w:rsidRPr="005E734E">
              <w:softHyphen/>
              <w:t>щихся по  ФГОС общего образования</w:t>
            </w:r>
          </w:p>
        </w:tc>
      </w:tr>
      <w:tr w:rsidR="00822627" w:rsidRPr="00ED4B69" w:rsidTr="001F606A">
        <w:trPr>
          <w:cantSplit/>
          <w:trHeight w:val="283"/>
        </w:trPr>
        <w:tc>
          <w:tcPr>
            <w:tcW w:w="15451" w:type="dxa"/>
            <w:gridSpan w:val="5"/>
          </w:tcPr>
          <w:p w:rsidR="00822627" w:rsidRPr="005E734E" w:rsidRDefault="00822627" w:rsidP="001F606A">
            <w:pPr>
              <w:pStyle w:val="ac"/>
              <w:shd w:val="clear" w:color="auto" w:fill="FFFFFF"/>
              <w:jc w:val="center"/>
              <w:rPr>
                <w:highlight w:val="yellow"/>
              </w:rPr>
            </w:pPr>
            <w:r w:rsidRPr="005E734E">
              <w:t>Введение эффективного контракта в общем образовании</w:t>
            </w:r>
          </w:p>
        </w:tc>
      </w:tr>
      <w:tr w:rsidR="00822627" w:rsidRPr="00ED4B69" w:rsidTr="001F606A">
        <w:trPr>
          <w:trHeight w:val="283"/>
        </w:trPr>
        <w:tc>
          <w:tcPr>
            <w:tcW w:w="567" w:type="dxa"/>
          </w:tcPr>
          <w:p w:rsidR="00822627" w:rsidRPr="005E734E" w:rsidRDefault="00822627" w:rsidP="001F606A">
            <w:pPr>
              <w:pStyle w:val="ac"/>
              <w:shd w:val="clear" w:color="auto" w:fill="FFFFFF"/>
              <w:jc w:val="center"/>
              <w:rPr>
                <w:rStyle w:val="FontStyle27"/>
                <w:highlight w:val="yellow"/>
              </w:rPr>
            </w:pPr>
            <w:r w:rsidRPr="005E734E">
              <w:rPr>
                <w:rStyle w:val="FontStyle27"/>
              </w:rPr>
              <w:t>10</w:t>
            </w:r>
          </w:p>
        </w:tc>
        <w:tc>
          <w:tcPr>
            <w:tcW w:w="6237" w:type="dxa"/>
          </w:tcPr>
          <w:p w:rsidR="00822627" w:rsidRPr="005E734E" w:rsidRDefault="00822627" w:rsidP="001F606A">
            <w:pPr>
              <w:pStyle w:val="ac"/>
              <w:shd w:val="clear" w:color="auto" w:fill="FFFFFF"/>
              <w:jc w:val="both"/>
            </w:pPr>
            <w:r w:rsidRPr="005E734E">
              <w:t>Разработка и внедрение механизмов эффективного контракта с педагогическими работниками в системе общ</w:t>
            </w:r>
            <w:r w:rsidRPr="005E734E">
              <w:t>е</w:t>
            </w:r>
            <w:r w:rsidRPr="005E734E">
              <w:t>го образования:</w:t>
            </w:r>
          </w:p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  <w:r w:rsidRPr="005E734E">
              <w:t xml:space="preserve">участие </w:t>
            </w:r>
            <w:proofErr w:type="gramStart"/>
            <w:r w:rsidRPr="005E734E">
              <w:t>в</w:t>
            </w:r>
            <w:proofErr w:type="gramEnd"/>
            <w:r w:rsidRPr="005E734E">
              <w:t xml:space="preserve">  </w:t>
            </w:r>
            <w:proofErr w:type="gramStart"/>
            <w:r w:rsidRPr="005E734E">
              <w:t>апробация</w:t>
            </w:r>
            <w:proofErr w:type="gramEnd"/>
            <w:r w:rsidRPr="005E734E">
              <w:t xml:space="preserve"> моделей эффективного контракта в системе о</w:t>
            </w:r>
            <w:r w:rsidRPr="005E734E">
              <w:t>б</w:t>
            </w:r>
            <w:r w:rsidRPr="005E734E">
              <w:t>щего образования Алтайского края;</w:t>
            </w:r>
          </w:p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  <w:r w:rsidRPr="005E734E">
              <w:t>участие в апробации федеральных моделей эффективного контракта в общем образовании;</w:t>
            </w:r>
          </w:p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  <w:r w:rsidRPr="005E734E">
              <w:t xml:space="preserve">развитие </w:t>
            </w:r>
            <w:proofErr w:type="gramStart"/>
            <w:r w:rsidRPr="005E734E">
              <w:t>системы использования фонда стимулирования инновационной деятельности</w:t>
            </w:r>
            <w:proofErr w:type="gramEnd"/>
            <w:r w:rsidRPr="005E734E">
              <w:t xml:space="preserve"> в рамках субвенции на обеспечение государственных гарантий на получение общедоступн</w:t>
            </w:r>
            <w:r w:rsidRPr="005E734E">
              <w:t>о</w:t>
            </w:r>
            <w:r w:rsidRPr="005E734E">
              <w:t xml:space="preserve">го и бесплатного дошкольного, начального </w:t>
            </w:r>
            <w:r w:rsidRPr="005E734E">
              <w:lastRenderedPageBreak/>
              <w:t>общего, основного общего образования, а также дополн</w:t>
            </w:r>
            <w:r w:rsidRPr="005E734E">
              <w:t>и</w:t>
            </w:r>
            <w:r w:rsidRPr="005E734E">
              <w:t>тельного образования в общеобразовательных учрежден</w:t>
            </w:r>
            <w:r w:rsidRPr="005E734E">
              <w:t>и</w:t>
            </w:r>
            <w:r w:rsidRPr="005E734E">
              <w:t>ях;</w:t>
            </w:r>
          </w:p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  <w:r w:rsidRPr="005E734E">
              <w:t>реализация моделей эффективного контракта в общем о</w:t>
            </w:r>
            <w:r w:rsidRPr="005E734E">
              <w:t>б</w:t>
            </w:r>
            <w:r w:rsidRPr="005E734E">
              <w:t>разовании с учетом федеральных рекомендаций;</w:t>
            </w:r>
          </w:p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  <w:r w:rsidRPr="005E734E">
              <w:t>планирование дополнительных расходов на повышение оплаты труда педагогических работников общеобразовател</w:t>
            </w:r>
            <w:r w:rsidRPr="005E734E">
              <w:t>ь</w:t>
            </w:r>
            <w:r w:rsidRPr="005E734E">
              <w:t>ных учреждений в соответствии с Указом Президента Российской Федерации от 07.05.2012 № 597 «О меропри</w:t>
            </w:r>
            <w:r w:rsidRPr="005E734E">
              <w:t>я</w:t>
            </w:r>
            <w:r w:rsidRPr="005E734E">
              <w:t>тиях по реализации государственной социальной полит</w:t>
            </w:r>
            <w:r w:rsidRPr="005E734E">
              <w:t>и</w:t>
            </w:r>
            <w:r w:rsidRPr="005E734E">
              <w:t>ки»;</w:t>
            </w:r>
          </w:p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  <w:r w:rsidRPr="005E734E">
              <w:t>приведение локальных актов общеобразовательных</w:t>
            </w:r>
          </w:p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  <w:r w:rsidRPr="005E734E">
              <w:t xml:space="preserve"> учреждений, режима работы педагогических работни-</w:t>
            </w:r>
          </w:p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  <w:r w:rsidRPr="005E734E">
              <w:t>ков в соответствие с изменениями, внесенными в приказ Министерства образования и науки Российской Федер</w:t>
            </w:r>
            <w:r w:rsidRPr="005E734E">
              <w:t>а</w:t>
            </w:r>
            <w:r w:rsidRPr="005E734E">
              <w:t>ции от 22.12.2014 № 1601 «О продолжительности рабоч</w:t>
            </w:r>
            <w:r w:rsidRPr="005E734E">
              <w:t>е</w:t>
            </w:r>
            <w:r w:rsidRPr="005E734E">
              <w:t>го времени (нормах часов педагогической работы за ста</w:t>
            </w:r>
            <w:r w:rsidRPr="005E734E">
              <w:t>в</w:t>
            </w:r>
            <w:r w:rsidRPr="005E734E">
              <w:t>ку заработной платы) педагогических работников и о п</w:t>
            </w:r>
            <w:r w:rsidRPr="005E734E">
              <w:t>о</w:t>
            </w:r>
            <w:r w:rsidRPr="005E734E">
              <w:t>рядке определения учебной нагрузки педагогических р</w:t>
            </w:r>
            <w:r w:rsidRPr="005E734E">
              <w:t>а</w:t>
            </w:r>
            <w:r w:rsidRPr="005E734E">
              <w:t>ботников, оговариваемой в трудовом договоре», с учетом федеральных методических рекомендаций</w:t>
            </w:r>
          </w:p>
        </w:tc>
        <w:tc>
          <w:tcPr>
            <w:tcW w:w="1984" w:type="dxa"/>
          </w:tcPr>
          <w:p w:rsidR="00822627" w:rsidRPr="005E734E" w:rsidRDefault="00822627" w:rsidP="001F606A">
            <w:pPr>
              <w:pStyle w:val="ac"/>
              <w:shd w:val="clear" w:color="auto" w:fill="FFFFFF"/>
              <w:jc w:val="both"/>
              <w:rPr>
                <w:highlight w:val="yellow"/>
              </w:rPr>
            </w:pPr>
            <w:r w:rsidRPr="005E734E">
              <w:lastRenderedPageBreak/>
              <w:t>Министерство о</w:t>
            </w:r>
            <w:r w:rsidRPr="005E734E">
              <w:t>б</w:t>
            </w:r>
            <w:r w:rsidRPr="005E734E">
              <w:t>разования и науки Алтайск</w:t>
            </w:r>
            <w:r w:rsidRPr="005E734E">
              <w:t>о</w:t>
            </w:r>
            <w:r w:rsidRPr="005E734E">
              <w:t>го края, отдел по образованию администрации города Зари</w:t>
            </w:r>
            <w:r w:rsidRPr="005E734E">
              <w:t>н</w:t>
            </w:r>
            <w:r w:rsidRPr="005E734E">
              <w:t>ска</w:t>
            </w:r>
          </w:p>
          <w:p w:rsidR="00822627" w:rsidRPr="005E734E" w:rsidRDefault="00822627" w:rsidP="001F606A">
            <w:pPr>
              <w:pStyle w:val="ac"/>
              <w:shd w:val="clear" w:color="auto" w:fill="FFFFFF"/>
              <w:jc w:val="both"/>
              <w:rPr>
                <w:highlight w:val="yellow"/>
              </w:rPr>
            </w:pPr>
            <w:r w:rsidRPr="005E734E">
              <w:t>руководители общеобразов</w:t>
            </w:r>
            <w:r w:rsidRPr="005E734E">
              <w:t>а</w:t>
            </w:r>
            <w:r w:rsidRPr="005E734E">
              <w:t xml:space="preserve">тельных </w:t>
            </w:r>
            <w:r w:rsidRPr="005E734E">
              <w:lastRenderedPageBreak/>
              <w:t>учре</w:t>
            </w:r>
            <w:r w:rsidRPr="005E734E">
              <w:t>ж</w:t>
            </w:r>
            <w:r w:rsidRPr="005E734E">
              <w:t>дений</w:t>
            </w:r>
          </w:p>
        </w:tc>
        <w:tc>
          <w:tcPr>
            <w:tcW w:w="1701" w:type="dxa"/>
          </w:tcPr>
          <w:p w:rsidR="00822627" w:rsidRPr="005E734E" w:rsidRDefault="00822627" w:rsidP="001F606A">
            <w:pPr>
              <w:pStyle w:val="ac"/>
              <w:shd w:val="clear" w:color="auto" w:fill="FFFFFF"/>
              <w:jc w:val="center"/>
            </w:pPr>
            <w:r w:rsidRPr="005E734E">
              <w:lastRenderedPageBreak/>
              <w:t>2013 г.</w:t>
            </w:r>
          </w:p>
          <w:p w:rsidR="00822627" w:rsidRPr="005E734E" w:rsidRDefault="00822627" w:rsidP="001F606A">
            <w:pPr>
              <w:pStyle w:val="ac"/>
              <w:shd w:val="clear" w:color="auto" w:fill="FFFFFF"/>
              <w:spacing w:before="120"/>
              <w:jc w:val="center"/>
            </w:pPr>
          </w:p>
          <w:p w:rsidR="00822627" w:rsidRPr="005E734E" w:rsidRDefault="00822627" w:rsidP="001F606A">
            <w:pPr>
              <w:pStyle w:val="ac"/>
              <w:shd w:val="clear" w:color="auto" w:fill="FFFFFF"/>
              <w:spacing w:before="120"/>
              <w:jc w:val="center"/>
            </w:pPr>
          </w:p>
          <w:p w:rsidR="00822627" w:rsidRPr="005E734E" w:rsidRDefault="00822627" w:rsidP="001F606A">
            <w:pPr>
              <w:pStyle w:val="ac"/>
              <w:shd w:val="clear" w:color="auto" w:fill="FFFFFF"/>
              <w:spacing w:before="120"/>
              <w:jc w:val="center"/>
            </w:pPr>
          </w:p>
          <w:p w:rsidR="00822627" w:rsidRPr="005E734E" w:rsidRDefault="00822627" w:rsidP="001F606A">
            <w:pPr>
              <w:pStyle w:val="ac"/>
              <w:shd w:val="clear" w:color="auto" w:fill="FFFFFF"/>
              <w:spacing w:before="120"/>
              <w:jc w:val="center"/>
            </w:pPr>
          </w:p>
          <w:p w:rsidR="00822627" w:rsidRPr="005E734E" w:rsidRDefault="00822627" w:rsidP="001F606A">
            <w:pPr>
              <w:pStyle w:val="ac"/>
              <w:shd w:val="clear" w:color="auto" w:fill="FFFFFF"/>
              <w:spacing w:before="120"/>
              <w:jc w:val="center"/>
            </w:pPr>
          </w:p>
          <w:p w:rsidR="00822627" w:rsidRPr="005E734E" w:rsidRDefault="00822627" w:rsidP="001F606A">
            <w:pPr>
              <w:pStyle w:val="ac"/>
              <w:shd w:val="clear" w:color="auto" w:fill="FFFFFF"/>
              <w:spacing w:before="120"/>
              <w:jc w:val="center"/>
            </w:pPr>
          </w:p>
          <w:p w:rsidR="00822627" w:rsidRPr="005E734E" w:rsidRDefault="00822627" w:rsidP="001F606A">
            <w:pPr>
              <w:pStyle w:val="ac"/>
              <w:shd w:val="clear" w:color="auto" w:fill="FFFFFF"/>
              <w:spacing w:before="120"/>
              <w:jc w:val="center"/>
            </w:pPr>
          </w:p>
          <w:p w:rsidR="00822627" w:rsidRPr="005E734E" w:rsidRDefault="00822627" w:rsidP="001F606A">
            <w:pPr>
              <w:pStyle w:val="ac"/>
              <w:shd w:val="clear" w:color="auto" w:fill="FFFFFF"/>
              <w:spacing w:before="120"/>
              <w:jc w:val="center"/>
            </w:pPr>
            <w:r w:rsidRPr="005E734E">
              <w:lastRenderedPageBreak/>
              <w:t>2013-2018 гг.</w:t>
            </w:r>
          </w:p>
          <w:p w:rsidR="00822627" w:rsidRPr="005E734E" w:rsidRDefault="00822627" w:rsidP="001F606A">
            <w:pPr>
              <w:pStyle w:val="ac"/>
              <w:shd w:val="clear" w:color="auto" w:fill="FFFFFF"/>
              <w:spacing w:before="120"/>
              <w:jc w:val="center"/>
            </w:pPr>
          </w:p>
          <w:p w:rsidR="00822627" w:rsidRPr="005E734E" w:rsidRDefault="00822627" w:rsidP="001F606A">
            <w:pPr>
              <w:pStyle w:val="ac"/>
              <w:shd w:val="clear" w:color="auto" w:fill="FFFFFF"/>
              <w:spacing w:before="120"/>
              <w:jc w:val="center"/>
            </w:pPr>
            <w:r w:rsidRPr="005E734E">
              <w:t>2015 г.</w:t>
            </w:r>
          </w:p>
          <w:p w:rsidR="00822627" w:rsidRPr="005E734E" w:rsidRDefault="00822627" w:rsidP="001F606A">
            <w:pPr>
              <w:pStyle w:val="ac"/>
              <w:shd w:val="clear" w:color="auto" w:fill="FFFFFF"/>
              <w:jc w:val="center"/>
              <w:rPr>
                <w:highlight w:val="yellow"/>
              </w:rPr>
            </w:pPr>
          </w:p>
          <w:p w:rsidR="00822627" w:rsidRPr="005E734E" w:rsidRDefault="00822627" w:rsidP="001F606A">
            <w:pPr>
              <w:pStyle w:val="ac"/>
              <w:shd w:val="clear" w:color="auto" w:fill="FFFFFF"/>
              <w:spacing w:after="60"/>
              <w:jc w:val="center"/>
              <w:rPr>
                <w:highlight w:val="yellow"/>
              </w:rPr>
            </w:pPr>
          </w:p>
          <w:p w:rsidR="00822627" w:rsidRPr="005E734E" w:rsidRDefault="00822627" w:rsidP="001F606A">
            <w:pPr>
              <w:pStyle w:val="ac"/>
              <w:shd w:val="clear" w:color="auto" w:fill="FFFFFF"/>
              <w:spacing w:after="60"/>
              <w:jc w:val="center"/>
              <w:rPr>
                <w:highlight w:val="yellow"/>
              </w:rPr>
            </w:pPr>
          </w:p>
          <w:p w:rsidR="00822627" w:rsidRPr="005E734E" w:rsidRDefault="00822627" w:rsidP="001F606A">
            <w:pPr>
              <w:pStyle w:val="ac"/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62" w:type="dxa"/>
          </w:tcPr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  <w:r w:rsidRPr="005E734E">
              <w:lastRenderedPageBreak/>
              <w:t xml:space="preserve">отношение </w:t>
            </w:r>
            <w:proofErr w:type="gramStart"/>
            <w:r w:rsidRPr="005E734E">
              <w:t>среднемесячной</w:t>
            </w:r>
            <w:proofErr w:type="gramEnd"/>
            <w:r w:rsidRPr="005E734E">
              <w:t xml:space="preserve"> заработной</w:t>
            </w:r>
          </w:p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  <w:r w:rsidRPr="005E734E">
              <w:t>платы педагогических работников общеобразовательных учреждений  к средн</w:t>
            </w:r>
            <w:r w:rsidRPr="005E734E">
              <w:t>е</w:t>
            </w:r>
            <w:r w:rsidRPr="005E734E">
              <w:t>месячному доходу от трудовой деятельности в Алта</w:t>
            </w:r>
            <w:r w:rsidRPr="005E734E">
              <w:t>й</w:t>
            </w:r>
            <w:r w:rsidRPr="005E734E">
              <w:t>ском крае;</w:t>
            </w:r>
          </w:p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  <w:r w:rsidRPr="005E734E">
              <w:t>удельный вес численности учителей</w:t>
            </w:r>
          </w:p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  <w:r w:rsidRPr="005E734E">
              <w:t xml:space="preserve">общеобразовательных  учреждений </w:t>
            </w:r>
            <w:proofErr w:type="gramStart"/>
            <w:r w:rsidRPr="005E734E">
              <w:t>в</w:t>
            </w:r>
            <w:proofErr w:type="gramEnd"/>
          </w:p>
          <w:p w:rsidR="00822627" w:rsidRPr="005E734E" w:rsidRDefault="00822627" w:rsidP="001F606A">
            <w:pPr>
              <w:autoSpaceDE w:val="0"/>
              <w:autoSpaceDN w:val="0"/>
              <w:adjustRightInd w:val="0"/>
            </w:pPr>
            <w:proofErr w:type="gramStart"/>
            <w:r w:rsidRPr="005E734E">
              <w:t>возрасте</w:t>
            </w:r>
            <w:proofErr w:type="gramEnd"/>
            <w:r w:rsidRPr="005E734E">
              <w:t xml:space="preserve"> до 35 лет в общей численности</w:t>
            </w:r>
          </w:p>
          <w:p w:rsidR="00822627" w:rsidRPr="005E734E" w:rsidRDefault="00822627" w:rsidP="001F606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E734E">
              <w:t>учителей общеобразовательных  учре</w:t>
            </w:r>
            <w:r w:rsidRPr="005E734E">
              <w:t>ж</w:t>
            </w:r>
            <w:r w:rsidRPr="005E734E">
              <w:t>дений</w:t>
            </w:r>
          </w:p>
          <w:p w:rsidR="00822627" w:rsidRPr="005E734E" w:rsidRDefault="00822627" w:rsidP="001F606A">
            <w:pPr>
              <w:pStyle w:val="ac"/>
              <w:shd w:val="clear" w:color="auto" w:fill="FFFFFF"/>
              <w:jc w:val="both"/>
              <w:rPr>
                <w:highlight w:val="yellow"/>
              </w:rPr>
            </w:pPr>
          </w:p>
        </w:tc>
      </w:tr>
      <w:tr w:rsidR="00822627" w:rsidRPr="00ED4B69" w:rsidTr="001F606A">
        <w:trPr>
          <w:trHeight w:val="272"/>
        </w:trPr>
        <w:tc>
          <w:tcPr>
            <w:tcW w:w="567" w:type="dxa"/>
            <w:tcBorders>
              <w:bottom w:val="single" w:sz="4" w:space="0" w:color="auto"/>
            </w:tcBorders>
          </w:tcPr>
          <w:p w:rsidR="00822627" w:rsidRPr="002F33BA" w:rsidRDefault="00822627" w:rsidP="001F606A">
            <w:pPr>
              <w:pStyle w:val="ab"/>
              <w:shd w:val="clear" w:color="auto" w:fill="FFFFFF"/>
              <w:rPr>
                <w:b w:val="0"/>
              </w:rPr>
            </w:pPr>
            <w:r w:rsidRPr="002F33BA">
              <w:rPr>
                <w:b w:val="0"/>
              </w:rPr>
              <w:lastRenderedPageBreak/>
              <w:t>11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22627" w:rsidRPr="00EB0DDC" w:rsidRDefault="00822627" w:rsidP="001F606A">
            <w:pPr>
              <w:autoSpaceDE w:val="0"/>
              <w:autoSpaceDN w:val="0"/>
              <w:adjustRightInd w:val="0"/>
            </w:pPr>
            <w:proofErr w:type="gramStart"/>
            <w:r w:rsidRPr="00EB0DDC">
              <w:t>Внедрение показателей эффективности деятельности основных категорий работников в соответствии с Методич</w:t>
            </w:r>
            <w:r w:rsidRPr="00EB0DDC">
              <w:t>е</w:t>
            </w:r>
            <w:r w:rsidRPr="00EB0DDC">
              <w:t>скими рекомендациями по разработке органами госуда</w:t>
            </w:r>
            <w:r w:rsidRPr="00EB0DDC">
              <w:t>р</w:t>
            </w:r>
            <w:r w:rsidRPr="00EB0DDC">
              <w:t>ственной власти субъектов Российской Федерации и орг</w:t>
            </w:r>
            <w:r w:rsidRPr="00EB0DDC">
              <w:t>а</w:t>
            </w:r>
            <w:r w:rsidRPr="00EB0DDC">
              <w:t>нами местного самоуправления показателей эффективности деятельности муниц</w:t>
            </w:r>
            <w:r w:rsidRPr="00EB0DDC">
              <w:t>и</w:t>
            </w:r>
            <w:r w:rsidRPr="00EB0DDC">
              <w:t>пальных общеобразовательных учреждений, их руководителей и работников, утвержде</w:t>
            </w:r>
            <w:r w:rsidRPr="00EB0DDC">
              <w:t>н</w:t>
            </w:r>
            <w:r w:rsidRPr="00EB0DDC">
              <w:t xml:space="preserve">ными  </w:t>
            </w:r>
            <w:proofErr w:type="spellStart"/>
            <w:r w:rsidRPr="00EB0DDC">
              <w:t>Минобрнауки</w:t>
            </w:r>
            <w:proofErr w:type="spellEnd"/>
            <w:r w:rsidRPr="00EB0DDC">
              <w:t xml:space="preserve"> России 18.06.2013 (далее - федерал</w:t>
            </w:r>
            <w:r w:rsidRPr="00EB0DDC">
              <w:t>ь</w:t>
            </w:r>
            <w:r w:rsidRPr="00EB0DDC">
              <w:t>ные методические рекомендации), заключение трудовых дог</w:t>
            </w:r>
            <w:r w:rsidRPr="00EB0DDC">
              <w:t>о</w:t>
            </w:r>
            <w:r w:rsidRPr="00EB0DDC">
              <w:t>воров в соответствии с примерной формой трудового д</w:t>
            </w:r>
            <w:r w:rsidRPr="00EB0DDC">
              <w:t>о</w:t>
            </w:r>
            <w:r w:rsidRPr="00EB0DDC">
              <w:t>говора (эффективный контракт)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22627" w:rsidRPr="00EB0DDC" w:rsidRDefault="00822627" w:rsidP="001F606A">
            <w:pPr>
              <w:pStyle w:val="ab"/>
              <w:shd w:val="clear" w:color="auto" w:fill="FFFFFF"/>
              <w:jc w:val="both"/>
              <w:rPr>
                <w:b w:val="0"/>
                <w:highlight w:val="yellow"/>
              </w:rPr>
            </w:pPr>
            <w:r w:rsidRPr="00EB0DDC">
              <w:rPr>
                <w:b w:val="0"/>
              </w:rPr>
              <w:t>Отдел по образ</w:t>
            </w:r>
            <w:r w:rsidRPr="00EB0DDC">
              <w:rPr>
                <w:b w:val="0"/>
              </w:rPr>
              <w:t>о</w:t>
            </w:r>
            <w:r w:rsidRPr="00EB0DDC">
              <w:rPr>
                <w:b w:val="0"/>
              </w:rPr>
              <w:t>ванию админис</w:t>
            </w:r>
            <w:r w:rsidRPr="00EB0DDC">
              <w:rPr>
                <w:b w:val="0"/>
              </w:rPr>
              <w:t>т</w:t>
            </w:r>
            <w:r w:rsidRPr="00EB0DDC">
              <w:rPr>
                <w:b w:val="0"/>
              </w:rPr>
              <w:t>рации города З</w:t>
            </w:r>
            <w:r w:rsidRPr="00EB0DDC">
              <w:rPr>
                <w:b w:val="0"/>
              </w:rPr>
              <w:t>а</w:t>
            </w:r>
            <w:r w:rsidRPr="00EB0DDC">
              <w:rPr>
                <w:b w:val="0"/>
              </w:rPr>
              <w:t>ринска,</w:t>
            </w:r>
          </w:p>
          <w:p w:rsidR="00822627" w:rsidRPr="00EB0DDC" w:rsidRDefault="00822627" w:rsidP="001F606A">
            <w:pPr>
              <w:pStyle w:val="ab"/>
              <w:shd w:val="clear" w:color="auto" w:fill="FFFFFF"/>
              <w:jc w:val="both"/>
              <w:rPr>
                <w:rStyle w:val="FontStyle27"/>
                <w:b w:val="0"/>
                <w:highlight w:val="yellow"/>
              </w:rPr>
            </w:pPr>
            <w:r w:rsidRPr="00EB0DDC">
              <w:rPr>
                <w:b w:val="0"/>
              </w:rPr>
              <w:t>руководители общеобразов</w:t>
            </w:r>
            <w:r w:rsidRPr="00EB0DDC">
              <w:rPr>
                <w:b w:val="0"/>
              </w:rPr>
              <w:t>а</w:t>
            </w:r>
            <w:r w:rsidRPr="00EB0DDC">
              <w:rPr>
                <w:b w:val="0"/>
              </w:rPr>
              <w:t>тельных учре</w:t>
            </w:r>
            <w:r w:rsidRPr="00EB0DDC">
              <w:rPr>
                <w:b w:val="0"/>
              </w:rPr>
              <w:t>ж</w:t>
            </w:r>
            <w:r w:rsidRPr="00EB0DDC">
              <w:rPr>
                <w:b w:val="0"/>
              </w:rPr>
              <w:t>дений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2627" w:rsidRPr="00EB0DDC" w:rsidRDefault="00822627" w:rsidP="001F606A">
            <w:pPr>
              <w:pStyle w:val="ac"/>
              <w:shd w:val="clear" w:color="auto" w:fill="FFFFFF"/>
              <w:jc w:val="center"/>
              <w:rPr>
                <w:highlight w:val="yellow"/>
              </w:rPr>
            </w:pPr>
            <w:r w:rsidRPr="00EB0DDC">
              <w:t>2013 -2018 гг.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22627" w:rsidRPr="00EB0DDC" w:rsidRDefault="00822627" w:rsidP="001F606A">
            <w:pPr>
              <w:autoSpaceDE w:val="0"/>
              <w:autoSpaceDN w:val="0"/>
              <w:adjustRightInd w:val="0"/>
            </w:pPr>
            <w:r w:rsidRPr="00EB0DDC">
              <w:t>отношение среднемесячной заработной</w:t>
            </w:r>
            <w:r>
              <w:t xml:space="preserve"> </w:t>
            </w:r>
            <w:r w:rsidRPr="00EB0DDC">
              <w:t>платы педагогических работников обще</w:t>
            </w:r>
            <w:r>
              <w:t>об</w:t>
            </w:r>
            <w:r w:rsidRPr="00EB0DDC">
              <w:t>разов</w:t>
            </w:r>
            <w:r w:rsidRPr="00EB0DDC">
              <w:t>а</w:t>
            </w:r>
            <w:r w:rsidRPr="00EB0DDC">
              <w:t>тельных учреждений  к среднемесячному д</w:t>
            </w:r>
            <w:r w:rsidRPr="00EB0DDC">
              <w:t>о</w:t>
            </w:r>
            <w:r w:rsidRPr="00EB0DDC">
              <w:t>ходу от трудовой деятельности в Алта</w:t>
            </w:r>
            <w:r w:rsidRPr="00EB0DDC">
              <w:t>й</w:t>
            </w:r>
            <w:r>
              <w:t>ском крае</w:t>
            </w:r>
          </w:p>
          <w:p w:rsidR="00822627" w:rsidRPr="00EB0DDC" w:rsidRDefault="00822627" w:rsidP="001F606A">
            <w:pPr>
              <w:pStyle w:val="ab"/>
              <w:shd w:val="clear" w:color="auto" w:fill="FFFFFF"/>
              <w:jc w:val="both"/>
              <w:rPr>
                <w:b w:val="0"/>
                <w:bCs w:val="0"/>
                <w:highlight w:val="yellow"/>
              </w:rPr>
            </w:pPr>
          </w:p>
        </w:tc>
      </w:tr>
      <w:tr w:rsidR="00822627" w:rsidRPr="00ED4B69" w:rsidTr="001F606A">
        <w:trPr>
          <w:trHeight w:val="37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2F33BA" w:rsidRDefault="00822627" w:rsidP="001F606A">
            <w:pPr>
              <w:pStyle w:val="ac"/>
              <w:shd w:val="clear" w:color="auto" w:fill="FFFFFF"/>
              <w:jc w:val="center"/>
              <w:rPr>
                <w:rStyle w:val="FontStyle27"/>
              </w:rPr>
            </w:pPr>
            <w:r w:rsidRPr="002F33BA">
              <w:rPr>
                <w:rStyle w:val="FontStyle27"/>
              </w:rPr>
              <w:lastRenderedPageBreak/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EB0DDC" w:rsidRDefault="00822627" w:rsidP="001F606A">
            <w:pPr>
              <w:pStyle w:val="ac"/>
              <w:shd w:val="clear" w:color="auto" w:fill="FFFFFF"/>
              <w:jc w:val="both"/>
            </w:pPr>
            <w:r w:rsidRPr="00EB0DDC">
              <w:t>Разработка и внедрение механизмов эффективного ко</w:t>
            </w:r>
            <w:r w:rsidRPr="00EB0DDC">
              <w:t>н</w:t>
            </w:r>
            <w:r w:rsidRPr="00EB0DDC">
              <w:t>тракта с руководителями общеобразовательных  учрежд</w:t>
            </w:r>
            <w:r w:rsidRPr="00EB0DDC">
              <w:t>е</w:t>
            </w:r>
            <w:r w:rsidRPr="00EB0DDC">
              <w:t>ний:</w:t>
            </w:r>
          </w:p>
          <w:p w:rsidR="00822627" w:rsidRPr="00EB0DDC" w:rsidRDefault="00822627" w:rsidP="001F606A">
            <w:pPr>
              <w:autoSpaceDE w:val="0"/>
              <w:autoSpaceDN w:val="0"/>
              <w:adjustRightInd w:val="0"/>
            </w:pPr>
            <w:r w:rsidRPr="00EB0DDC">
              <w:t>разработка и принятие муниципальных нормативных актов, устанавливающих механизмы стимулирования рук</w:t>
            </w:r>
            <w:r w:rsidRPr="00EB0DDC">
              <w:t>о</w:t>
            </w:r>
            <w:r w:rsidRPr="00EB0DDC">
              <w:t>водителей общеобразовательных учреждений, направленных на устано</w:t>
            </w:r>
            <w:r w:rsidRPr="00EB0DDC">
              <w:t>в</w:t>
            </w:r>
            <w:r w:rsidRPr="00EB0DDC">
              <w:t>ление взаимосвязи между показателями качества предоставляемых муниципальных услуг, эффе</w:t>
            </w:r>
            <w:r w:rsidRPr="00EB0DDC">
              <w:t>к</w:t>
            </w:r>
            <w:r w:rsidRPr="00EB0DDC">
              <w:t>тивностью деятельности руководителя  общеобразов</w:t>
            </w:r>
            <w:r w:rsidRPr="00EB0DDC">
              <w:t>а</w:t>
            </w:r>
            <w:r w:rsidRPr="00EB0DDC">
              <w:t>тельного учреждения  с учетом федеральных методич</w:t>
            </w:r>
            <w:r w:rsidRPr="00EB0DDC">
              <w:t>е</w:t>
            </w:r>
            <w:r w:rsidRPr="00EB0DDC">
              <w:t xml:space="preserve">ских рекомендаций; </w:t>
            </w:r>
          </w:p>
          <w:p w:rsidR="00822627" w:rsidRPr="00EB0DDC" w:rsidRDefault="00822627" w:rsidP="001F606A">
            <w:pPr>
              <w:autoSpaceDE w:val="0"/>
              <w:autoSpaceDN w:val="0"/>
              <w:adjustRightInd w:val="0"/>
            </w:pPr>
            <w:r w:rsidRPr="00EB0DDC">
              <w:t>проведение работы по заключению трудовых договоров с руководителями муниципальных общеобразовательных у</w:t>
            </w:r>
            <w:r w:rsidRPr="00EB0DDC">
              <w:t>ч</w:t>
            </w:r>
            <w:r w:rsidRPr="00EB0DDC">
              <w:t>реждений  в соответствии с типовой формой договора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EB0DDC" w:rsidRDefault="00822627" w:rsidP="001F606A">
            <w:pPr>
              <w:pStyle w:val="ac"/>
              <w:shd w:val="clear" w:color="auto" w:fill="FFFFFF"/>
              <w:jc w:val="both"/>
            </w:pPr>
            <w:r w:rsidRPr="00EB0DDC">
              <w:t>Отдел по образ</w:t>
            </w:r>
            <w:r w:rsidRPr="00EB0DDC">
              <w:t>о</w:t>
            </w:r>
            <w:r w:rsidRPr="00EB0DDC">
              <w:t>ванию админис</w:t>
            </w:r>
            <w:r w:rsidRPr="00EB0DDC">
              <w:t>т</w:t>
            </w:r>
            <w:r w:rsidRPr="00EB0DDC">
              <w:t>рации города З</w:t>
            </w:r>
            <w:r w:rsidRPr="00EB0DDC">
              <w:t>а</w:t>
            </w:r>
            <w:r w:rsidRPr="00EB0DDC">
              <w:t>ринска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EB0DDC" w:rsidRDefault="00822627" w:rsidP="001F606A">
            <w:pPr>
              <w:pStyle w:val="ac"/>
              <w:shd w:val="clear" w:color="auto" w:fill="FFFFFF"/>
              <w:jc w:val="center"/>
            </w:pPr>
            <w:r w:rsidRPr="00EB0DDC">
              <w:t>2013 г.</w:t>
            </w:r>
          </w:p>
          <w:p w:rsidR="00822627" w:rsidRPr="00EB0DDC" w:rsidRDefault="00822627" w:rsidP="001F606A">
            <w:pPr>
              <w:pStyle w:val="ac"/>
              <w:shd w:val="clear" w:color="auto" w:fill="FFFFFF"/>
              <w:jc w:val="center"/>
            </w:pPr>
          </w:p>
          <w:p w:rsidR="00822627" w:rsidRPr="00EB0DDC" w:rsidRDefault="00822627" w:rsidP="001F606A">
            <w:pPr>
              <w:pStyle w:val="ac"/>
              <w:shd w:val="clear" w:color="auto" w:fill="FFFFFF"/>
              <w:jc w:val="center"/>
            </w:pPr>
          </w:p>
          <w:p w:rsidR="00822627" w:rsidRPr="00EB0DDC" w:rsidRDefault="00822627" w:rsidP="001F606A">
            <w:pPr>
              <w:pStyle w:val="ac"/>
              <w:shd w:val="clear" w:color="auto" w:fill="FFFFFF"/>
              <w:jc w:val="center"/>
            </w:pPr>
          </w:p>
          <w:p w:rsidR="00822627" w:rsidRPr="00EB0DDC" w:rsidRDefault="00822627" w:rsidP="001F606A">
            <w:pPr>
              <w:pStyle w:val="ac"/>
              <w:shd w:val="clear" w:color="auto" w:fill="FFFFFF"/>
              <w:jc w:val="center"/>
            </w:pPr>
          </w:p>
          <w:p w:rsidR="00822627" w:rsidRPr="00EB0DDC" w:rsidRDefault="00822627" w:rsidP="001F606A">
            <w:pPr>
              <w:pStyle w:val="ac"/>
              <w:shd w:val="clear" w:color="auto" w:fill="FFFFFF"/>
              <w:jc w:val="center"/>
            </w:pPr>
          </w:p>
          <w:p w:rsidR="00822627" w:rsidRPr="00EB0DDC" w:rsidRDefault="00822627" w:rsidP="001F606A">
            <w:pPr>
              <w:pStyle w:val="ac"/>
              <w:shd w:val="clear" w:color="auto" w:fill="FFFFFF"/>
              <w:jc w:val="center"/>
            </w:pPr>
          </w:p>
          <w:p w:rsidR="00822627" w:rsidRPr="00EB0DDC" w:rsidRDefault="00822627" w:rsidP="001F606A">
            <w:pPr>
              <w:pStyle w:val="ac"/>
              <w:shd w:val="clear" w:color="auto" w:fill="FFFFFF"/>
              <w:jc w:val="center"/>
            </w:pPr>
          </w:p>
          <w:p w:rsidR="00822627" w:rsidRPr="00EB0DDC" w:rsidRDefault="00822627" w:rsidP="001F606A">
            <w:pPr>
              <w:pStyle w:val="ac"/>
              <w:shd w:val="clear" w:color="auto" w:fill="FFFFFF"/>
              <w:jc w:val="center"/>
            </w:pPr>
          </w:p>
          <w:p w:rsidR="00822627" w:rsidRPr="00EB0DDC" w:rsidRDefault="00822627" w:rsidP="001F606A">
            <w:pPr>
              <w:pStyle w:val="ac"/>
              <w:shd w:val="clear" w:color="auto" w:fill="FFFFFF"/>
              <w:jc w:val="center"/>
            </w:pPr>
          </w:p>
          <w:p w:rsidR="00822627" w:rsidRPr="00EB0DDC" w:rsidRDefault="00822627" w:rsidP="001F606A">
            <w:pPr>
              <w:pStyle w:val="ac"/>
              <w:shd w:val="clear" w:color="auto" w:fill="FFFFFF"/>
              <w:jc w:val="center"/>
            </w:pPr>
          </w:p>
          <w:p w:rsidR="00822627" w:rsidRPr="00EB0DDC" w:rsidRDefault="00822627" w:rsidP="001F606A">
            <w:pPr>
              <w:pStyle w:val="ac"/>
              <w:shd w:val="clear" w:color="auto" w:fill="FFFFFF"/>
              <w:jc w:val="center"/>
            </w:pPr>
          </w:p>
          <w:p w:rsidR="00822627" w:rsidRPr="00EB0DDC" w:rsidRDefault="00822627" w:rsidP="001F606A">
            <w:pPr>
              <w:pStyle w:val="ac"/>
              <w:shd w:val="clear" w:color="auto" w:fill="FFFFFF"/>
              <w:jc w:val="center"/>
            </w:pPr>
            <w:r w:rsidRPr="00EB0DDC">
              <w:t>2013-2018 гг.</w:t>
            </w:r>
          </w:p>
          <w:p w:rsidR="00822627" w:rsidRPr="00EB0DDC" w:rsidRDefault="00822627" w:rsidP="001F606A">
            <w:pPr>
              <w:pStyle w:val="ac"/>
              <w:shd w:val="clear" w:color="auto" w:fill="FFFFFF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EB0DDC" w:rsidRDefault="00822627" w:rsidP="001F606A">
            <w:pPr>
              <w:autoSpaceDE w:val="0"/>
              <w:autoSpaceDN w:val="0"/>
              <w:adjustRightInd w:val="0"/>
            </w:pPr>
            <w:r w:rsidRPr="00EB0DDC">
              <w:t>отношение среднемесячной заработной</w:t>
            </w:r>
            <w:r>
              <w:t xml:space="preserve"> </w:t>
            </w:r>
            <w:r w:rsidRPr="00EB0DDC">
              <w:t>платы педагогических работников обще</w:t>
            </w:r>
            <w:r>
              <w:t>об</w:t>
            </w:r>
            <w:r w:rsidRPr="00EB0DDC">
              <w:t>разов</w:t>
            </w:r>
            <w:r w:rsidRPr="00EB0DDC">
              <w:t>а</w:t>
            </w:r>
            <w:r w:rsidRPr="00EB0DDC">
              <w:t>тельных учреждений  к среднемесячному д</w:t>
            </w:r>
            <w:r w:rsidRPr="00EB0DDC">
              <w:t>о</w:t>
            </w:r>
            <w:r w:rsidRPr="00EB0DDC">
              <w:t>ходу от трудовой деятельности в Алта</w:t>
            </w:r>
            <w:r w:rsidRPr="00EB0DDC">
              <w:t>й</w:t>
            </w:r>
            <w:r w:rsidRPr="00EB0DDC">
              <w:t>ском крае;</w:t>
            </w:r>
          </w:p>
          <w:p w:rsidR="00822627" w:rsidRPr="00EA6C9D" w:rsidRDefault="00822627" w:rsidP="001F606A">
            <w:pPr>
              <w:autoSpaceDE w:val="0"/>
              <w:autoSpaceDN w:val="0"/>
              <w:adjustRightInd w:val="0"/>
            </w:pPr>
            <w:r w:rsidRPr="00EB0DDC">
              <w:t>удельный вес численности учителей</w:t>
            </w:r>
            <w:r>
              <w:t xml:space="preserve"> </w:t>
            </w:r>
            <w:r w:rsidRPr="00EB0DDC">
              <w:t>общео</w:t>
            </w:r>
            <w:r w:rsidRPr="00EB0DDC">
              <w:t>б</w:t>
            </w:r>
            <w:r w:rsidRPr="00EB0DDC">
              <w:t>разовательных  учреждений в</w:t>
            </w:r>
            <w:r>
              <w:t xml:space="preserve"> </w:t>
            </w:r>
            <w:r w:rsidRPr="00EB0DDC">
              <w:t>возрасте до 35 лет в общей численности</w:t>
            </w:r>
            <w:r>
              <w:t xml:space="preserve"> </w:t>
            </w:r>
            <w:r w:rsidRPr="00EB0DDC">
              <w:t>учителей общеобра</w:t>
            </w:r>
            <w:r>
              <w:t xml:space="preserve">зовательных </w:t>
            </w:r>
            <w:r w:rsidRPr="00EB0DDC">
              <w:t>учре</w:t>
            </w:r>
            <w:r w:rsidRPr="00EB0DDC">
              <w:t>ж</w:t>
            </w:r>
            <w:r w:rsidRPr="00EB0DDC">
              <w:t>дений</w:t>
            </w:r>
          </w:p>
          <w:p w:rsidR="00822627" w:rsidRPr="00EB0DDC" w:rsidRDefault="00822627" w:rsidP="001F60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822627" w:rsidRPr="00ED4B69" w:rsidTr="001F606A">
        <w:trPr>
          <w:cantSplit/>
          <w:trHeight w:val="1096"/>
        </w:trPr>
        <w:tc>
          <w:tcPr>
            <w:tcW w:w="567" w:type="dxa"/>
            <w:tcBorders>
              <w:top w:val="single" w:sz="4" w:space="0" w:color="auto"/>
            </w:tcBorders>
          </w:tcPr>
          <w:p w:rsidR="00822627" w:rsidRPr="002F33BA" w:rsidRDefault="00822627" w:rsidP="001F606A">
            <w:pPr>
              <w:pStyle w:val="ab"/>
              <w:shd w:val="clear" w:color="auto" w:fill="FFFFFF"/>
              <w:rPr>
                <w:b w:val="0"/>
              </w:rPr>
            </w:pPr>
            <w:r w:rsidRPr="002F33BA">
              <w:rPr>
                <w:rStyle w:val="FontStyle27"/>
                <w:b w:val="0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22627" w:rsidRPr="00EB0DDC" w:rsidRDefault="00822627" w:rsidP="001F606A">
            <w:pPr>
              <w:autoSpaceDE w:val="0"/>
              <w:autoSpaceDN w:val="0"/>
              <w:adjustRightInd w:val="0"/>
            </w:pPr>
            <w:r w:rsidRPr="00EB0DDC">
              <w:t>Обеспечение контроля за в</w:t>
            </w:r>
            <w:r w:rsidRPr="00EB0DDC">
              <w:t>ы</w:t>
            </w:r>
            <w:r w:rsidRPr="00EB0DDC">
              <w:t xml:space="preserve">полнением в полном объеме мер по созданию прозрачного </w:t>
            </w:r>
            <w:proofErr w:type="gramStart"/>
            <w:r w:rsidRPr="00EB0DDC">
              <w:t>механизма оплаты труда руковод</w:t>
            </w:r>
            <w:r w:rsidRPr="00EB0DDC">
              <w:t>и</w:t>
            </w:r>
            <w:r w:rsidRPr="00EB0DDC">
              <w:t>телей муниципальных  общеобразовательных учреждений</w:t>
            </w:r>
            <w:proofErr w:type="gramEnd"/>
            <w:r w:rsidRPr="00EB0DDC">
              <w:t xml:space="preserve"> с учетом установленных предельных соотношений средней з</w:t>
            </w:r>
            <w:r w:rsidRPr="00EB0DDC">
              <w:t>а</w:t>
            </w:r>
            <w:r w:rsidRPr="00EB0DDC">
              <w:t>работной платы руководителя и средней заработной платы работников общеобразовательного у</w:t>
            </w:r>
            <w:r w:rsidRPr="00EB0DDC">
              <w:t>ч</w:t>
            </w:r>
            <w:r w:rsidRPr="00EB0DDC">
              <w:t>реждения, включая предоставление ими сведений о дох</w:t>
            </w:r>
            <w:r w:rsidRPr="00EB0DDC">
              <w:t>о</w:t>
            </w:r>
            <w:r w:rsidRPr="00EB0DDC">
              <w:t>дах и имуществе и размещение их в системе И</w:t>
            </w:r>
            <w:r w:rsidRPr="00EB0DDC">
              <w:t>н</w:t>
            </w:r>
            <w:r w:rsidRPr="00EB0DDC">
              <w:t xml:space="preserve">тернет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22627" w:rsidRPr="00EB0DDC" w:rsidRDefault="00822627" w:rsidP="001F606A">
            <w:pPr>
              <w:pStyle w:val="ac"/>
              <w:shd w:val="clear" w:color="auto" w:fill="FFFFFF"/>
              <w:jc w:val="both"/>
            </w:pPr>
            <w:r w:rsidRPr="00EB0DDC">
              <w:t>Отдел по образ</w:t>
            </w:r>
            <w:r w:rsidRPr="00EB0DDC">
              <w:t>о</w:t>
            </w:r>
            <w:r w:rsidRPr="00EB0DDC">
              <w:t>ванию админис</w:t>
            </w:r>
            <w:r w:rsidRPr="00EB0DDC">
              <w:t>т</w:t>
            </w:r>
            <w:r w:rsidRPr="00EB0DDC">
              <w:t>рации города З</w:t>
            </w:r>
            <w:r w:rsidRPr="00EB0DDC">
              <w:t>а</w:t>
            </w:r>
            <w:r w:rsidRPr="00EB0DDC">
              <w:t>ринска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22627" w:rsidRPr="00EB0DDC" w:rsidRDefault="00822627" w:rsidP="001F606A">
            <w:pPr>
              <w:pStyle w:val="ac"/>
              <w:shd w:val="clear" w:color="auto" w:fill="FFFFFF"/>
              <w:jc w:val="center"/>
              <w:rPr>
                <w:highlight w:val="yellow"/>
              </w:rPr>
            </w:pPr>
            <w:r w:rsidRPr="00EB0DDC">
              <w:t>2014 -2018 гг.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822627" w:rsidRPr="00EA6C9D" w:rsidRDefault="00822627" w:rsidP="001F606A">
            <w:pPr>
              <w:autoSpaceDE w:val="0"/>
              <w:autoSpaceDN w:val="0"/>
              <w:adjustRightInd w:val="0"/>
            </w:pPr>
            <w:r w:rsidRPr="00EB0DDC">
              <w:t>отношение среднемесячной заработной</w:t>
            </w:r>
            <w:r>
              <w:t xml:space="preserve"> </w:t>
            </w:r>
            <w:r w:rsidRPr="00EA6C9D">
              <w:t>платы педагогических работников общеобразов</w:t>
            </w:r>
            <w:r w:rsidRPr="00EA6C9D">
              <w:t>а</w:t>
            </w:r>
            <w:r w:rsidRPr="00EA6C9D">
              <w:t>тельных учреждений  к среднемесячному д</w:t>
            </w:r>
            <w:r w:rsidRPr="00EA6C9D">
              <w:t>о</w:t>
            </w:r>
            <w:r w:rsidRPr="00EA6C9D">
              <w:t>ходу от трудовой деятельности в Алта</w:t>
            </w:r>
            <w:r w:rsidRPr="00EA6C9D">
              <w:t>й</w:t>
            </w:r>
            <w:r w:rsidRPr="00EA6C9D">
              <w:t>ском крае</w:t>
            </w:r>
          </w:p>
        </w:tc>
      </w:tr>
      <w:tr w:rsidR="00822627" w:rsidRPr="00ED4B69" w:rsidTr="001F606A">
        <w:trPr>
          <w:cantSplit/>
          <w:trHeight w:val="3489"/>
        </w:trPr>
        <w:tc>
          <w:tcPr>
            <w:tcW w:w="567" w:type="dxa"/>
          </w:tcPr>
          <w:p w:rsidR="00822627" w:rsidRPr="00EB0DDC" w:rsidRDefault="00822627" w:rsidP="001F606A">
            <w:pPr>
              <w:pStyle w:val="ac"/>
              <w:shd w:val="clear" w:color="auto" w:fill="FFFFFF"/>
              <w:jc w:val="center"/>
              <w:rPr>
                <w:rStyle w:val="FontStyle27"/>
              </w:rPr>
            </w:pPr>
            <w:r w:rsidRPr="00EB0DDC">
              <w:rPr>
                <w:rStyle w:val="FontStyle27"/>
              </w:rPr>
              <w:lastRenderedPageBreak/>
              <w:t>14</w:t>
            </w:r>
          </w:p>
        </w:tc>
        <w:tc>
          <w:tcPr>
            <w:tcW w:w="6237" w:type="dxa"/>
          </w:tcPr>
          <w:p w:rsidR="00822627" w:rsidRPr="00EB0DDC" w:rsidRDefault="00822627" w:rsidP="001F606A">
            <w:pPr>
              <w:pStyle w:val="ac"/>
              <w:shd w:val="clear" w:color="auto" w:fill="FFFFFF"/>
              <w:jc w:val="both"/>
            </w:pPr>
            <w:r w:rsidRPr="00EB0DDC">
              <w:t>Информационное и мониторинговое сопровождение вв</w:t>
            </w:r>
            <w:r w:rsidRPr="00EB0DDC">
              <w:t>е</w:t>
            </w:r>
            <w:r w:rsidRPr="00EB0DDC">
              <w:t>дения эффективного контракта:</w:t>
            </w:r>
          </w:p>
          <w:p w:rsidR="00822627" w:rsidRPr="00EB0DDC" w:rsidRDefault="00822627" w:rsidP="001F606A">
            <w:pPr>
              <w:autoSpaceDE w:val="0"/>
              <w:autoSpaceDN w:val="0"/>
              <w:adjustRightInd w:val="0"/>
            </w:pPr>
            <w:r w:rsidRPr="00EB0DDC">
              <w:t>информационное сопровождение мероприятий по введ</w:t>
            </w:r>
            <w:r w:rsidRPr="00EB0DDC">
              <w:t>е</w:t>
            </w:r>
            <w:r w:rsidRPr="00EB0DDC">
              <w:t>нию эффективного контракта (организация проведения разъяснительной работы в трудовых коллективах, публ</w:t>
            </w:r>
            <w:r w:rsidRPr="00EB0DDC">
              <w:t>и</w:t>
            </w:r>
            <w:r w:rsidRPr="00EB0DDC">
              <w:t>кации в средствах массовой информации, проведение семинаров и другие м</w:t>
            </w:r>
            <w:r w:rsidRPr="00EB0DDC">
              <w:t>е</w:t>
            </w:r>
            <w:r w:rsidRPr="00EB0DDC">
              <w:t xml:space="preserve">роприятия); </w:t>
            </w:r>
          </w:p>
          <w:p w:rsidR="00822627" w:rsidRPr="00EB0DDC" w:rsidRDefault="00822627" w:rsidP="001F606A">
            <w:pPr>
              <w:pStyle w:val="ac"/>
              <w:shd w:val="clear" w:color="auto" w:fill="FFFFFF"/>
              <w:jc w:val="both"/>
            </w:pPr>
            <w:r w:rsidRPr="00EB0DDC">
              <w:t>организация сбора и обработки данных для проведения регионального и федерального мониторингов влияния внедрения эффективного контракта на качество образовательных услуг о</w:t>
            </w:r>
            <w:r w:rsidRPr="00EB0DDC">
              <w:t>б</w:t>
            </w:r>
            <w:r w:rsidRPr="00EB0DDC">
              <w:t>щего образования и удовлетворенности населения качеством общего образования, в том числе в</w:t>
            </w:r>
            <w:r w:rsidRPr="00EB0DDC">
              <w:t>ы</w:t>
            </w:r>
            <w:r w:rsidRPr="00EB0DDC">
              <w:t>явление лучших практик</w:t>
            </w:r>
          </w:p>
        </w:tc>
        <w:tc>
          <w:tcPr>
            <w:tcW w:w="1984" w:type="dxa"/>
          </w:tcPr>
          <w:p w:rsidR="00822627" w:rsidRPr="00EB0DDC" w:rsidRDefault="00822627" w:rsidP="001F606A">
            <w:pPr>
              <w:pStyle w:val="ac"/>
              <w:shd w:val="clear" w:color="auto" w:fill="FFFFFF"/>
              <w:jc w:val="both"/>
            </w:pPr>
            <w:r w:rsidRPr="00EB0DDC">
              <w:t>Отдел по образ</w:t>
            </w:r>
            <w:r w:rsidRPr="00EB0DDC">
              <w:t>о</w:t>
            </w:r>
            <w:r w:rsidRPr="00EB0DDC">
              <w:t>ванию админис</w:t>
            </w:r>
            <w:r w:rsidRPr="00EB0DDC">
              <w:t>т</w:t>
            </w:r>
            <w:r w:rsidRPr="00EB0DDC">
              <w:t>рации города З</w:t>
            </w:r>
            <w:r w:rsidRPr="00EB0DDC">
              <w:t>а</w:t>
            </w:r>
            <w:r w:rsidRPr="00EB0DDC">
              <w:t>ринска,</w:t>
            </w:r>
          </w:p>
          <w:p w:rsidR="00822627" w:rsidRPr="00EB0DDC" w:rsidRDefault="00822627" w:rsidP="001F606A">
            <w:pPr>
              <w:pStyle w:val="ac"/>
              <w:shd w:val="clear" w:color="auto" w:fill="FFFFFF"/>
              <w:jc w:val="both"/>
            </w:pPr>
            <w:r w:rsidRPr="00EB0DDC">
              <w:t>руководители общеобразов</w:t>
            </w:r>
            <w:r w:rsidRPr="00EB0DDC">
              <w:t>а</w:t>
            </w:r>
            <w:r w:rsidRPr="00EB0DDC">
              <w:t>тельных учре</w:t>
            </w:r>
            <w:r w:rsidRPr="00EB0DDC">
              <w:t>ж</w:t>
            </w:r>
            <w:r w:rsidRPr="00EB0DDC">
              <w:t>дений</w:t>
            </w:r>
          </w:p>
        </w:tc>
        <w:tc>
          <w:tcPr>
            <w:tcW w:w="1701" w:type="dxa"/>
          </w:tcPr>
          <w:p w:rsidR="00822627" w:rsidRPr="00EB0DDC" w:rsidRDefault="00822627" w:rsidP="001F606A">
            <w:pPr>
              <w:pStyle w:val="ac"/>
              <w:shd w:val="clear" w:color="auto" w:fill="FFFFFF"/>
              <w:jc w:val="center"/>
            </w:pPr>
            <w:r w:rsidRPr="00EB0DDC">
              <w:t>2013-2018 гг.</w:t>
            </w:r>
          </w:p>
          <w:p w:rsidR="00822627" w:rsidRPr="00EB0DDC" w:rsidRDefault="00822627" w:rsidP="001F606A">
            <w:pPr>
              <w:pStyle w:val="ac"/>
              <w:shd w:val="clear" w:color="auto" w:fill="FFFFFF"/>
              <w:jc w:val="center"/>
            </w:pPr>
          </w:p>
          <w:p w:rsidR="00822627" w:rsidRPr="00EB0DDC" w:rsidRDefault="00822627" w:rsidP="001F606A">
            <w:pPr>
              <w:pStyle w:val="ac"/>
              <w:shd w:val="clear" w:color="auto" w:fill="FFFFFF"/>
              <w:jc w:val="center"/>
            </w:pPr>
          </w:p>
          <w:p w:rsidR="00822627" w:rsidRPr="00EB0DDC" w:rsidRDefault="00822627" w:rsidP="001F606A">
            <w:pPr>
              <w:pStyle w:val="ac"/>
              <w:shd w:val="clear" w:color="auto" w:fill="FFFFFF"/>
              <w:jc w:val="center"/>
            </w:pPr>
          </w:p>
          <w:p w:rsidR="00822627" w:rsidRPr="00EB0DDC" w:rsidRDefault="00822627" w:rsidP="001F606A">
            <w:pPr>
              <w:pStyle w:val="ac"/>
              <w:shd w:val="clear" w:color="auto" w:fill="FFFFFF"/>
              <w:jc w:val="center"/>
            </w:pPr>
          </w:p>
          <w:p w:rsidR="00822627" w:rsidRPr="00EB0DDC" w:rsidRDefault="00822627" w:rsidP="001F606A">
            <w:pPr>
              <w:pStyle w:val="ac"/>
              <w:shd w:val="clear" w:color="auto" w:fill="FFFFFF"/>
              <w:jc w:val="center"/>
            </w:pPr>
          </w:p>
          <w:p w:rsidR="00822627" w:rsidRPr="00EB0DDC" w:rsidRDefault="00822627" w:rsidP="001F606A">
            <w:pPr>
              <w:pStyle w:val="ac"/>
              <w:shd w:val="clear" w:color="auto" w:fill="FFFFFF"/>
              <w:jc w:val="center"/>
            </w:pPr>
          </w:p>
          <w:p w:rsidR="00822627" w:rsidRPr="00EB0DDC" w:rsidRDefault="00822627" w:rsidP="001F606A">
            <w:pPr>
              <w:pStyle w:val="ac"/>
              <w:shd w:val="clear" w:color="auto" w:fill="FFFFFF"/>
              <w:jc w:val="center"/>
            </w:pPr>
          </w:p>
          <w:p w:rsidR="00822627" w:rsidRPr="00EB0DDC" w:rsidRDefault="00822627" w:rsidP="001F606A">
            <w:pPr>
              <w:pStyle w:val="ac"/>
              <w:shd w:val="clear" w:color="auto" w:fill="FFFFFF"/>
              <w:jc w:val="center"/>
            </w:pPr>
            <w:r w:rsidRPr="00EB0DDC">
              <w:t>2015, 2017 гг.</w:t>
            </w:r>
          </w:p>
          <w:p w:rsidR="00822627" w:rsidRPr="00EB0DDC" w:rsidRDefault="00822627" w:rsidP="001F606A">
            <w:pPr>
              <w:pStyle w:val="ac"/>
              <w:shd w:val="clear" w:color="auto" w:fill="FFFFFF"/>
            </w:pPr>
          </w:p>
          <w:p w:rsidR="00822627" w:rsidRPr="00EB0DDC" w:rsidRDefault="00822627" w:rsidP="001F606A">
            <w:pPr>
              <w:pStyle w:val="ac"/>
              <w:shd w:val="clear" w:color="auto" w:fill="FFFFFF"/>
            </w:pPr>
          </w:p>
          <w:p w:rsidR="00822627" w:rsidRPr="00EB0DDC" w:rsidRDefault="00822627" w:rsidP="001F606A">
            <w:pPr>
              <w:pStyle w:val="ac"/>
              <w:shd w:val="clear" w:color="auto" w:fill="FFFFFF"/>
            </w:pPr>
          </w:p>
          <w:p w:rsidR="00822627" w:rsidRPr="00EB0DDC" w:rsidRDefault="00822627" w:rsidP="001F606A">
            <w:pPr>
              <w:pStyle w:val="ab"/>
              <w:shd w:val="clear" w:color="auto" w:fill="FFFFFF"/>
              <w:jc w:val="left"/>
            </w:pPr>
          </w:p>
        </w:tc>
        <w:tc>
          <w:tcPr>
            <w:tcW w:w="4962" w:type="dxa"/>
          </w:tcPr>
          <w:p w:rsidR="00822627" w:rsidRPr="00EB0DDC" w:rsidRDefault="00822627" w:rsidP="001F606A">
            <w:pPr>
              <w:autoSpaceDE w:val="0"/>
              <w:autoSpaceDN w:val="0"/>
              <w:adjustRightInd w:val="0"/>
            </w:pPr>
            <w:r w:rsidRPr="00EB0DDC">
              <w:t>информирование работников общеобразов</w:t>
            </w:r>
            <w:r w:rsidRPr="00EB0DDC">
              <w:t>а</w:t>
            </w:r>
            <w:r w:rsidRPr="00EB0DDC">
              <w:t>тельных учреждений</w:t>
            </w:r>
          </w:p>
          <w:p w:rsidR="00822627" w:rsidRPr="00EB0DDC" w:rsidRDefault="00822627" w:rsidP="001F606A">
            <w:pPr>
              <w:pStyle w:val="ac"/>
              <w:shd w:val="clear" w:color="auto" w:fill="FFFFFF"/>
              <w:jc w:val="both"/>
              <w:rPr>
                <w:highlight w:val="yellow"/>
              </w:rPr>
            </w:pPr>
          </w:p>
        </w:tc>
      </w:tr>
      <w:tr w:rsidR="00822627" w:rsidRPr="00ED4B69" w:rsidTr="001F606A">
        <w:trPr>
          <w:cantSplit/>
          <w:trHeight w:val="272"/>
        </w:trPr>
        <w:tc>
          <w:tcPr>
            <w:tcW w:w="567" w:type="dxa"/>
          </w:tcPr>
          <w:p w:rsidR="00822627" w:rsidRPr="00EB0DDC" w:rsidRDefault="00822627" w:rsidP="001F606A">
            <w:pPr>
              <w:pStyle w:val="ac"/>
              <w:shd w:val="clear" w:color="auto" w:fill="FFFFFF"/>
              <w:jc w:val="center"/>
              <w:rPr>
                <w:rStyle w:val="FontStyle27"/>
              </w:rPr>
            </w:pPr>
            <w:r w:rsidRPr="00EB0DDC">
              <w:rPr>
                <w:rStyle w:val="FontStyle27"/>
              </w:rPr>
              <w:t>15</w:t>
            </w:r>
          </w:p>
        </w:tc>
        <w:tc>
          <w:tcPr>
            <w:tcW w:w="6237" w:type="dxa"/>
          </w:tcPr>
          <w:p w:rsidR="00822627" w:rsidRPr="00EA6C9D" w:rsidRDefault="00822627" w:rsidP="001F606A">
            <w:pPr>
              <w:autoSpaceDE w:val="0"/>
              <w:autoSpaceDN w:val="0"/>
              <w:adjustRightInd w:val="0"/>
            </w:pPr>
            <w:r w:rsidRPr="00EB0DDC">
              <w:t>Организация повышения квалификации и переподготовки педагогических работников  общеобразовательных учр</w:t>
            </w:r>
            <w:r w:rsidRPr="00EB0DDC">
              <w:t>е</w:t>
            </w:r>
            <w:r w:rsidRPr="00EB0DDC">
              <w:t>ждений с целью обеспечения соответствия работников требованиям пр</w:t>
            </w:r>
            <w:r w:rsidRPr="00EB0DDC">
              <w:t>о</w:t>
            </w:r>
            <w:r w:rsidRPr="00EB0DDC">
              <w:t xml:space="preserve">фессиональных стандартов </w:t>
            </w:r>
          </w:p>
        </w:tc>
        <w:tc>
          <w:tcPr>
            <w:tcW w:w="1984" w:type="dxa"/>
          </w:tcPr>
          <w:p w:rsidR="00822627" w:rsidRPr="00EB0DDC" w:rsidRDefault="00822627" w:rsidP="001F606A">
            <w:pPr>
              <w:pStyle w:val="ac"/>
              <w:shd w:val="clear" w:color="auto" w:fill="FFFFFF"/>
              <w:jc w:val="both"/>
            </w:pPr>
            <w:r w:rsidRPr="00EB0DDC">
              <w:t>Отдел по образ</w:t>
            </w:r>
            <w:r w:rsidRPr="00EB0DDC">
              <w:t>о</w:t>
            </w:r>
            <w:r w:rsidRPr="00EB0DDC">
              <w:t>ванию админис</w:t>
            </w:r>
            <w:r w:rsidRPr="00EB0DDC">
              <w:t>т</w:t>
            </w:r>
            <w:r w:rsidRPr="00EB0DDC">
              <w:t>рации города Зари</w:t>
            </w:r>
            <w:r w:rsidRPr="00EB0DDC">
              <w:t>н</w:t>
            </w:r>
            <w:r w:rsidRPr="00EB0DDC">
              <w:t>ска</w:t>
            </w:r>
          </w:p>
        </w:tc>
        <w:tc>
          <w:tcPr>
            <w:tcW w:w="1701" w:type="dxa"/>
          </w:tcPr>
          <w:p w:rsidR="00822627" w:rsidRPr="00EB0DDC" w:rsidRDefault="00822627" w:rsidP="001F606A">
            <w:pPr>
              <w:pStyle w:val="ac"/>
              <w:shd w:val="clear" w:color="auto" w:fill="FFFFFF"/>
              <w:jc w:val="center"/>
            </w:pPr>
            <w:r w:rsidRPr="00EB0DDC">
              <w:t>2015 -2018 гг.</w:t>
            </w:r>
          </w:p>
        </w:tc>
        <w:tc>
          <w:tcPr>
            <w:tcW w:w="4962" w:type="dxa"/>
          </w:tcPr>
          <w:p w:rsidR="00822627" w:rsidRPr="00EB0DDC" w:rsidRDefault="00822627" w:rsidP="001F606A">
            <w:pPr>
              <w:autoSpaceDE w:val="0"/>
              <w:autoSpaceDN w:val="0"/>
              <w:adjustRightInd w:val="0"/>
            </w:pPr>
            <w:r w:rsidRPr="00EB0DDC">
              <w:t>доля педагогических работников общеобраз</w:t>
            </w:r>
            <w:r w:rsidRPr="00EB0DDC">
              <w:t>о</w:t>
            </w:r>
            <w:r w:rsidRPr="00EB0DDC">
              <w:t>вательных учреждений, которым при прохождении аттестации присвоена первая и высшая квалификационная  катег</w:t>
            </w:r>
            <w:r w:rsidRPr="00EB0DDC">
              <w:t>о</w:t>
            </w:r>
            <w:r w:rsidRPr="00EB0DDC">
              <w:t xml:space="preserve">рия </w:t>
            </w:r>
          </w:p>
        </w:tc>
      </w:tr>
      <w:tr w:rsidR="00822627" w:rsidRPr="00ED4B69" w:rsidTr="001F606A">
        <w:trPr>
          <w:trHeight w:val="272"/>
        </w:trPr>
        <w:tc>
          <w:tcPr>
            <w:tcW w:w="567" w:type="dxa"/>
          </w:tcPr>
          <w:p w:rsidR="00822627" w:rsidRPr="00EB0DDC" w:rsidRDefault="00822627" w:rsidP="001F606A">
            <w:pPr>
              <w:pStyle w:val="ac"/>
              <w:shd w:val="clear" w:color="auto" w:fill="FFFFFF"/>
              <w:jc w:val="center"/>
              <w:rPr>
                <w:rStyle w:val="FontStyle27"/>
              </w:rPr>
            </w:pPr>
            <w:r w:rsidRPr="00EB0DDC">
              <w:rPr>
                <w:rStyle w:val="FontStyle27"/>
              </w:rPr>
              <w:t>16</w:t>
            </w:r>
          </w:p>
        </w:tc>
        <w:tc>
          <w:tcPr>
            <w:tcW w:w="6237" w:type="dxa"/>
          </w:tcPr>
          <w:p w:rsidR="00822627" w:rsidRPr="00EB0DDC" w:rsidRDefault="00822627" w:rsidP="001F606A">
            <w:pPr>
              <w:pStyle w:val="ac"/>
              <w:shd w:val="clear" w:color="auto" w:fill="FFFFFF"/>
              <w:jc w:val="both"/>
            </w:pPr>
            <w:r w:rsidRPr="00EB0DDC">
              <w:t>Апробация модели аттестации педагогических  общеобразов</w:t>
            </w:r>
            <w:r w:rsidRPr="00EB0DDC">
              <w:t>а</w:t>
            </w:r>
            <w:r w:rsidRPr="00EB0DDC">
              <w:t>тельных учреждений  с последующим их переводом на эффективный ко</w:t>
            </w:r>
            <w:r w:rsidRPr="00EB0DDC">
              <w:t>н</w:t>
            </w:r>
            <w:r w:rsidRPr="00EB0DDC">
              <w:t>тракт</w:t>
            </w:r>
          </w:p>
        </w:tc>
        <w:tc>
          <w:tcPr>
            <w:tcW w:w="1984" w:type="dxa"/>
          </w:tcPr>
          <w:p w:rsidR="00822627" w:rsidRPr="00EB0DDC" w:rsidRDefault="00822627" w:rsidP="001F606A">
            <w:pPr>
              <w:pStyle w:val="ac"/>
              <w:shd w:val="clear" w:color="auto" w:fill="FFFFFF"/>
              <w:jc w:val="both"/>
            </w:pPr>
            <w:r w:rsidRPr="00EB0DDC">
              <w:t>Отдел по образ</w:t>
            </w:r>
            <w:r w:rsidRPr="00EB0DDC">
              <w:t>о</w:t>
            </w:r>
            <w:r w:rsidRPr="00EB0DDC">
              <w:t>ванию админис</w:t>
            </w:r>
            <w:r w:rsidRPr="00EB0DDC">
              <w:t>т</w:t>
            </w:r>
            <w:r w:rsidRPr="00EB0DDC">
              <w:t>рации города З</w:t>
            </w:r>
            <w:r w:rsidRPr="00EB0DDC">
              <w:t>а</w:t>
            </w:r>
            <w:r w:rsidRPr="00EB0DDC">
              <w:t>ринска</w:t>
            </w:r>
          </w:p>
        </w:tc>
        <w:tc>
          <w:tcPr>
            <w:tcW w:w="1701" w:type="dxa"/>
          </w:tcPr>
          <w:p w:rsidR="00822627" w:rsidRPr="00EB0DDC" w:rsidRDefault="00822627" w:rsidP="001F606A">
            <w:pPr>
              <w:pStyle w:val="ac"/>
              <w:shd w:val="clear" w:color="auto" w:fill="FFFFFF"/>
              <w:jc w:val="center"/>
            </w:pPr>
            <w:r w:rsidRPr="00EB0DDC">
              <w:t>2014 -2018 гг.</w:t>
            </w:r>
          </w:p>
        </w:tc>
        <w:tc>
          <w:tcPr>
            <w:tcW w:w="4962" w:type="dxa"/>
          </w:tcPr>
          <w:p w:rsidR="00822627" w:rsidRPr="00EA6C9D" w:rsidRDefault="00822627" w:rsidP="001F606A">
            <w:pPr>
              <w:autoSpaceDE w:val="0"/>
              <w:autoSpaceDN w:val="0"/>
              <w:adjustRightInd w:val="0"/>
            </w:pPr>
            <w:r w:rsidRPr="00EB0DDC">
              <w:t>отношение среднемесячной заработной</w:t>
            </w:r>
            <w:r>
              <w:t xml:space="preserve"> </w:t>
            </w:r>
            <w:r w:rsidRPr="00EA6C9D">
              <w:t>платы педагогических работников общеобразов</w:t>
            </w:r>
            <w:r w:rsidRPr="00EA6C9D">
              <w:t>а</w:t>
            </w:r>
            <w:r w:rsidRPr="00EA6C9D">
              <w:t>тельных учреждений  к среднемесячному д</w:t>
            </w:r>
            <w:r w:rsidRPr="00EA6C9D">
              <w:t>о</w:t>
            </w:r>
            <w:r w:rsidRPr="00EA6C9D">
              <w:t>ходу от трудовой деятельности в Алта</w:t>
            </w:r>
            <w:r w:rsidRPr="00EA6C9D">
              <w:t>й</w:t>
            </w:r>
            <w:r w:rsidRPr="00EA6C9D">
              <w:t>ском крае;</w:t>
            </w:r>
          </w:p>
          <w:p w:rsidR="00822627" w:rsidRPr="00EB0DDC" w:rsidRDefault="00822627" w:rsidP="001F606A">
            <w:pPr>
              <w:autoSpaceDE w:val="0"/>
              <w:autoSpaceDN w:val="0"/>
              <w:adjustRightInd w:val="0"/>
            </w:pPr>
            <w:r w:rsidRPr="00EB0DDC">
              <w:t>доля педагогических работников общеобраз</w:t>
            </w:r>
            <w:r w:rsidRPr="00EB0DDC">
              <w:t>о</w:t>
            </w:r>
            <w:r w:rsidRPr="00EB0DDC">
              <w:t>вательных учреждений, которым при прохождении аттестации присвоена первая и высшая квалификационная  катег</w:t>
            </w:r>
            <w:r w:rsidRPr="00EB0DDC">
              <w:t>о</w:t>
            </w:r>
            <w:r w:rsidRPr="00EB0DDC">
              <w:t xml:space="preserve">рия </w:t>
            </w:r>
          </w:p>
        </w:tc>
      </w:tr>
      <w:tr w:rsidR="00822627" w:rsidRPr="00ED4B69" w:rsidTr="001F606A">
        <w:trPr>
          <w:cantSplit/>
          <w:trHeight w:val="272"/>
        </w:trPr>
        <w:tc>
          <w:tcPr>
            <w:tcW w:w="567" w:type="dxa"/>
          </w:tcPr>
          <w:p w:rsidR="00822627" w:rsidRPr="00040878" w:rsidRDefault="00822627" w:rsidP="001F606A">
            <w:pPr>
              <w:pStyle w:val="ac"/>
              <w:shd w:val="clear" w:color="auto" w:fill="FFFFFF"/>
              <w:jc w:val="center"/>
              <w:rPr>
                <w:rStyle w:val="FontStyle27"/>
              </w:rPr>
            </w:pPr>
            <w:r w:rsidRPr="00040878">
              <w:rPr>
                <w:rStyle w:val="FontStyle27"/>
              </w:rPr>
              <w:lastRenderedPageBreak/>
              <w:t>17</w:t>
            </w:r>
          </w:p>
        </w:tc>
        <w:tc>
          <w:tcPr>
            <w:tcW w:w="6237" w:type="dxa"/>
          </w:tcPr>
          <w:p w:rsidR="00822627" w:rsidRPr="00040878" w:rsidRDefault="00822627" w:rsidP="001F606A">
            <w:pPr>
              <w:pStyle w:val="ac"/>
              <w:shd w:val="clear" w:color="auto" w:fill="FFFFFF"/>
              <w:jc w:val="both"/>
            </w:pPr>
            <w:r w:rsidRPr="00040878">
              <w:t xml:space="preserve">Обеспечение </w:t>
            </w:r>
            <w:proofErr w:type="gramStart"/>
            <w:r w:rsidRPr="00040878">
              <w:t>функционирования независимой системы оценки качества работы общеобразовательных</w:t>
            </w:r>
            <w:r>
              <w:t xml:space="preserve"> </w:t>
            </w:r>
            <w:r w:rsidRPr="00040878">
              <w:t>учрежд</w:t>
            </w:r>
            <w:r w:rsidRPr="00040878">
              <w:t>е</w:t>
            </w:r>
            <w:r w:rsidRPr="00040878">
              <w:t>ний</w:t>
            </w:r>
            <w:proofErr w:type="gramEnd"/>
            <w:r w:rsidRPr="00040878">
              <w:t>:</w:t>
            </w:r>
          </w:p>
          <w:p w:rsidR="00822627" w:rsidRPr="00040878" w:rsidRDefault="00822627" w:rsidP="001F606A">
            <w:pPr>
              <w:autoSpaceDE w:val="0"/>
              <w:autoSpaceDN w:val="0"/>
              <w:adjustRightInd w:val="0"/>
            </w:pPr>
            <w:r w:rsidRPr="00040878">
              <w:t>обеспечение размещения общеобразовательными учре</w:t>
            </w:r>
            <w:r w:rsidRPr="00040878">
              <w:t>ж</w:t>
            </w:r>
            <w:r w:rsidRPr="00040878">
              <w:t>дениями на официальном сайте в сети «Интернет» инфо</w:t>
            </w:r>
            <w:r w:rsidRPr="00040878">
              <w:t>р</w:t>
            </w:r>
            <w:r w:rsidRPr="00040878">
              <w:t>мации, в соответствии с принципами открытости согласно действующ</w:t>
            </w:r>
            <w:r w:rsidRPr="00040878">
              <w:t>е</w:t>
            </w:r>
            <w:r w:rsidRPr="00040878">
              <w:t>му Федеральному закону от 29.12.201№ 273-ФЗ «Об образовании в Российской Федерации»,  в том числе и о результ</w:t>
            </w:r>
            <w:r w:rsidRPr="00040878">
              <w:t>а</w:t>
            </w:r>
            <w:r w:rsidRPr="00040878">
              <w:t xml:space="preserve">тах </w:t>
            </w:r>
            <w:proofErr w:type="spellStart"/>
            <w:r w:rsidRPr="00040878">
              <w:t>самообследования</w:t>
            </w:r>
            <w:proofErr w:type="spellEnd"/>
            <w:r w:rsidRPr="00040878">
              <w:t xml:space="preserve">; </w:t>
            </w:r>
          </w:p>
          <w:p w:rsidR="00822627" w:rsidRPr="00040878" w:rsidRDefault="00822627" w:rsidP="001F606A">
            <w:pPr>
              <w:autoSpaceDE w:val="0"/>
              <w:autoSpaceDN w:val="0"/>
              <w:adjustRightInd w:val="0"/>
            </w:pPr>
            <w:r w:rsidRPr="00040878">
              <w:t>организация сбора информации, формирование рейтингов деятельности общеобразовательных  учрежд</w:t>
            </w:r>
            <w:r w:rsidRPr="00040878">
              <w:t>е</w:t>
            </w:r>
            <w:r w:rsidRPr="00040878">
              <w:t xml:space="preserve">ний </w:t>
            </w:r>
          </w:p>
        </w:tc>
        <w:tc>
          <w:tcPr>
            <w:tcW w:w="1984" w:type="dxa"/>
          </w:tcPr>
          <w:p w:rsidR="00822627" w:rsidRPr="00040878" w:rsidRDefault="00822627" w:rsidP="001F606A">
            <w:pPr>
              <w:pStyle w:val="ab"/>
              <w:shd w:val="clear" w:color="auto" w:fill="FFFFFF"/>
              <w:jc w:val="both"/>
              <w:rPr>
                <w:b w:val="0"/>
                <w:highlight w:val="yellow"/>
              </w:rPr>
            </w:pPr>
            <w:r w:rsidRPr="00040878">
              <w:rPr>
                <w:b w:val="0"/>
              </w:rPr>
              <w:t>Отдел по образ</w:t>
            </w:r>
            <w:r w:rsidRPr="00040878">
              <w:rPr>
                <w:b w:val="0"/>
              </w:rPr>
              <w:t>о</w:t>
            </w:r>
            <w:r w:rsidRPr="00040878">
              <w:rPr>
                <w:b w:val="0"/>
              </w:rPr>
              <w:t>ванию админис</w:t>
            </w:r>
            <w:r w:rsidRPr="00040878">
              <w:rPr>
                <w:b w:val="0"/>
              </w:rPr>
              <w:t>т</w:t>
            </w:r>
            <w:r w:rsidRPr="00040878">
              <w:rPr>
                <w:b w:val="0"/>
              </w:rPr>
              <w:t>рации города З</w:t>
            </w:r>
            <w:r w:rsidRPr="00040878">
              <w:rPr>
                <w:b w:val="0"/>
              </w:rPr>
              <w:t>а</w:t>
            </w:r>
            <w:r w:rsidRPr="00040878">
              <w:rPr>
                <w:b w:val="0"/>
              </w:rPr>
              <w:t>ринска,</w:t>
            </w:r>
          </w:p>
          <w:p w:rsidR="00822627" w:rsidRPr="00040878" w:rsidRDefault="00822627" w:rsidP="001F606A">
            <w:pPr>
              <w:pStyle w:val="ab"/>
              <w:shd w:val="clear" w:color="auto" w:fill="FFFFFF"/>
              <w:jc w:val="both"/>
              <w:rPr>
                <w:rStyle w:val="FontStyle27"/>
                <w:b w:val="0"/>
                <w:highlight w:val="yellow"/>
              </w:rPr>
            </w:pPr>
            <w:r w:rsidRPr="00040878">
              <w:rPr>
                <w:b w:val="0"/>
              </w:rPr>
              <w:t>руководители общеобразов</w:t>
            </w:r>
            <w:r w:rsidRPr="00040878">
              <w:rPr>
                <w:b w:val="0"/>
              </w:rPr>
              <w:t>а</w:t>
            </w:r>
            <w:r w:rsidRPr="00040878">
              <w:rPr>
                <w:b w:val="0"/>
              </w:rPr>
              <w:t>тельных учре</w:t>
            </w:r>
            <w:r w:rsidRPr="00040878">
              <w:rPr>
                <w:b w:val="0"/>
              </w:rPr>
              <w:t>ж</w:t>
            </w:r>
            <w:r w:rsidRPr="00040878">
              <w:rPr>
                <w:b w:val="0"/>
              </w:rPr>
              <w:t>дений</w:t>
            </w:r>
          </w:p>
        </w:tc>
        <w:tc>
          <w:tcPr>
            <w:tcW w:w="1701" w:type="dxa"/>
          </w:tcPr>
          <w:p w:rsidR="00822627" w:rsidRPr="00040878" w:rsidRDefault="00822627" w:rsidP="001F606A">
            <w:pPr>
              <w:pStyle w:val="ac"/>
              <w:shd w:val="clear" w:color="auto" w:fill="FFFFFF"/>
              <w:jc w:val="center"/>
              <w:rPr>
                <w:highlight w:val="yellow"/>
              </w:rPr>
            </w:pPr>
            <w:r w:rsidRPr="00040878">
              <w:t>2014 -2018 гг.</w:t>
            </w:r>
          </w:p>
        </w:tc>
        <w:tc>
          <w:tcPr>
            <w:tcW w:w="4962" w:type="dxa"/>
          </w:tcPr>
          <w:p w:rsidR="00822627" w:rsidRPr="00040878" w:rsidRDefault="00822627" w:rsidP="001F606A">
            <w:pPr>
              <w:autoSpaceDE w:val="0"/>
              <w:autoSpaceDN w:val="0"/>
              <w:adjustRightInd w:val="0"/>
            </w:pPr>
            <w:r w:rsidRPr="00040878">
              <w:t>удельный вес муниципальных общеобра</w:t>
            </w:r>
            <w:r>
              <w:t>зов</w:t>
            </w:r>
            <w:r>
              <w:t>а</w:t>
            </w:r>
            <w:r w:rsidRPr="00040878">
              <w:t>тельных учреждений, в которых оценка де</w:t>
            </w:r>
            <w:r w:rsidRPr="00040878">
              <w:t>я</w:t>
            </w:r>
            <w:r w:rsidRPr="00040878">
              <w:t>тельности руководителей и основных категорий работников осущест</w:t>
            </w:r>
            <w:r w:rsidRPr="00040878">
              <w:t>в</w:t>
            </w:r>
            <w:r w:rsidRPr="00040878">
              <w:t>ляется на основании показателей эффе</w:t>
            </w:r>
            <w:r w:rsidRPr="00040878">
              <w:t>к</w:t>
            </w:r>
            <w:r w:rsidRPr="00040878">
              <w:t xml:space="preserve">тивности деятельности </w:t>
            </w:r>
          </w:p>
          <w:p w:rsidR="00822627" w:rsidRPr="00040878" w:rsidRDefault="00822627" w:rsidP="001F606A">
            <w:pPr>
              <w:pStyle w:val="ac"/>
              <w:shd w:val="clear" w:color="auto" w:fill="FFFFFF"/>
              <w:jc w:val="both"/>
              <w:rPr>
                <w:highlight w:val="yellow"/>
              </w:rPr>
            </w:pPr>
          </w:p>
        </w:tc>
      </w:tr>
      <w:tr w:rsidR="00822627" w:rsidRPr="00ED4B69" w:rsidTr="001F606A">
        <w:trPr>
          <w:trHeight w:val="272"/>
        </w:trPr>
        <w:tc>
          <w:tcPr>
            <w:tcW w:w="567" w:type="dxa"/>
          </w:tcPr>
          <w:p w:rsidR="00822627" w:rsidRPr="00040878" w:rsidRDefault="00822627" w:rsidP="001F606A">
            <w:pPr>
              <w:pStyle w:val="ac"/>
              <w:shd w:val="clear" w:color="auto" w:fill="FFFFFF"/>
              <w:jc w:val="center"/>
              <w:rPr>
                <w:rStyle w:val="FontStyle27"/>
              </w:rPr>
            </w:pPr>
            <w:r w:rsidRPr="00040878">
              <w:rPr>
                <w:rStyle w:val="FontStyle27"/>
              </w:rPr>
              <w:t>18</w:t>
            </w:r>
          </w:p>
        </w:tc>
        <w:tc>
          <w:tcPr>
            <w:tcW w:w="6237" w:type="dxa"/>
          </w:tcPr>
          <w:p w:rsidR="00822627" w:rsidRPr="00040878" w:rsidRDefault="00822627" w:rsidP="001F606A">
            <w:pPr>
              <w:pStyle w:val="ac"/>
              <w:shd w:val="clear" w:color="auto" w:fill="FFFFFF"/>
              <w:jc w:val="both"/>
            </w:pPr>
            <w:r w:rsidRPr="00040878">
              <w:t>Внедрение систем нормирования труда в общеобразовательных у</w:t>
            </w:r>
            <w:r w:rsidRPr="00040878">
              <w:t>ч</w:t>
            </w:r>
            <w:r w:rsidRPr="00040878">
              <w:t xml:space="preserve">реждениях </w:t>
            </w:r>
          </w:p>
        </w:tc>
        <w:tc>
          <w:tcPr>
            <w:tcW w:w="1984" w:type="dxa"/>
          </w:tcPr>
          <w:p w:rsidR="00822627" w:rsidRPr="00040878" w:rsidRDefault="00822627" w:rsidP="001F606A">
            <w:pPr>
              <w:pStyle w:val="ab"/>
              <w:shd w:val="clear" w:color="auto" w:fill="FFFFFF"/>
              <w:jc w:val="both"/>
              <w:rPr>
                <w:b w:val="0"/>
                <w:highlight w:val="yellow"/>
              </w:rPr>
            </w:pPr>
            <w:r w:rsidRPr="00040878">
              <w:rPr>
                <w:b w:val="0"/>
              </w:rPr>
              <w:t>Отдел по образ</w:t>
            </w:r>
            <w:r w:rsidRPr="00040878">
              <w:rPr>
                <w:b w:val="0"/>
              </w:rPr>
              <w:t>о</w:t>
            </w:r>
            <w:r w:rsidRPr="00040878">
              <w:rPr>
                <w:b w:val="0"/>
              </w:rPr>
              <w:t>ванию админис</w:t>
            </w:r>
            <w:r w:rsidRPr="00040878">
              <w:rPr>
                <w:b w:val="0"/>
              </w:rPr>
              <w:t>т</w:t>
            </w:r>
            <w:r w:rsidRPr="00040878">
              <w:rPr>
                <w:b w:val="0"/>
              </w:rPr>
              <w:t>рации города З</w:t>
            </w:r>
            <w:r w:rsidRPr="00040878">
              <w:rPr>
                <w:b w:val="0"/>
              </w:rPr>
              <w:t>а</w:t>
            </w:r>
            <w:r w:rsidRPr="00040878">
              <w:rPr>
                <w:b w:val="0"/>
              </w:rPr>
              <w:t>ринска,</w:t>
            </w:r>
          </w:p>
          <w:p w:rsidR="00822627" w:rsidRPr="00040878" w:rsidRDefault="00822627" w:rsidP="001F606A">
            <w:pPr>
              <w:pStyle w:val="ac"/>
              <w:shd w:val="clear" w:color="auto" w:fill="FFFFFF"/>
              <w:jc w:val="both"/>
              <w:rPr>
                <w:highlight w:val="yellow"/>
              </w:rPr>
            </w:pPr>
            <w:r w:rsidRPr="00040878">
              <w:t>руководители общеобразов</w:t>
            </w:r>
            <w:r w:rsidRPr="00040878">
              <w:t>а</w:t>
            </w:r>
            <w:r w:rsidRPr="00040878">
              <w:t>тельных учре</w:t>
            </w:r>
            <w:r w:rsidRPr="00040878">
              <w:t>ж</w:t>
            </w:r>
            <w:r w:rsidRPr="00040878">
              <w:t>дений</w:t>
            </w:r>
          </w:p>
        </w:tc>
        <w:tc>
          <w:tcPr>
            <w:tcW w:w="1701" w:type="dxa"/>
          </w:tcPr>
          <w:p w:rsidR="00822627" w:rsidRPr="00040878" w:rsidRDefault="00822627" w:rsidP="001F606A">
            <w:pPr>
              <w:pStyle w:val="ac"/>
              <w:shd w:val="clear" w:color="auto" w:fill="FFFFFF"/>
              <w:jc w:val="center"/>
            </w:pPr>
            <w:r w:rsidRPr="00040878">
              <w:t>2014 -2018 гг.</w:t>
            </w:r>
          </w:p>
        </w:tc>
        <w:tc>
          <w:tcPr>
            <w:tcW w:w="4962" w:type="dxa"/>
          </w:tcPr>
          <w:p w:rsidR="00822627" w:rsidRPr="00040878" w:rsidRDefault="00822627" w:rsidP="001F606A">
            <w:pPr>
              <w:pStyle w:val="af8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040878">
              <w:t>создание условий, необходимых для внедр</w:t>
            </w:r>
            <w:r w:rsidRPr="00040878">
              <w:t>е</w:t>
            </w:r>
            <w:r w:rsidRPr="00040878">
              <w:t>ния рациональных организационных и труд</w:t>
            </w:r>
            <w:r w:rsidRPr="00040878">
              <w:t>о</w:t>
            </w:r>
            <w:r w:rsidRPr="00040878">
              <w:t>вых процессов, улучшения организации тр</w:t>
            </w:r>
            <w:r w:rsidRPr="00040878">
              <w:t>у</w:t>
            </w:r>
            <w:r w:rsidRPr="00040878">
              <w:t>да;</w:t>
            </w:r>
          </w:p>
          <w:p w:rsidR="00822627" w:rsidRPr="00040878" w:rsidRDefault="00822627" w:rsidP="001F606A">
            <w:pPr>
              <w:pStyle w:val="af8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040878">
              <w:t>обеспечение нормального уровня напряженности (интенсивности) труда при в</w:t>
            </w:r>
            <w:r w:rsidRPr="00040878">
              <w:t>ы</w:t>
            </w:r>
            <w:r w:rsidRPr="00040878">
              <w:t>полнении работ (оказании муниципальных у</w:t>
            </w:r>
            <w:r w:rsidRPr="00040878">
              <w:t>с</w:t>
            </w:r>
            <w:r w:rsidRPr="00040878">
              <w:t>луг);</w:t>
            </w:r>
          </w:p>
          <w:p w:rsidR="00822627" w:rsidRPr="00040878" w:rsidRDefault="00822627" w:rsidP="001F606A">
            <w:pPr>
              <w:pStyle w:val="ac"/>
              <w:shd w:val="clear" w:color="auto" w:fill="FFFFFF"/>
              <w:jc w:val="both"/>
            </w:pPr>
            <w:r w:rsidRPr="00040878">
              <w:t>повышение эффективности обслуживания потребителей муниципальных у</w:t>
            </w:r>
            <w:r w:rsidRPr="00040878">
              <w:t>с</w:t>
            </w:r>
            <w:r w:rsidRPr="00040878">
              <w:t>луг</w:t>
            </w:r>
          </w:p>
        </w:tc>
      </w:tr>
    </w:tbl>
    <w:p w:rsidR="00822627" w:rsidRPr="00ED4B69" w:rsidRDefault="00822627" w:rsidP="00822627">
      <w:pPr>
        <w:shd w:val="clear" w:color="auto" w:fill="FFFFFF"/>
        <w:outlineLvl w:val="3"/>
        <w:rPr>
          <w:bCs/>
          <w:highlight w:val="yellow"/>
        </w:rPr>
      </w:pPr>
    </w:p>
    <w:p w:rsidR="00822627" w:rsidRDefault="00822627" w:rsidP="00822627">
      <w:pPr>
        <w:shd w:val="clear" w:color="auto" w:fill="FFFFFF"/>
        <w:ind w:left="360"/>
        <w:jc w:val="center"/>
        <w:outlineLvl w:val="3"/>
        <w:rPr>
          <w:bCs/>
        </w:rPr>
      </w:pPr>
      <w:r>
        <w:rPr>
          <w:bCs/>
        </w:rPr>
        <w:t xml:space="preserve">5. </w:t>
      </w:r>
      <w:r w:rsidRPr="00F21F90">
        <w:rPr>
          <w:bCs/>
        </w:rPr>
        <w:t xml:space="preserve">Показатели повышения эффективности и качества услуг в сфере общего образования, соотнесенные с этапами перехода </w:t>
      </w:r>
    </w:p>
    <w:p w:rsidR="00822627" w:rsidRPr="00F21F90" w:rsidRDefault="00822627" w:rsidP="00822627">
      <w:pPr>
        <w:shd w:val="clear" w:color="auto" w:fill="FFFFFF"/>
        <w:ind w:left="720"/>
        <w:jc w:val="center"/>
        <w:outlineLvl w:val="3"/>
        <w:rPr>
          <w:bCs/>
        </w:rPr>
      </w:pPr>
      <w:r w:rsidRPr="00F21F90">
        <w:rPr>
          <w:bCs/>
        </w:rPr>
        <w:t>к эффекти</w:t>
      </w:r>
      <w:r w:rsidRPr="00F21F90">
        <w:rPr>
          <w:bCs/>
        </w:rPr>
        <w:t>в</w:t>
      </w:r>
      <w:r w:rsidRPr="00F21F90">
        <w:rPr>
          <w:bCs/>
        </w:rPr>
        <w:t>ному контракту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103"/>
        <w:gridCol w:w="851"/>
        <w:gridCol w:w="992"/>
        <w:gridCol w:w="851"/>
        <w:gridCol w:w="850"/>
        <w:gridCol w:w="851"/>
        <w:gridCol w:w="850"/>
        <w:gridCol w:w="851"/>
        <w:gridCol w:w="3685"/>
      </w:tblGrid>
      <w:tr w:rsidR="00822627" w:rsidRPr="0057409F" w:rsidTr="001F606A">
        <w:trPr>
          <w:cantSplit/>
          <w:trHeight w:val="1395"/>
        </w:trPr>
        <w:tc>
          <w:tcPr>
            <w:tcW w:w="567" w:type="dxa"/>
          </w:tcPr>
          <w:p w:rsidR="00822627" w:rsidRPr="0057409F" w:rsidRDefault="00822627" w:rsidP="001F606A">
            <w:pPr>
              <w:jc w:val="center"/>
            </w:pPr>
            <w:r w:rsidRPr="0057409F">
              <w:t xml:space="preserve">№ </w:t>
            </w:r>
            <w:proofErr w:type="spellStart"/>
            <w:proofErr w:type="gramStart"/>
            <w:r w:rsidRPr="0057409F">
              <w:t>п</w:t>
            </w:r>
            <w:proofErr w:type="spellEnd"/>
            <w:proofErr w:type="gramEnd"/>
            <w:r w:rsidRPr="0057409F">
              <w:t>/</w:t>
            </w:r>
            <w:proofErr w:type="spellStart"/>
            <w:r w:rsidRPr="0057409F">
              <w:t>п</w:t>
            </w:r>
            <w:proofErr w:type="spellEnd"/>
          </w:p>
        </w:tc>
        <w:tc>
          <w:tcPr>
            <w:tcW w:w="5103" w:type="dxa"/>
          </w:tcPr>
          <w:p w:rsidR="00822627" w:rsidRPr="0057409F" w:rsidRDefault="00822627" w:rsidP="001F606A">
            <w:pPr>
              <w:jc w:val="center"/>
            </w:pPr>
            <w:r w:rsidRPr="0057409F">
              <w:t>Наименование</w:t>
            </w:r>
          </w:p>
        </w:tc>
        <w:tc>
          <w:tcPr>
            <w:tcW w:w="851" w:type="dxa"/>
            <w:textDirection w:val="btLr"/>
            <w:vAlign w:val="center"/>
          </w:tcPr>
          <w:p w:rsidR="00822627" w:rsidRPr="0057409F" w:rsidRDefault="00822627" w:rsidP="001F606A">
            <w:pPr>
              <w:ind w:left="113" w:right="113"/>
              <w:jc w:val="center"/>
            </w:pPr>
            <w:r w:rsidRPr="0057409F">
              <w:t>Единица измер</w:t>
            </w:r>
            <w:r w:rsidRPr="0057409F">
              <w:t>е</w:t>
            </w:r>
            <w:r w:rsidRPr="0057409F">
              <w:t>ния</w:t>
            </w:r>
          </w:p>
        </w:tc>
        <w:tc>
          <w:tcPr>
            <w:tcW w:w="992" w:type="dxa"/>
          </w:tcPr>
          <w:p w:rsidR="00822627" w:rsidRPr="0057409F" w:rsidRDefault="00822627" w:rsidP="001F606A">
            <w:pPr>
              <w:jc w:val="center"/>
            </w:pPr>
            <w:r w:rsidRPr="0057409F">
              <w:t>2013</w:t>
            </w:r>
          </w:p>
          <w:p w:rsidR="00822627" w:rsidRPr="0057409F" w:rsidRDefault="00822627" w:rsidP="001F606A">
            <w:pPr>
              <w:jc w:val="center"/>
            </w:pPr>
          </w:p>
        </w:tc>
        <w:tc>
          <w:tcPr>
            <w:tcW w:w="851" w:type="dxa"/>
          </w:tcPr>
          <w:p w:rsidR="00822627" w:rsidRPr="0057409F" w:rsidRDefault="00822627" w:rsidP="001F606A">
            <w:pPr>
              <w:jc w:val="center"/>
            </w:pPr>
            <w:r w:rsidRPr="0057409F">
              <w:t>2014</w:t>
            </w:r>
          </w:p>
          <w:p w:rsidR="00822627" w:rsidRPr="0057409F" w:rsidRDefault="00822627" w:rsidP="001F606A">
            <w:pPr>
              <w:jc w:val="center"/>
            </w:pPr>
          </w:p>
        </w:tc>
        <w:tc>
          <w:tcPr>
            <w:tcW w:w="850" w:type="dxa"/>
          </w:tcPr>
          <w:p w:rsidR="00822627" w:rsidRPr="0057409F" w:rsidRDefault="00822627" w:rsidP="001F606A">
            <w:pPr>
              <w:jc w:val="center"/>
            </w:pPr>
            <w:r w:rsidRPr="0057409F">
              <w:t>2015</w:t>
            </w:r>
          </w:p>
          <w:p w:rsidR="00822627" w:rsidRPr="0057409F" w:rsidRDefault="00822627" w:rsidP="001F606A">
            <w:pPr>
              <w:jc w:val="center"/>
            </w:pPr>
          </w:p>
        </w:tc>
        <w:tc>
          <w:tcPr>
            <w:tcW w:w="851" w:type="dxa"/>
          </w:tcPr>
          <w:p w:rsidR="00822627" w:rsidRPr="0057409F" w:rsidRDefault="00822627" w:rsidP="001F606A">
            <w:pPr>
              <w:jc w:val="center"/>
            </w:pPr>
            <w:r w:rsidRPr="0057409F">
              <w:t>2016</w:t>
            </w:r>
          </w:p>
          <w:p w:rsidR="00822627" w:rsidRPr="0057409F" w:rsidRDefault="00822627" w:rsidP="001F606A">
            <w:pPr>
              <w:jc w:val="center"/>
            </w:pPr>
          </w:p>
        </w:tc>
        <w:tc>
          <w:tcPr>
            <w:tcW w:w="850" w:type="dxa"/>
          </w:tcPr>
          <w:p w:rsidR="00822627" w:rsidRPr="0057409F" w:rsidRDefault="00822627" w:rsidP="001F606A">
            <w:pPr>
              <w:jc w:val="center"/>
            </w:pPr>
            <w:r w:rsidRPr="0057409F">
              <w:t>2017</w:t>
            </w:r>
          </w:p>
          <w:p w:rsidR="00822627" w:rsidRPr="0057409F" w:rsidRDefault="00822627" w:rsidP="001F606A">
            <w:pPr>
              <w:jc w:val="center"/>
            </w:pPr>
          </w:p>
        </w:tc>
        <w:tc>
          <w:tcPr>
            <w:tcW w:w="851" w:type="dxa"/>
          </w:tcPr>
          <w:p w:rsidR="00822627" w:rsidRPr="0057409F" w:rsidRDefault="00822627" w:rsidP="001F606A">
            <w:pPr>
              <w:jc w:val="center"/>
            </w:pPr>
            <w:r w:rsidRPr="0057409F">
              <w:t>2018</w:t>
            </w:r>
          </w:p>
          <w:p w:rsidR="00822627" w:rsidRPr="0057409F" w:rsidRDefault="00822627" w:rsidP="001F606A">
            <w:pPr>
              <w:jc w:val="center"/>
            </w:pPr>
          </w:p>
        </w:tc>
        <w:tc>
          <w:tcPr>
            <w:tcW w:w="3685" w:type="dxa"/>
          </w:tcPr>
          <w:p w:rsidR="00822627" w:rsidRPr="0057409F" w:rsidRDefault="00822627" w:rsidP="001F606A">
            <w:pPr>
              <w:jc w:val="center"/>
            </w:pPr>
            <w:r w:rsidRPr="0057409F">
              <w:t>Результаты</w:t>
            </w:r>
          </w:p>
        </w:tc>
      </w:tr>
      <w:tr w:rsidR="00822627" w:rsidRPr="0057409F" w:rsidTr="001F606A">
        <w:tblPrEx>
          <w:tblBorders>
            <w:bottom w:val="single" w:sz="4" w:space="0" w:color="auto"/>
          </w:tblBorders>
        </w:tblPrEx>
        <w:trPr>
          <w:trHeight w:val="340"/>
          <w:tblHeader/>
        </w:trPr>
        <w:tc>
          <w:tcPr>
            <w:tcW w:w="567" w:type="dxa"/>
            <w:vAlign w:val="center"/>
          </w:tcPr>
          <w:p w:rsidR="00822627" w:rsidRPr="0057409F" w:rsidRDefault="00822627" w:rsidP="001F606A">
            <w:pPr>
              <w:jc w:val="center"/>
            </w:pPr>
            <w:r w:rsidRPr="0057409F">
              <w:t>1</w:t>
            </w:r>
          </w:p>
        </w:tc>
        <w:tc>
          <w:tcPr>
            <w:tcW w:w="5103" w:type="dxa"/>
            <w:vAlign w:val="center"/>
          </w:tcPr>
          <w:p w:rsidR="00822627" w:rsidRPr="0057409F" w:rsidRDefault="00822627" w:rsidP="001F606A">
            <w:pPr>
              <w:pStyle w:val="ac"/>
              <w:jc w:val="center"/>
              <w:rPr>
                <w:sz w:val="22"/>
                <w:szCs w:val="22"/>
              </w:rPr>
            </w:pPr>
            <w:r w:rsidRPr="0057409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822627" w:rsidRPr="0057409F" w:rsidRDefault="00822627" w:rsidP="001F606A">
            <w:pPr>
              <w:jc w:val="center"/>
            </w:pPr>
            <w:r w:rsidRPr="0057409F">
              <w:t>3</w:t>
            </w:r>
          </w:p>
        </w:tc>
        <w:tc>
          <w:tcPr>
            <w:tcW w:w="992" w:type="dxa"/>
            <w:vAlign w:val="center"/>
          </w:tcPr>
          <w:p w:rsidR="00822627" w:rsidRPr="0057409F" w:rsidRDefault="00822627" w:rsidP="001F606A">
            <w:pPr>
              <w:jc w:val="center"/>
            </w:pPr>
            <w:r w:rsidRPr="0057409F">
              <w:t>4</w:t>
            </w:r>
          </w:p>
        </w:tc>
        <w:tc>
          <w:tcPr>
            <w:tcW w:w="851" w:type="dxa"/>
            <w:vAlign w:val="center"/>
          </w:tcPr>
          <w:p w:rsidR="00822627" w:rsidRPr="0057409F" w:rsidRDefault="00822627" w:rsidP="001F606A">
            <w:pPr>
              <w:jc w:val="center"/>
            </w:pPr>
            <w:r w:rsidRPr="0057409F">
              <w:t>5</w:t>
            </w:r>
          </w:p>
        </w:tc>
        <w:tc>
          <w:tcPr>
            <w:tcW w:w="850" w:type="dxa"/>
            <w:vAlign w:val="center"/>
          </w:tcPr>
          <w:p w:rsidR="00822627" w:rsidRPr="0057409F" w:rsidRDefault="00822627" w:rsidP="001F606A">
            <w:pPr>
              <w:jc w:val="center"/>
            </w:pPr>
            <w:r w:rsidRPr="0057409F">
              <w:t>6</w:t>
            </w:r>
          </w:p>
        </w:tc>
        <w:tc>
          <w:tcPr>
            <w:tcW w:w="851" w:type="dxa"/>
            <w:vAlign w:val="center"/>
          </w:tcPr>
          <w:p w:rsidR="00822627" w:rsidRPr="0057409F" w:rsidRDefault="00822627" w:rsidP="001F606A">
            <w:pPr>
              <w:jc w:val="center"/>
            </w:pPr>
            <w:r w:rsidRPr="0057409F">
              <w:t>7</w:t>
            </w:r>
          </w:p>
        </w:tc>
        <w:tc>
          <w:tcPr>
            <w:tcW w:w="850" w:type="dxa"/>
            <w:vAlign w:val="center"/>
          </w:tcPr>
          <w:p w:rsidR="00822627" w:rsidRPr="0057409F" w:rsidRDefault="00822627" w:rsidP="001F606A">
            <w:pPr>
              <w:jc w:val="center"/>
            </w:pPr>
            <w:r w:rsidRPr="0057409F">
              <w:t>8</w:t>
            </w:r>
          </w:p>
        </w:tc>
        <w:tc>
          <w:tcPr>
            <w:tcW w:w="851" w:type="dxa"/>
            <w:vAlign w:val="center"/>
          </w:tcPr>
          <w:p w:rsidR="00822627" w:rsidRPr="0057409F" w:rsidRDefault="00822627" w:rsidP="001F606A">
            <w:pPr>
              <w:jc w:val="center"/>
            </w:pPr>
            <w:r w:rsidRPr="0057409F">
              <w:t>9</w:t>
            </w:r>
          </w:p>
        </w:tc>
        <w:tc>
          <w:tcPr>
            <w:tcW w:w="3685" w:type="dxa"/>
            <w:vAlign w:val="center"/>
          </w:tcPr>
          <w:p w:rsidR="00822627" w:rsidRPr="0057409F" w:rsidRDefault="00822627" w:rsidP="001F606A">
            <w:pPr>
              <w:jc w:val="center"/>
            </w:pPr>
            <w:r w:rsidRPr="0057409F">
              <w:t>10</w:t>
            </w:r>
          </w:p>
        </w:tc>
      </w:tr>
      <w:tr w:rsidR="00822627" w:rsidRPr="0031458C" w:rsidTr="001F606A">
        <w:tblPrEx>
          <w:tblBorders>
            <w:bottom w:val="single" w:sz="4" w:space="0" w:color="auto"/>
          </w:tblBorders>
        </w:tblPrEx>
        <w:trPr>
          <w:trHeight w:val="1331"/>
        </w:trPr>
        <w:tc>
          <w:tcPr>
            <w:tcW w:w="567" w:type="dxa"/>
          </w:tcPr>
          <w:p w:rsidR="00822627" w:rsidRPr="00ED4B69" w:rsidRDefault="00822627" w:rsidP="001F606A">
            <w:pPr>
              <w:rPr>
                <w:highlight w:val="yellow"/>
              </w:rPr>
            </w:pPr>
            <w:r w:rsidRPr="003518F1">
              <w:t>1</w:t>
            </w:r>
          </w:p>
        </w:tc>
        <w:tc>
          <w:tcPr>
            <w:tcW w:w="5103" w:type="dxa"/>
          </w:tcPr>
          <w:p w:rsidR="00822627" w:rsidRPr="0031458C" w:rsidRDefault="00822627" w:rsidP="001F606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Отношение среднего балла ЕГЭ (в расчете на 2 обязательных предмета) в 10% школ с лу</w:t>
            </w:r>
            <w:r>
              <w:rPr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шими результатами ЕГЭ к среднему баллу ЕГЭ (в ра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чете на 2 обязательных предмета) в 10% школ с худшими результатами ЕГЭ</w:t>
            </w:r>
          </w:p>
        </w:tc>
        <w:tc>
          <w:tcPr>
            <w:tcW w:w="851" w:type="dxa"/>
          </w:tcPr>
          <w:p w:rsidR="00822627" w:rsidRPr="00ED4B69" w:rsidRDefault="00822627" w:rsidP="001F606A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22627" w:rsidRPr="00C620E3" w:rsidRDefault="00822627" w:rsidP="001F606A">
            <w:pPr>
              <w:pStyle w:val="ac"/>
              <w:shd w:val="clear" w:color="auto" w:fill="FFFFFF"/>
              <w:jc w:val="center"/>
            </w:pPr>
            <w:r w:rsidRPr="00C620E3">
              <w:t>1,78</w:t>
            </w:r>
          </w:p>
        </w:tc>
        <w:tc>
          <w:tcPr>
            <w:tcW w:w="851" w:type="dxa"/>
          </w:tcPr>
          <w:p w:rsidR="00822627" w:rsidRPr="00C620E3" w:rsidRDefault="00822627" w:rsidP="001F606A">
            <w:pPr>
              <w:pStyle w:val="ac"/>
              <w:shd w:val="clear" w:color="auto" w:fill="FFFFFF"/>
              <w:jc w:val="center"/>
            </w:pPr>
            <w:r w:rsidRPr="00C620E3">
              <w:t>1,49</w:t>
            </w:r>
          </w:p>
        </w:tc>
        <w:tc>
          <w:tcPr>
            <w:tcW w:w="850" w:type="dxa"/>
          </w:tcPr>
          <w:p w:rsidR="00822627" w:rsidRPr="00C620E3" w:rsidRDefault="00822627" w:rsidP="001F606A">
            <w:pPr>
              <w:pStyle w:val="ac"/>
              <w:shd w:val="clear" w:color="auto" w:fill="FFFFFF"/>
              <w:jc w:val="center"/>
            </w:pPr>
            <w:r w:rsidRPr="0018192D">
              <w:t>1,74</w:t>
            </w:r>
          </w:p>
        </w:tc>
        <w:tc>
          <w:tcPr>
            <w:tcW w:w="851" w:type="dxa"/>
          </w:tcPr>
          <w:p w:rsidR="00822627" w:rsidRPr="00C620E3" w:rsidRDefault="00822627" w:rsidP="001F606A">
            <w:pPr>
              <w:pStyle w:val="ac"/>
              <w:shd w:val="clear" w:color="auto" w:fill="FFFFFF"/>
              <w:jc w:val="center"/>
            </w:pPr>
            <w:r>
              <w:t>1,52</w:t>
            </w:r>
          </w:p>
        </w:tc>
        <w:tc>
          <w:tcPr>
            <w:tcW w:w="850" w:type="dxa"/>
          </w:tcPr>
          <w:p w:rsidR="00822627" w:rsidRPr="00C620E3" w:rsidRDefault="00822627" w:rsidP="001F606A">
            <w:pPr>
              <w:pStyle w:val="ac"/>
              <w:shd w:val="clear" w:color="auto" w:fill="FFFFFF"/>
              <w:jc w:val="center"/>
            </w:pPr>
            <w:r>
              <w:t>1,90</w:t>
            </w:r>
          </w:p>
        </w:tc>
        <w:tc>
          <w:tcPr>
            <w:tcW w:w="851" w:type="dxa"/>
          </w:tcPr>
          <w:p w:rsidR="00822627" w:rsidRPr="00C620E3" w:rsidRDefault="00822627" w:rsidP="001F606A">
            <w:pPr>
              <w:pStyle w:val="ac"/>
              <w:shd w:val="clear" w:color="auto" w:fill="FFFFFF"/>
              <w:jc w:val="center"/>
            </w:pPr>
            <w:r>
              <w:t>1,90</w:t>
            </w:r>
          </w:p>
        </w:tc>
        <w:tc>
          <w:tcPr>
            <w:tcW w:w="3685" w:type="dxa"/>
            <w:vMerge w:val="restart"/>
          </w:tcPr>
          <w:p w:rsidR="00822627" w:rsidRPr="0031458C" w:rsidRDefault="00822627" w:rsidP="001F606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улучшатся результаты ЕГЭ выпускников школ, в первую очередь тех школ, выпускники которых показывают низкие 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зультаты ЕГЭ</w:t>
            </w:r>
          </w:p>
        </w:tc>
      </w:tr>
      <w:tr w:rsidR="00822627" w:rsidRPr="0031458C" w:rsidTr="001F606A">
        <w:tblPrEx>
          <w:tblBorders>
            <w:bottom w:val="single" w:sz="4" w:space="0" w:color="auto"/>
          </w:tblBorders>
        </w:tblPrEx>
        <w:trPr>
          <w:trHeight w:val="623"/>
        </w:trPr>
        <w:tc>
          <w:tcPr>
            <w:tcW w:w="567" w:type="dxa"/>
          </w:tcPr>
          <w:p w:rsidR="00822627" w:rsidRPr="00ED4B69" w:rsidRDefault="00822627" w:rsidP="001F606A">
            <w:pPr>
              <w:rPr>
                <w:highlight w:val="yellow"/>
              </w:rPr>
            </w:pPr>
            <w:r w:rsidRPr="003518F1">
              <w:lastRenderedPageBreak/>
              <w:t>2</w:t>
            </w:r>
          </w:p>
        </w:tc>
        <w:tc>
          <w:tcPr>
            <w:tcW w:w="5103" w:type="dxa"/>
          </w:tcPr>
          <w:p w:rsidR="00822627" w:rsidRPr="00F93BB3" w:rsidRDefault="00822627" w:rsidP="001F606A">
            <w:pPr>
              <w:pStyle w:val="a6"/>
              <w:shd w:val="clear" w:color="auto" w:fill="FFFFFF"/>
              <w:tabs>
                <w:tab w:val="left" w:pos="993"/>
              </w:tabs>
              <w:ind w:left="0"/>
              <w:outlineLvl w:val="2"/>
            </w:pPr>
            <w:r w:rsidRPr="00F93BB3">
              <w:t>Средний балл ЕГЭ в 10% школ с худш</w:t>
            </w:r>
            <w:r w:rsidRPr="00F93BB3">
              <w:t>и</w:t>
            </w:r>
            <w:r w:rsidRPr="00F93BB3">
              <w:t>ми результатами ЕГЭ</w:t>
            </w:r>
          </w:p>
        </w:tc>
        <w:tc>
          <w:tcPr>
            <w:tcW w:w="851" w:type="dxa"/>
          </w:tcPr>
          <w:p w:rsidR="00822627" w:rsidRPr="003518F1" w:rsidRDefault="00822627" w:rsidP="001F606A">
            <w:pPr>
              <w:pStyle w:val="a6"/>
              <w:shd w:val="clear" w:color="auto" w:fill="FFFFFF"/>
              <w:tabs>
                <w:tab w:val="left" w:pos="993"/>
              </w:tabs>
              <w:spacing w:before="120" w:after="120"/>
              <w:ind w:left="0"/>
              <w:jc w:val="center"/>
              <w:outlineLvl w:val="2"/>
              <w:rPr>
                <w:sz w:val="22"/>
                <w:szCs w:val="22"/>
              </w:rPr>
            </w:pPr>
            <w:r w:rsidRPr="003518F1">
              <w:rPr>
                <w:sz w:val="22"/>
                <w:szCs w:val="22"/>
              </w:rPr>
              <w:t>баллы</w:t>
            </w:r>
          </w:p>
        </w:tc>
        <w:tc>
          <w:tcPr>
            <w:tcW w:w="992" w:type="dxa"/>
          </w:tcPr>
          <w:p w:rsidR="00822627" w:rsidRPr="005D4384" w:rsidRDefault="00822627" w:rsidP="001F606A">
            <w:pPr>
              <w:pStyle w:val="ac"/>
              <w:shd w:val="clear" w:color="auto" w:fill="FFFFFF"/>
              <w:jc w:val="center"/>
            </w:pPr>
            <w:r w:rsidRPr="005D4384">
              <w:t>39,82</w:t>
            </w:r>
          </w:p>
        </w:tc>
        <w:tc>
          <w:tcPr>
            <w:tcW w:w="851" w:type="dxa"/>
          </w:tcPr>
          <w:p w:rsidR="00822627" w:rsidRPr="005D4384" w:rsidRDefault="00822627" w:rsidP="001F606A">
            <w:pPr>
              <w:shd w:val="clear" w:color="auto" w:fill="FFFFFF"/>
              <w:jc w:val="center"/>
            </w:pPr>
            <w:r w:rsidRPr="005D4384">
              <w:t>43,47</w:t>
            </w:r>
          </w:p>
        </w:tc>
        <w:tc>
          <w:tcPr>
            <w:tcW w:w="850" w:type="dxa"/>
          </w:tcPr>
          <w:p w:rsidR="00822627" w:rsidRPr="005D4384" w:rsidRDefault="00822627" w:rsidP="001F606A">
            <w:pPr>
              <w:pStyle w:val="ac"/>
              <w:shd w:val="clear" w:color="auto" w:fill="FFFFFF"/>
              <w:jc w:val="center"/>
            </w:pPr>
            <w:r w:rsidRPr="005D4384">
              <w:t>34,51</w:t>
            </w:r>
          </w:p>
        </w:tc>
        <w:tc>
          <w:tcPr>
            <w:tcW w:w="851" w:type="dxa"/>
          </w:tcPr>
          <w:p w:rsidR="00822627" w:rsidRPr="005D4384" w:rsidRDefault="00822627" w:rsidP="001F606A">
            <w:pPr>
              <w:pStyle w:val="ac"/>
              <w:shd w:val="clear" w:color="auto" w:fill="FFFFFF"/>
              <w:jc w:val="center"/>
            </w:pPr>
            <w:r w:rsidRPr="005D4384">
              <w:t>30,14</w:t>
            </w:r>
          </w:p>
        </w:tc>
        <w:tc>
          <w:tcPr>
            <w:tcW w:w="850" w:type="dxa"/>
          </w:tcPr>
          <w:p w:rsidR="00822627" w:rsidRPr="005D4384" w:rsidRDefault="00822627" w:rsidP="001F606A">
            <w:pPr>
              <w:pStyle w:val="ac"/>
              <w:shd w:val="clear" w:color="auto" w:fill="FFFFFF"/>
              <w:jc w:val="center"/>
            </w:pPr>
            <w:r w:rsidRPr="005D4384">
              <w:t>30,14</w:t>
            </w:r>
          </w:p>
        </w:tc>
        <w:tc>
          <w:tcPr>
            <w:tcW w:w="851" w:type="dxa"/>
          </w:tcPr>
          <w:p w:rsidR="00822627" w:rsidRPr="005D4384" w:rsidRDefault="00822627" w:rsidP="001F606A">
            <w:pPr>
              <w:shd w:val="clear" w:color="auto" w:fill="FFFFFF"/>
            </w:pPr>
            <w:r w:rsidRPr="005D4384">
              <w:t>30,14</w:t>
            </w:r>
          </w:p>
        </w:tc>
        <w:tc>
          <w:tcPr>
            <w:tcW w:w="3685" w:type="dxa"/>
            <w:vMerge/>
          </w:tcPr>
          <w:p w:rsidR="00822627" w:rsidRDefault="00822627" w:rsidP="001F606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822627" w:rsidRPr="0031458C" w:rsidTr="001F606A">
        <w:tblPrEx>
          <w:tblBorders>
            <w:bottom w:val="single" w:sz="4" w:space="0" w:color="auto"/>
          </w:tblBorders>
        </w:tblPrEx>
        <w:trPr>
          <w:trHeight w:val="1331"/>
        </w:trPr>
        <w:tc>
          <w:tcPr>
            <w:tcW w:w="567" w:type="dxa"/>
          </w:tcPr>
          <w:p w:rsidR="00822627" w:rsidRPr="00ED4B69" w:rsidRDefault="00822627" w:rsidP="001F606A">
            <w:pPr>
              <w:rPr>
                <w:highlight w:val="yellow"/>
              </w:rPr>
            </w:pPr>
            <w:r w:rsidRPr="003518F1">
              <w:t>3</w:t>
            </w:r>
          </w:p>
        </w:tc>
        <w:tc>
          <w:tcPr>
            <w:tcW w:w="5103" w:type="dxa"/>
          </w:tcPr>
          <w:p w:rsidR="00822627" w:rsidRPr="003518F1" w:rsidRDefault="00822627" w:rsidP="001F606A">
            <w:pPr>
              <w:autoSpaceDE w:val="0"/>
              <w:autoSpaceDN w:val="0"/>
              <w:adjustRightInd w:val="0"/>
            </w:pPr>
            <w:r w:rsidRPr="003518F1">
              <w:t xml:space="preserve">            Отношение среднемесячной заработной платы педагогических работников  общеобразов</w:t>
            </w:r>
            <w:r w:rsidRPr="003518F1">
              <w:t>а</w:t>
            </w:r>
            <w:r w:rsidRPr="003518F1">
              <w:t>тельных  учреждений к среднемесячному   доходу от трудовой деятельности в А</w:t>
            </w:r>
            <w:r w:rsidRPr="003518F1">
              <w:t>л</w:t>
            </w:r>
            <w:r w:rsidRPr="003518F1">
              <w:t xml:space="preserve">тайском крае </w:t>
            </w:r>
          </w:p>
          <w:p w:rsidR="00822627" w:rsidRPr="00ED4B69" w:rsidRDefault="00822627" w:rsidP="001F606A">
            <w:pPr>
              <w:pStyle w:val="a6"/>
              <w:shd w:val="clear" w:color="auto" w:fill="FFFFFF"/>
              <w:tabs>
                <w:tab w:val="left" w:pos="993"/>
              </w:tabs>
              <w:ind w:left="0"/>
              <w:outlineLvl w:val="2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822627" w:rsidRPr="003518F1" w:rsidRDefault="00822627" w:rsidP="001F606A">
            <w:pPr>
              <w:shd w:val="clear" w:color="auto" w:fill="FFFFFF"/>
              <w:jc w:val="center"/>
            </w:pPr>
            <w:r w:rsidRPr="003518F1">
              <w:t>%</w:t>
            </w:r>
          </w:p>
        </w:tc>
        <w:tc>
          <w:tcPr>
            <w:tcW w:w="992" w:type="dxa"/>
          </w:tcPr>
          <w:p w:rsidR="00822627" w:rsidRPr="005D4384" w:rsidRDefault="00822627" w:rsidP="001F606A">
            <w:pPr>
              <w:pStyle w:val="ac"/>
              <w:shd w:val="clear" w:color="auto" w:fill="FFFFFF"/>
              <w:jc w:val="center"/>
            </w:pPr>
            <w:r w:rsidRPr="005D4384">
              <w:t>88</w:t>
            </w:r>
          </w:p>
        </w:tc>
        <w:tc>
          <w:tcPr>
            <w:tcW w:w="851" w:type="dxa"/>
          </w:tcPr>
          <w:p w:rsidR="00822627" w:rsidRPr="005D4384" w:rsidRDefault="00822627" w:rsidP="001F606A">
            <w:pPr>
              <w:pStyle w:val="ac"/>
              <w:shd w:val="clear" w:color="auto" w:fill="FFFFFF"/>
              <w:jc w:val="center"/>
            </w:pPr>
            <w:r w:rsidRPr="005D4384">
              <w:t>102,2</w:t>
            </w:r>
          </w:p>
        </w:tc>
        <w:tc>
          <w:tcPr>
            <w:tcW w:w="850" w:type="dxa"/>
          </w:tcPr>
          <w:p w:rsidR="00822627" w:rsidRPr="00FE2C22" w:rsidRDefault="00822627" w:rsidP="001F606A">
            <w:pPr>
              <w:pStyle w:val="ac"/>
              <w:shd w:val="clear" w:color="auto" w:fill="FFFFFF"/>
              <w:jc w:val="center"/>
            </w:pPr>
            <w:r>
              <w:t>98,2</w:t>
            </w:r>
          </w:p>
        </w:tc>
        <w:tc>
          <w:tcPr>
            <w:tcW w:w="851" w:type="dxa"/>
          </w:tcPr>
          <w:p w:rsidR="00822627" w:rsidRPr="00FE2C22" w:rsidRDefault="00822627" w:rsidP="001F606A">
            <w:pPr>
              <w:pStyle w:val="ac"/>
              <w:shd w:val="clear" w:color="auto" w:fill="FFFFFF"/>
              <w:jc w:val="center"/>
            </w:pPr>
            <w:r w:rsidRPr="00FE2C22">
              <w:t>92,5</w:t>
            </w:r>
          </w:p>
        </w:tc>
        <w:tc>
          <w:tcPr>
            <w:tcW w:w="850" w:type="dxa"/>
          </w:tcPr>
          <w:p w:rsidR="00822627" w:rsidRPr="005D4384" w:rsidRDefault="00822627" w:rsidP="001F606A">
            <w:pPr>
              <w:pStyle w:val="ac"/>
              <w:shd w:val="clear" w:color="auto" w:fill="FFFFFF"/>
              <w:jc w:val="center"/>
            </w:pPr>
            <w:r w:rsidRPr="005D4384">
              <w:t>100</w:t>
            </w:r>
          </w:p>
        </w:tc>
        <w:tc>
          <w:tcPr>
            <w:tcW w:w="851" w:type="dxa"/>
          </w:tcPr>
          <w:p w:rsidR="00822627" w:rsidRPr="005D4384" w:rsidRDefault="00822627" w:rsidP="001F606A">
            <w:pPr>
              <w:pStyle w:val="ac"/>
              <w:shd w:val="clear" w:color="auto" w:fill="FFFFFF"/>
              <w:jc w:val="center"/>
            </w:pPr>
            <w:r w:rsidRPr="005D4384">
              <w:t>100</w:t>
            </w:r>
          </w:p>
        </w:tc>
        <w:tc>
          <w:tcPr>
            <w:tcW w:w="3685" w:type="dxa"/>
          </w:tcPr>
          <w:p w:rsidR="00822627" w:rsidRPr="00E602D8" w:rsidRDefault="00822627" w:rsidP="001F606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средняя заработная плата педаг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гических работников  общеобраз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вательных учреждений  составит не менее 100% среднемесячного дохода от трудовой деятельности  А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 xml:space="preserve">тайском </w:t>
            </w:r>
            <w:proofErr w:type="gramStart"/>
            <w:r>
              <w:rPr>
                <w:sz w:val="23"/>
                <w:szCs w:val="23"/>
              </w:rPr>
              <w:t>крае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  <w:tr w:rsidR="00822627" w:rsidRPr="0031458C" w:rsidTr="001F606A">
        <w:tblPrEx>
          <w:tblBorders>
            <w:bottom w:val="single" w:sz="4" w:space="0" w:color="auto"/>
          </w:tblBorders>
        </w:tblPrEx>
        <w:trPr>
          <w:trHeight w:val="1331"/>
        </w:trPr>
        <w:tc>
          <w:tcPr>
            <w:tcW w:w="567" w:type="dxa"/>
          </w:tcPr>
          <w:p w:rsidR="00822627" w:rsidRPr="00ED4B69" w:rsidRDefault="00822627" w:rsidP="001F606A">
            <w:pPr>
              <w:rPr>
                <w:highlight w:val="yellow"/>
              </w:rPr>
            </w:pPr>
            <w:r w:rsidRPr="003518F1">
              <w:t>4</w:t>
            </w:r>
          </w:p>
        </w:tc>
        <w:tc>
          <w:tcPr>
            <w:tcW w:w="5103" w:type="dxa"/>
          </w:tcPr>
          <w:p w:rsidR="00822627" w:rsidRPr="00196E40" w:rsidRDefault="00822627" w:rsidP="001F606A">
            <w:pPr>
              <w:pStyle w:val="a6"/>
              <w:shd w:val="clear" w:color="auto" w:fill="FFFFFF"/>
              <w:tabs>
                <w:tab w:val="left" w:pos="993"/>
              </w:tabs>
              <w:ind w:left="0"/>
              <w:outlineLvl w:val="2"/>
              <w:rPr>
                <w:highlight w:val="yellow"/>
              </w:rPr>
            </w:pPr>
            <w:r w:rsidRPr="00196E40">
              <w:t>Удельный вес численности учителей о</w:t>
            </w:r>
            <w:r w:rsidRPr="00196E40">
              <w:t>б</w:t>
            </w:r>
            <w:r w:rsidRPr="00196E40">
              <w:t>щеобразовательных  учреждений в возрасте до 35 лет в общей численности учителей общеобразовател</w:t>
            </w:r>
            <w:r w:rsidRPr="00196E40">
              <w:t>ь</w:t>
            </w:r>
            <w:r w:rsidRPr="00196E40">
              <w:t xml:space="preserve">ных  учреждений </w:t>
            </w:r>
          </w:p>
        </w:tc>
        <w:tc>
          <w:tcPr>
            <w:tcW w:w="851" w:type="dxa"/>
          </w:tcPr>
          <w:p w:rsidR="00822627" w:rsidRPr="003518F1" w:rsidRDefault="00822627" w:rsidP="001F606A">
            <w:pPr>
              <w:shd w:val="clear" w:color="auto" w:fill="FFFFFF"/>
              <w:jc w:val="center"/>
            </w:pPr>
            <w:r w:rsidRPr="003518F1">
              <w:t>%</w:t>
            </w:r>
          </w:p>
        </w:tc>
        <w:tc>
          <w:tcPr>
            <w:tcW w:w="992" w:type="dxa"/>
          </w:tcPr>
          <w:p w:rsidR="00822627" w:rsidRPr="005D4384" w:rsidRDefault="00822627" w:rsidP="001F606A">
            <w:pPr>
              <w:pStyle w:val="ac"/>
              <w:jc w:val="center"/>
            </w:pPr>
            <w:r w:rsidRPr="005D4384">
              <w:t>18,1</w:t>
            </w:r>
          </w:p>
        </w:tc>
        <w:tc>
          <w:tcPr>
            <w:tcW w:w="851" w:type="dxa"/>
          </w:tcPr>
          <w:p w:rsidR="00822627" w:rsidRPr="005D4384" w:rsidRDefault="00822627" w:rsidP="001F606A">
            <w:pPr>
              <w:pStyle w:val="ac"/>
              <w:jc w:val="center"/>
            </w:pPr>
            <w:r w:rsidRPr="005D4384">
              <w:t>16,1</w:t>
            </w:r>
          </w:p>
        </w:tc>
        <w:tc>
          <w:tcPr>
            <w:tcW w:w="850" w:type="dxa"/>
          </w:tcPr>
          <w:p w:rsidR="00822627" w:rsidRPr="00FE2C22" w:rsidRDefault="00822627" w:rsidP="001F606A">
            <w:pPr>
              <w:pStyle w:val="ac"/>
              <w:jc w:val="center"/>
            </w:pPr>
            <w:r w:rsidRPr="00FE2C22">
              <w:t>18,1</w:t>
            </w:r>
          </w:p>
        </w:tc>
        <w:tc>
          <w:tcPr>
            <w:tcW w:w="851" w:type="dxa"/>
          </w:tcPr>
          <w:p w:rsidR="00822627" w:rsidRPr="00FE2C22" w:rsidRDefault="00822627" w:rsidP="001F606A">
            <w:pPr>
              <w:pStyle w:val="ac"/>
              <w:jc w:val="center"/>
            </w:pPr>
            <w:r w:rsidRPr="00FE2C22">
              <w:t>18,5</w:t>
            </w:r>
          </w:p>
        </w:tc>
        <w:tc>
          <w:tcPr>
            <w:tcW w:w="850" w:type="dxa"/>
          </w:tcPr>
          <w:p w:rsidR="00822627" w:rsidRPr="005D4384" w:rsidRDefault="00822627" w:rsidP="001F606A">
            <w:pPr>
              <w:pStyle w:val="ac"/>
              <w:jc w:val="center"/>
            </w:pPr>
            <w:r w:rsidRPr="005D4384">
              <w:t>18,</w:t>
            </w:r>
            <w:r>
              <w:t>5</w:t>
            </w:r>
          </w:p>
        </w:tc>
        <w:tc>
          <w:tcPr>
            <w:tcW w:w="851" w:type="dxa"/>
          </w:tcPr>
          <w:p w:rsidR="00822627" w:rsidRPr="005D4384" w:rsidRDefault="00822627" w:rsidP="001F606A">
            <w:pPr>
              <w:pStyle w:val="ac"/>
              <w:jc w:val="center"/>
            </w:pPr>
            <w:r w:rsidRPr="005D4384">
              <w:t>21,1</w:t>
            </w:r>
          </w:p>
        </w:tc>
        <w:tc>
          <w:tcPr>
            <w:tcW w:w="3685" w:type="dxa"/>
          </w:tcPr>
          <w:p w:rsidR="00822627" w:rsidRDefault="00822627" w:rsidP="001F606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 учителей общеобр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зовательных  учреждений в во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расте до 35 лет будет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ставлять не менее 21,3%</w:t>
            </w:r>
          </w:p>
          <w:p w:rsidR="00822627" w:rsidRPr="00EB0D86" w:rsidRDefault="00822627" w:rsidP="001F606A">
            <w:pPr>
              <w:autoSpaceDE w:val="0"/>
              <w:autoSpaceDN w:val="0"/>
              <w:adjustRightInd w:val="0"/>
            </w:pPr>
            <w:r>
              <w:rPr>
                <w:sz w:val="23"/>
                <w:szCs w:val="23"/>
              </w:rPr>
              <w:t>от общей численности учителей общеобразовательных учре</w:t>
            </w:r>
            <w:r>
              <w:rPr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дений</w:t>
            </w:r>
          </w:p>
        </w:tc>
      </w:tr>
      <w:tr w:rsidR="00822627" w:rsidRPr="0031458C" w:rsidTr="001F606A">
        <w:tblPrEx>
          <w:tblBorders>
            <w:bottom w:val="single" w:sz="4" w:space="0" w:color="auto"/>
          </w:tblBorders>
        </w:tblPrEx>
        <w:trPr>
          <w:trHeight w:val="1331"/>
        </w:trPr>
        <w:tc>
          <w:tcPr>
            <w:tcW w:w="567" w:type="dxa"/>
          </w:tcPr>
          <w:p w:rsidR="00822627" w:rsidRPr="003518F1" w:rsidRDefault="00822627" w:rsidP="001F606A">
            <w:r w:rsidRPr="003518F1">
              <w:t>5</w:t>
            </w:r>
          </w:p>
        </w:tc>
        <w:tc>
          <w:tcPr>
            <w:tcW w:w="5103" w:type="dxa"/>
          </w:tcPr>
          <w:p w:rsidR="00822627" w:rsidRPr="00196E40" w:rsidRDefault="00822627" w:rsidP="001F606A">
            <w:pPr>
              <w:pStyle w:val="a6"/>
              <w:shd w:val="clear" w:color="auto" w:fill="FFFFFF"/>
              <w:tabs>
                <w:tab w:val="left" w:pos="993"/>
              </w:tabs>
              <w:ind w:left="0"/>
              <w:outlineLvl w:val="2"/>
            </w:pPr>
            <w:r w:rsidRPr="00196E40">
              <w:t>Удельный вес муниципальных общеобр</w:t>
            </w:r>
            <w:r w:rsidRPr="00196E40">
              <w:t>а</w:t>
            </w:r>
            <w:r>
              <w:t xml:space="preserve">зовательных </w:t>
            </w:r>
            <w:r w:rsidRPr="00196E40">
              <w:t>учреждений, в которых оценка дея</w:t>
            </w:r>
            <w:r>
              <w:t>тельности руководителей и основ</w:t>
            </w:r>
            <w:r w:rsidRPr="00196E40">
              <w:t>ных кат</w:t>
            </w:r>
            <w:r w:rsidRPr="00196E40">
              <w:t>е</w:t>
            </w:r>
            <w:r>
              <w:t>горий работни</w:t>
            </w:r>
            <w:r w:rsidRPr="00196E40">
              <w:t>ков осуществляется на основ</w:t>
            </w:r>
            <w:r w:rsidRPr="00196E40">
              <w:t>а</w:t>
            </w:r>
            <w:r w:rsidRPr="00196E40">
              <w:t xml:space="preserve">нии показателей эффективности деятельности </w:t>
            </w:r>
          </w:p>
        </w:tc>
        <w:tc>
          <w:tcPr>
            <w:tcW w:w="851" w:type="dxa"/>
          </w:tcPr>
          <w:p w:rsidR="00822627" w:rsidRPr="00ED4B69" w:rsidRDefault="00822627" w:rsidP="001F606A">
            <w:pPr>
              <w:pStyle w:val="ac"/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040878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822627" w:rsidRPr="00B63B69" w:rsidRDefault="00822627" w:rsidP="001F606A">
            <w:pPr>
              <w:pStyle w:val="ac"/>
              <w:shd w:val="clear" w:color="auto" w:fill="FFFFFF"/>
              <w:jc w:val="center"/>
            </w:pPr>
            <w:r w:rsidRPr="00B63B69">
              <w:t>100</w:t>
            </w:r>
          </w:p>
        </w:tc>
        <w:tc>
          <w:tcPr>
            <w:tcW w:w="851" w:type="dxa"/>
          </w:tcPr>
          <w:p w:rsidR="00822627" w:rsidRPr="00B63B69" w:rsidRDefault="00822627" w:rsidP="001F606A">
            <w:pPr>
              <w:pStyle w:val="ac"/>
              <w:shd w:val="clear" w:color="auto" w:fill="FFFFFF"/>
              <w:jc w:val="center"/>
            </w:pPr>
            <w:r w:rsidRPr="00B63B69">
              <w:t>100</w:t>
            </w:r>
          </w:p>
        </w:tc>
        <w:tc>
          <w:tcPr>
            <w:tcW w:w="850" w:type="dxa"/>
          </w:tcPr>
          <w:p w:rsidR="00822627" w:rsidRPr="00B63B69" w:rsidRDefault="00822627" w:rsidP="001F606A">
            <w:pPr>
              <w:pStyle w:val="ac"/>
              <w:shd w:val="clear" w:color="auto" w:fill="FFFFFF"/>
              <w:jc w:val="center"/>
            </w:pPr>
            <w:r w:rsidRPr="00B63B69">
              <w:t>100</w:t>
            </w:r>
          </w:p>
        </w:tc>
        <w:tc>
          <w:tcPr>
            <w:tcW w:w="851" w:type="dxa"/>
          </w:tcPr>
          <w:p w:rsidR="00822627" w:rsidRPr="00B63B69" w:rsidRDefault="00822627" w:rsidP="001F606A">
            <w:pPr>
              <w:pStyle w:val="ac"/>
              <w:shd w:val="clear" w:color="auto" w:fill="FFFFFF"/>
              <w:jc w:val="center"/>
            </w:pPr>
            <w:r w:rsidRPr="00B63B69">
              <w:t>100</w:t>
            </w:r>
          </w:p>
        </w:tc>
        <w:tc>
          <w:tcPr>
            <w:tcW w:w="850" w:type="dxa"/>
          </w:tcPr>
          <w:p w:rsidR="00822627" w:rsidRPr="00B63B69" w:rsidRDefault="00822627" w:rsidP="001F606A">
            <w:pPr>
              <w:pStyle w:val="ac"/>
              <w:shd w:val="clear" w:color="auto" w:fill="FFFFFF"/>
              <w:jc w:val="center"/>
            </w:pPr>
            <w:r w:rsidRPr="00B63B69">
              <w:t>100</w:t>
            </w:r>
          </w:p>
        </w:tc>
        <w:tc>
          <w:tcPr>
            <w:tcW w:w="851" w:type="dxa"/>
          </w:tcPr>
          <w:p w:rsidR="00822627" w:rsidRPr="00B63B69" w:rsidRDefault="00822627" w:rsidP="001F606A">
            <w:pPr>
              <w:pStyle w:val="ac"/>
              <w:shd w:val="clear" w:color="auto" w:fill="FFFFFF"/>
              <w:jc w:val="center"/>
            </w:pPr>
            <w:r w:rsidRPr="00B63B69">
              <w:t>100</w:t>
            </w:r>
          </w:p>
        </w:tc>
        <w:tc>
          <w:tcPr>
            <w:tcW w:w="3685" w:type="dxa"/>
          </w:tcPr>
          <w:p w:rsidR="00822627" w:rsidRPr="005D4384" w:rsidRDefault="00822627" w:rsidP="001F606A">
            <w:pPr>
              <w:pStyle w:val="ac"/>
              <w:shd w:val="clear" w:color="auto" w:fill="FFFFFF"/>
              <w:jc w:val="both"/>
              <w:rPr>
                <w:highlight w:val="yellow"/>
              </w:rPr>
            </w:pPr>
            <w:r w:rsidRPr="005D4384">
              <w:t>во всех муниципальных   общеобр</w:t>
            </w:r>
            <w:r w:rsidRPr="005D4384">
              <w:t>а</w:t>
            </w:r>
            <w:r w:rsidRPr="005D4384">
              <w:t>зовательных учреждениях города Заринска внедрена сист</w:t>
            </w:r>
            <w:r w:rsidRPr="005D4384">
              <w:t>е</w:t>
            </w:r>
            <w:r w:rsidRPr="005D4384">
              <w:t>ма оценки деятельности руководителей и ос</w:t>
            </w:r>
            <w:r>
              <w:t>нов</w:t>
            </w:r>
            <w:r w:rsidRPr="005D4384">
              <w:t>ных категорий рабо</w:t>
            </w:r>
            <w:r w:rsidRPr="005D4384">
              <w:t>т</w:t>
            </w:r>
            <w:r>
              <w:t>ни</w:t>
            </w:r>
            <w:r w:rsidRPr="005D4384">
              <w:t xml:space="preserve">ков </w:t>
            </w:r>
          </w:p>
        </w:tc>
      </w:tr>
    </w:tbl>
    <w:p w:rsidR="00822627" w:rsidRPr="00ED4B69" w:rsidRDefault="00822627" w:rsidP="00822627">
      <w:pPr>
        <w:tabs>
          <w:tab w:val="left" w:pos="6360"/>
        </w:tabs>
        <w:rPr>
          <w:highlight w:val="yellow"/>
        </w:rPr>
      </w:pPr>
    </w:p>
    <w:p w:rsidR="00822627" w:rsidRPr="003518F1" w:rsidRDefault="00822627" w:rsidP="00822627">
      <w:pPr>
        <w:pStyle w:val="1"/>
        <w:tabs>
          <w:tab w:val="left" w:pos="993"/>
        </w:tabs>
        <w:rPr>
          <w:b w:val="0"/>
        </w:rPr>
      </w:pPr>
      <w:r w:rsidRPr="003518F1">
        <w:rPr>
          <w:b w:val="0"/>
          <w:lang w:val="en-US"/>
        </w:rPr>
        <w:t>III</w:t>
      </w:r>
      <w:r w:rsidRPr="003518F1">
        <w:rPr>
          <w:b w:val="0"/>
        </w:rPr>
        <w:t>. Изменения в дополнительном образовании, направленные на повышение эффективности и качества услуг в сфере дополнительного образования муниципального образования город Заринск Алтайского края, соотнесенные с этапами пер</w:t>
      </w:r>
      <w:r w:rsidRPr="003518F1">
        <w:rPr>
          <w:b w:val="0"/>
        </w:rPr>
        <w:t>е</w:t>
      </w:r>
      <w:r w:rsidRPr="003518F1">
        <w:rPr>
          <w:b w:val="0"/>
        </w:rPr>
        <w:t>хода к</w:t>
      </w:r>
    </w:p>
    <w:p w:rsidR="00822627" w:rsidRPr="003518F1" w:rsidRDefault="00822627" w:rsidP="00822627">
      <w:pPr>
        <w:pStyle w:val="1"/>
        <w:tabs>
          <w:tab w:val="left" w:pos="993"/>
        </w:tabs>
        <w:rPr>
          <w:b w:val="0"/>
        </w:rPr>
      </w:pPr>
      <w:r w:rsidRPr="003518F1">
        <w:rPr>
          <w:b w:val="0"/>
        </w:rPr>
        <w:t xml:space="preserve"> эффективному ко</w:t>
      </w:r>
      <w:r w:rsidRPr="003518F1">
        <w:rPr>
          <w:b w:val="0"/>
        </w:rPr>
        <w:t>н</w:t>
      </w:r>
      <w:r w:rsidRPr="003518F1">
        <w:rPr>
          <w:b w:val="0"/>
        </w:rPr>
        <w:t>тракту</w:t>
      </w:r>
    </w:p>
    <w:p w:rsidR="00822627" w:rsidRPr="003518F1" w:rsidRDefault="00822627" w:rsidP="00822627">
      <w:pPr>
        <w:pStyle w:val="1"/>
        <w:tabs>
          <w:tab w:val="left" w:pos="993"/>
        </w:tabs>
        <w:jc w:val="left"/>
      </w:pPr>
    </w:p>
    <w:p w:rsidR="00822627" w:rsidRPr="000A0932" w:rsidRDefault="00822627" w:rsidP="00822627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outlineLvl w:val="2"/>
      </w:pPr>
      <w:r w:rsidRPr="000A0932">
        <w:t>Основные направления</w:t>
      </w:r>
    </w:p>
    <w:p w:rsidR="00822627" w:rsidRPr="000A0932" w:rsidRDefault="00822627" w:rsidP="00822627">
      <w:pPr>
        <w:pStyle w:val="1"/>
        <w:tabs>
          <w:tab w:val="left" w:pos="0"/>
        </w:tabs>
        <w:jc w:val="left"/>
        <w:rPr>
          <w:b w:val="0"/>
        </w:rPr>
      </w:pPr>
      <w:r w:rsidRPr="000A0932">
        <w:rPr>
          <w:b w:val="0"/>
        </w:rPr>
        <w:tab/>
        <w:t>Расширение потенциала системы дополнительного образования детей включает в себя:</w:t>
      </w:r>
    </w:p>
    <w:p w:rsidR="00822627" w:rsidRPr="000A0932" w:rsidRDefault="00822627" w:rsidP="00822627">
      <w:pPr>
        <w:autoSpaceDE w:val="0"/>
        <w:autoSpaceDN w:val="0"/>
        <w:adjustRightInd w:val="0"/>
      </w:pPr>
      <w:r w:rsidRPr="000A0932">
        <w:t>-совершенствование программ дополнительного образования, реализуемых на базе  общеобразовательных учреждений в соответствии с федерал</w:t>
      </w:r>
      <w:r w:rsidRPr="000A0932">
        <w:t>ь</w:t>
      </w:r>
      <w:r w:rsidRPr="000A0932">
        <w:t>ными государственными стандартами начального общего и основного общего образования далее ФГОС НОО, ФГОС ООО);</w:t>
      </w:r>
    </w:p>
    <w:p w:rsidR="00822627" w:rsidRPr="000A0932" w:rsidRDefault="00822627" w:rsidP="00822627">
      <w:pPr>
        <w:autoSpaceDE w:val="0"/>
        <w:autoSpaceDN w:val="0"/>
        <w:adjustRightInd w:val="0"/>
      </w:pPr>
      <w:r w:rsidRPr="000A0932">
        <w:t xml:space="preserve">-совершенствование организационно-экономических механизмов </w:t>
      </w:r>
      <w:proofErr w:type="gramStart"/>
      <w:r w:rsidRPr="000A0932">
        <w:t>обеспечения доступности услуг дополнительного образования детей</w:t>
      </w:r>
      <w:proofErr w:type="gramEnd"/>
      <w:r w:rsidRPr="000A0932">
        <w:t>;</w:t>
      </w:r>
    </w:p>
    <w:p w:rsidR="00822627" w:rsidRPr="000A0932" w:rsidRDefault="00822627" w:rsidP="00822627">
      <w:pPr>
        <w:autoSpaceDE w:val="0"/>
        <w:autoSpaceDN w:val="0"/>
        <w:adjustRightInd w:val="0"/>
      </w:pPr>
      <w:r w:rsidRPr="000A0932">
        <w:t>-распространение региональных и муниципальных моделей организации дополнительного образования детей;</w:t>
      </w:r>
    </w:p>
    <w:p w:rsidR="00822627" w:rsidRPr="000A0932" w:rsidRDefault="00822627" w:rsidP="00822627">
      <w:pPr>
        <w:autoSpaceDE w:val="0"/>
        <w:autoSpaceDN w:val="0"/>
        <w:adjustRightInd w:val="0"/>
      </w:pPr>
      <w:r w:rsidRPr="000A0932">
        <w:t>-создание условий для использования ресурсов негосударственного сектора в предоставлении услуг дополнительного образов</w:t>
      </w:r>
      <w:r w:rsidRPr="000A0932">
        <w:t>а</w:t>
      </w:r>
      <w:r w:rsidRPr="000A0932">
        <w:t>ния детей;</w:t>
      </w:r>
    </w:p>
    <w:p w:rsidR="00822627" w:rsidRPr="000A0932" w:rsidRDefault="00822627" w:rsidP="00822627">
      <w:pPr>
        <w:autoSpaceDE w:val="0"/>
        <w:autoSpaceDN w:val="0"/>
        <w:adjustRightInd w:val="0"/>
      </w:pPr>
      <w:r w:rsidRPr="000A0932">
        <w:t xml:space="preserve">-развитие </w:t>
      </w:r>
      <w:proofErr w:type="gramStart"/>
      <w:r w:rsidRPr="000A0932">
        <w:t>системы независимой оценки качества дополнительного образования детей</w:t>
      </w:r>
      <w:proofErr w:type="gramEnd"/>
      <w:r w:rsidRPr="000A0932">
        <w:t>.</w:t>
      </w:r>
    </w:p>
    <w:p w:rsidR="00822627" w:rsidRPr="000A0932" w:rsidRDefault="00822627" w:rsidP="00822627">
      <w:pPr>
        <w:autoSpaceDE w:val="0"/>
        <w:autoSpaceDN w:val="0"/>
        <w:adjustRightInd w:val="0"/>
      </w:pPr>
      <w:r w:rsidRPr="000A0932">
        <w:tab/>
        <w:t>Создание условий для развития молодых талантов и детей с высокой мотивацией к обучению включает в себя реализацию Концепции общ</w:t>
      </w:r>
      <w:r w:rsidRPr="000A0932">
        <w:t>е</w:t>
      </w:r>
      <w:r w:rsidRPr="000A0932">
        <w:t>национальной системы выявления и развития молодых талантов.</w:t>
      </w:r>
    </w:p>
    <w:p w:rsidR="00822627" w:rsidRPr="000A0932" w:rsidRDefault="00822627" w:rsidP="00822627">
      <w:pPr>
        <w:jc w:val="both"/>
      </w:pPr>
      <w:r w:rsidRPr="000A0932">
        <w:tab/>
        <w:t>Введение эффективного контракта в дополнительном образовании включает в себя:</w:t>
      </w:r>
    </w:p>
    <w:p w:rsidR="00822627" w:rsidRPr="000A0932" w:rsidRDefault="00822627" w:rsidP="00822627">
      <w:pPr>
        <w:pStyle w:val="a"/>
        <w:numPr>
          <w:ilvl w:val="0"/>
          <w:numId w:val="0"/>
        </w:numPr>
        <w:rPr>
          <w:sz w:val="24"/>
          <w:szCs w:val="24"/>
        </w:rPr>
      </w:pPr>
      <w:r w:rsidRPr="000A0932">
        <w:rPr>
          <w:sz w:val="24"/>
          <w:szCs w:val="24"/>
        </w:rPr>
        <w:lastRenderedPageBreak/>
        <w:t>-разработку и внедрение механизмов эффективного контракта с педагогическими работниками организаций дополнительного образов</w:t>
      </w:r>
      <w:r w:rsidRPr="000A0932">
        <w:rPr>
          <w:sz w:val="24"/>
          <w:szCs w:val="24"/>
        </w:rPr>
        <w:t>а</w:t>
      </w:r>
      <w:r w:rsidRPr="000A0932">
        <w:rPr>
          <w:sz w:val="24"/>
          <w:szCs w:val="24"/>
        </w:rPr>
        <w:t>ния;</w:t>
      </w:r>
    </w:p>
    <w:p w:rsidR="00822627" w:rsidRPr="000A0932" w:rsidRDefault="00822627" w:rsidP="00822627">
      <w:pPr>
        <w:pStyle w:val="a"/>
        <w:numPr>
          <w:ilvl w:val="0"/>
          <w:numId w:val="0"/>
        </w:numPr>
        <w:rPr>
          <w:sz w:val="24"/>
          <w:szCs w:val="24"/>
        </w:rPr>
      </w:pPr>
      <w:r w:rsidRPr="000A0932">
        <w:rPr>
          <w:sz w:val="24"/>
          <w:szCs w:val="24"/>
        </w:rPr>
        <w:t>-разработку и внедрение механизмов эффективного контракта с руководителями образовательных организаций дополнительного образования в ча</w:t>
      </w:r>
      <w:r w:rsidRPr="000A0932">
        <w:rPr>
          <w:sz w:val="24"/>
          <w:szCs w:val="24"/>
        </w:rPr>
        <w:t>с</w:t>
      </w:r>
      <w:r w:rsidRPr="000A0932">
        <w:rPr>
          <w:sz w:val="24"/>
          <w:szCs w:val="24"/>
        </w:rPr>
        <w:t>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</w:t>
      </w:r>
      <w:r w:rsidRPr="000A0932">
        <w:rPr>
          <w:sz w:val="24"/>
          <w:szCs w:val="24"/>
        </w:rPr>
        <w:t>и</w:t>
      </w:r>
      <w:r w:rsidRPr="000A0932">
        <w:rPr>
          <w:sz w:val="24"/>
          <w:szCs w:val="24"/>
        </w:rPr>
        <w:t>зации дополнительного образования;</w:t>
      </w:r>
    </w:p>
    <w:p w:rsidR="00822627" w:rsidRPr="000A0932" w:rsidRDefault="00822627" w:rsidP="00822627">
      <w:pPr>
        <w:pStyle w:val="a"/>
        <w:numPr>
          <w:ilvl w:val="0"/>
          <w:numId w:val="0"/>
        </w:numPr>
        <w:rPr>
          <w:sz w:val="24"/>
          <w:szCs w:val="24"/>
        </w:rPr>
      </w:pPr>
      <w:r w:rsidRPr="000A0932">
        <w:rPr>
          <w:sz w:val="24"/>
          <w:szCs w:val="24"/>
        </w:rPr>
        <w:t>-информационное и мониторинговое сопровождение введения эффективного контракта.</w:t>
      </w:r>
    </w:p>
    <w:p w:rsidR="00822627" w:rsidRPr="000A0932" w:rsidRDefault="00822627" w:rsidP="00822627">
      <w:pPr>
        <w:autoSpaceDE w:val="0"/>
        <w:autoSpaceDN w:val="0"/>
        <w:adjustRightInd w:val="0"/>
      </w:pPr>
      <w:r w:rsidRPr="000A0932">
        <w:t xml:space="preserve">-совершенствование (модернизация) действующих моделей </w:t>
      </w:r>
      <w:proofErr w:type="gramStart"/>
      <w:r w:rsidRPr="000A0932">
        <w:t>аттестации педагогических работников организаций дополнительного образов</w:t>
      </w:r>
      <w:r w:rsidRPr="000A0932">
        <w:t>а</w:t>
      </w:r>
      <w:r w:rsidRPr="000A0932">
        <w:t>ния детей</w:t>
      </w:r>
      <w:proofErr w:type="gramEnd"/>
      <w:r w:rsidRPr="000A0932">
        <w:t xml:space="preserve"> с последующим их переводом на эффективный контракт.</w:t>
      </w:r>
    </w:p>
    <w:p w:rsidR="00822627" w:rsidRPr="000A0932" w:rsidRDefault="00822627" w:rsidP="00822627">
      <w:pPr>
        <w:autoSpaceDE w:val="0"/>
        <w:autoSpaceDN w:val="0"/>
        <w:adjustRightInd w:val="0"/>
        <w:rPr>
          <w:sz w:val="26"/>
          <w:szCs w:val="26"/>
        </w:rPr>
      </w:pPr>
    </w:p>
    <w:p w:rsidR="00822627" w:rsidRPr="000A0932" w:rsidRDefault="00822627" w:rsidP="00822627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outlineLvl w:val="2"/>
      </w:pPr>
      <w:r w:rsidRPr="000A0932">
        <w:t>Ожидаемые результаты</w:t>
      </w:r>
    </w:p>
    <w:p w:rsidR="00822627" w:rsidRPr="000A0932" w:rsidRDefault="00822627" w:rsidP="00822627">
      <w:pPr>
        <w:jc w:val="both"/>
      </w:pPr>
      <w:r w:rsidRPr="000A0932">
        <w:tab/>
        <w:t>Не менее 70 %  детей от 5 до 18 лет к 2018 году будут охвачены программами дополнительного образования, в том числе 50 % из них - за счет бюджетных средств.</w:t>
      </w:r>
    </w:p>
    <w:p w:rsidR="00822627" w:rsidRPr="000A0932" w:rsidRDefault="00822627" w:rsidP="00822627">
      <w:pPr>
        <w:autoSpaceDE w:val="0"/>
        <w:autoSpaceDN w:val="0"/>
        <w:adjustRightInd w:val="0"/>
      </w:pPr>
      <w:r w:rsidRPr="000A0932">
        <w:tab/>
        <w:t xml:space="preserve">Не менее 20 тыс. детей и подростков будут охвачены общественными проектами с использованием </w:t>
      </w:r>
      <w:proofErr w:type="spellStart"/>
      <w:r w:rsidRPr="000A0932">
        <w:t>медиатехнологий</w:t>
      </w:r>
      <w:proofErr w:type="spellEnd"/>
      <w:r w:rsidRPr="000A0932">
        <w:t>, направленными на пр</w:t>
      </w:r>
      <w:r w:rsidRPr="000A0932">
        <w:t>о</w:t>
      </w:r>
      <w:r w:rsidRPr="000A0932">
        <w:t>свещение и воспитание.</w:t>
      </w:r>
    </w:p>
    <w:p w:rsidR="00822627" w:rsidRDefault="00822627" w:rsidP="00822627">
      <w:pPr>
        <w:jc w:val="both"/>
      </w:pPr>
      <w:r w:rsidRPr="000A0932">
        <w:tab/>
        <w:t>Введение эффективного контракта в системе дополнительного образования предусматривает, что средняя заработная плата педагог</w:t>
      </w:r>
      <w:r w:rsidRPr="000A0932">
        <w:t>и</w:t>
      </w:r>
      <w:r w:rsidRPr="000A0932">
        <w:t>ческих работников учреждений дополнительного образования к 2017 году составит не менее 100% от средней заработной платы учителей в Алта</w:t>
      </w:r>
      <w:r w:rsidRPr="000A0932">
        <w:t>й</w:t>
      </w:r>
      <w:r w:rsidRPr="000A0932">
        <w:t xml:space="preserve">ском крае. </w:t>
      </w:r>
    </w:p>
    <w:p w:rsidR="00822627" w:rsidRDefault="00822627" w:rsidP="00822627">
      <w:pPr>
        <w:jc w:val="both"/>
      </w:pPr>
    </w:p>
    <w:p w:rsidR="00822627" w:rsidRPr="000A0932" w:rsidRDefault="00822627" w:rsidP="00822627">
      <w:pPr>
        <w:jc w:val="both"/>
      </w:pPr>
    </w:p>
    <w:p w:rsidR="00822627" w:rsidRPr="000A0932" w:rsidRDefault="00822627" w:rsidP="00822627">
      <w:pPr>
        <w:jc w:val="center"/>
      </w:pPr>
      <w:r w:rsidRPr="000A0932">
        <w:t>3.Основные количественные характеристики системы дополнительного образования детей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2"/>
        <w:gridCol w:w="1275"/>
        <w:gridCol w:w="851"/>
        <w:gridCol w:w="992"/>
        <w:gridCol w:w="1134"/>
        <w:gridCol w:w="992"/>
        <w:gridCol w:w="993"/>
        <w:gridCol w:w="992"/>
        <w:gridCol w:w="992"/>
      </w:tblGrid>
      <w:tr w:rsidR="00822627" w:rsidRPr="00553FEC" w:rsidTr="001F606A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27" w:rsidRPr="005D4384" w:rsidRDefault="00822627" w:rsidP="001F606A">
            <w:pPr>
              <w:rPr>
                <w:bCs/>
              </w:rPr>
            </w:pPr>
            <w:r w:rsidRPr="005D4384">
              <w:rPr>
                <w:bCs/>
              </w:rPr>
              <w:t xml:space="preserve">№ </w:t>
            </w:r>
            <w:proofErr w:type="spellStart"/>
            <w:proofErr w:type="gramStart"/>
            <w:r w:rsidRPr="005D4384">
              <w:rPr>
                <w:bCs/>
              </w:rPr>
              <w:t>п</w:t>
            </w:r>
            <w:proofErr w:type="spellEnd"/>
            <w:proofErr w:type="gramEnd"/>
            <w:r w:rsidRPr="005D4384">
              <w:rPr>
                <w:bCs/>
              </w:rPr>
              <w:t>/</w:t>
            </w:r>
            <w:proofErr w:type="spellStart"/>
            <w:r w:rsidRPr="005D4384">
              <w:rPr>
                <w:bCs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27" w:rsidRPr="005D4384" w:rsidRDefault="00822627" w:rsidP="001F606A">
            <w:pPr>
              <w:rPr>
                <w:bCs/>
              </w:rPr>
            </w:pPr>
            <w:r w:rsidRPr="005D4384">
              <w:rPr>
                <w:bCs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27" w:rsidRPr="005D4384" w:rsidRDefault="00822627" w:rsidP="001F606A">
            <w:pPr>
              <w:rPr>
                <w:bCs/>
              </w:rPr>
            </w:pPr>
            <w:r w:rsidRPr="005D4384">
              <w:rPr>
                <w:bCs/>
              </w:rPr>
              <w:t>Единицы измер</w:t>
            </w:r>
            <w:r w:rsidRPr="005D4384">
              <w:rPr>
                <w:bCs/>
              </w:rPr>
              <w:t>е</w:t>
            </w:r>
            <w:r w:rsidRPr="005D4384">
              <w:rPr>
                <w:bCs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2627" w:rsidRPr="005D4384" w:rsidRDefault="00822627" w:rsidP="001F606A">
            <w:pPr>
              <w:pStyle w:val="ab"/>
              <w:spacing w:line="276" w:lineRule="auto"/>
              <w:rPr>
                <w:b w:val="0"/>
              </w:rPr>
            </w:pPr>
            <w:r w:rsidRPr="005D4384">
              <w:rPr>
                <w:b w:val="0"/>
              </w:rPr>
              <w:t xml:space="preserve">2012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2627" w:rsidRPr="005D4384" w:rsidRDefault="00822627" w:rsidP="001F606A">
            <w:pPr>
              <w:pStyle w:val="ab"/>
              <w:spacing w:line="276" w:lineRule="auto"/>
              <w:rPr>
                <w:b w:val="0"/>
              </w:rPr>
            </w:pPr>
            <w:r w:rsidRPr="005D4384">
              <w:rPr>
                <w:b w:val="0"/>
              </w:rPr>
              <w:t xml:space="preserve">2013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2627" w:rsidRPr="005D4384" w:rsidRDefault="00822627" w:rsidP="001F606A">
            <w:pPr>
              <w:pStyle w:val="ab"/>
              <w:spacing w:line="276" w:lineRule="auto"/>
              <w:rPr>
                <w:b w:val="0"/>
              </w:rPr>
            </w:pPr>
            <w:r w:rsidRPr="005D4384">
              <w:rPr>
                <w:b w:val="0"/>
              </w:rPr>
              <w:t xml:space="preserve">2014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2627" w:rsidRPr="005D4384" w:rsidRDefault="00822627" w:rsidP="001F606A">
            <w:pPr>
              <w:pStyle w:val="ab"/>
              <w:spacing w:line="276" w:lineRule="auto"/>
              <w:rPr>
                <w:b w:val="0"/>
              </w:rPr>
            </w:pPr>
            <w:r w:rsidRPr="005D4384">
              <w:rPr>
                <w:b w:val="0"/>
              </w:rPr>
              <w:t xml:space="preserve">2015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2627" w:rsidRPr="005D4384" w:rsidRDefault="00822627" w:rsidP="001F606A">
            <w:pPr>
              <w:pStyle w:val="ab"/>
              <w:spacing w:line="276" w:lineRule="auto"/>
              <w:rPr>
                <w:b w:val="0"/>
              </w:rPr>
            </w:pPr>
            <w:r w:rsidRPr="005D4384">
              <w:rPr>
                <w:b w:val="0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2627" w:rsidRPr="005D4384" w:rsidRDefault="00822627" w:rsidP="001F606A">
            <w:pPr>
              <w:pStyle w:val="ab"/>
              <w:spacing w:line="276" w:lineRule="auto"/>
              <w:rPr>
                <w:b w:val="0"/>
              </w:rPr>
            </w:pPr>
            <w:r w:rsidRPr="005D4384">
              <w:rPr>
                <w:b w:val="0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2627" w:rsidRPr="005D4384" w:rsidRDefault="00822627" w:rsidP="001F606A">
            <w:pPr>
              <w:pStyle w:val="ab"/>
              <w:spacing w:line="276" w:lineRule="auto"/>
              <w:rPr>
                <w:b w:val="0"/>
              </w:rPr>
            </w:pPr>
            <w:r w:rsidRPr="005D4384">
              <w:rPr>
                <w:b w:val="0"/>
              </w:rPr>
              <w:t xml:space="preserve">2018 </w:t>
            </w:r>
          </w:p>
        </w:tc>
      </w:tr>
      <w:tr w:rsidR="00822627" w:rsidRPr="00553FEC" w:rsidTr="001F606A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2627" w:rsidRPr="005D4384" w:rsidRDefault="00822627" w:rsidP="001F606A">
            <w:pPr>
              <w:jc w:val="center"/>
            </w:pPr>
            <w:r w:rsidRPr="005D4384"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2627" w:rsidRPr="005D4384" w:rsidRDefault="00822627" w:rsidP="001F606A">
            <w:pPr>
              <w:autoSpaceDE w:val="0"/>
              <w:autoSpaceDN w:val="0"/>
              <w:adjustRightInd w:val="0"/>
            </w:pPr>
            <w:r w:rsidRPr="005D4384">
              <w:t xml:space="preserve">Численность детей и молодежи в возрасте 5-18 лет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2627" w:rsidRPr="005D4384" w:rsidRDefault="00822627" w:rsidP="001F606A">
            <w:pPr>
              <w:autoSpaceDE w:val="0"/>
              <w:autoSpaceDN w:val="0"/>
              <w:adjustRightInd w:val="0"/>
              <w:jc w:val="center"/>
            </w:pPr>
            <w:r w:rsidRPr="005D4384"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2627" w:rsidRPr="005D4384" w:rsidRDefault="00822627" w:rsidP="001F606A">
            <w:pPr>
              <w:pStyle w:val="ac"/>
              <w:rPr>
                <w:lang w:eastAsia="en-US"/>
              </w:rPr>
            </w:pPr>
            <w:r w:rsidRPr="005D4384">
              <w:rPr>
                <w:lang w:eastAsia="en-US"/>
              </w:rPr>
              <w:t>6566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2627" w:rsidRPr="005D4384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D4384">
              <w:rPr>
                <w:lang w:eastAsia="en-US"/>
              </w:rPr>
              <w:t>6477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2627" w:rsidRPr="005D4384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D4384">
              <w:rPr>
                <w:lang w:eastAsia="en-US"/>
              </w:rPr>
              <w:t>6828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2627" w:rsidRPr="005A3EA9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A3EA9">
              <w:rPr>
                <w:lang w:eastAsia="en-US"/>
              </w:rPr>
              <w:t>7166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2627" w:rsidRPr="005A3EA9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A3EA9">
              <w:rPr>
                <w:lang w:eastAsia="en-US"/>
              </w:rPr>
              <w:t>7449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2627" w:rsidRPr="005D4384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D4384">
              <w:rPr>
                <w:lang w:eastAsia="en-US"/>
              </w:rPr>
              <w:t>7549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2627" w:rsidRPr="005D4384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D4384">
              <w:rPr>
                <w:lang w:eastAsia="en-US"/>
              </w:rPr>
              <w:t>7649</w:t>
            </w:r>
          </w:p>
        </w:tc>
      </w:tr>
      <w:tr w:rsidR="00822627" w:rsidRPr="00553FEC" w:rsidTr="001F606A">
        <w:trPr>
          <w:trHeight w:val="4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2627" w:rsidRPr="005D4384" w:rsidRDefault="00822627" w:rsidP="001F606A">
            <w:pPr>
              <w:jc w:val="center"/>
            </w:pPr>
            <w:r w:rsidRPr="005D4384"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2627" w:rsidRPr="005D4384" w:rsidRDefault="00822627" w:rsidP="001F606A">
            <w:pPr>
              <w:autoSpaceDE w:val="0"/>
              <w:autoSpaceDN w:val="0"/>
              <w:adjustRightInd w:val="0"/>
              <w:jc w:val="both"/>
            </w:pPr>
            <w:r w:rsidRPr="005D4384">
              <w:t>Численность педагогических работников организаций дополнител</w:t>
            </w:r>
            <w:r w:rsidRPr="005D4384">
              <w:t>ь</w:t>
            </w:r>
            <w:r w:rsidRPr="005D4384">
              <w:t>ного образования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2627" w:rsidRPr="005D4384" w:rsidRDefault="00822627" w:rsidP="001F606A">
            <w:pPr>
              <w:autoSpaceDE w:val="0"/>
              <w:autoSpaceDN w:val="0"/>
              <w:adjustRightInd w:val="0"/>
              <w:jc w:val="center"/>
            </w:pPr>
            <w:r w:rsidRPr="005D4384"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2627" w:rsidRPr="005D4384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D4384">
              <w:rPr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2627" w:rsidRPr="005D4384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D4384">
              <w:rPr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2627" w:rsidRPr="005D4384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D4384"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2627" w:rsidRPr="005A3EA9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A3EA9">
              <w:rPr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2627" w:rsidRPr="005A3EA9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A3EA9">
              <w:rPr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2627" w:rsidRPr="005D4384" w:rsidRDefault="00822627" w:rsidP="001F606A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2627" w:rsidRPr="005D4384" w:rsidRDefault="00822627" w:rsidP="001F606A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822627" w:rsidRPr="00553FEC" w:rsidTr="001F606A">
        <w:trPr>
          <w:trHeight w:val="2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2627" w:rsidRPr="005D4384" w:rsidRDefault="00822627" w:rsidP="001F606A">
            <w:pPr>
              <w:jc w:val="center"/>
            </w:pPr>
            <w:r w:rsidRPr="005D4384"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2627" w:rsidRPr="005D4384" w:rsidRDefault="00822627" w:rsidP="001F606A">
            <w:pPr>
              <w:autoSpaceDE w:val="0"/>
              <w:autoSpaceDN w:val="0"/>
              <w:adjustRightInd w:val="0"/>
              <w:jc w:val="both"/>
            </w:pPr>
            <w:r w:rsidRPr="005D4384">
              <w:t>Численность детей на 1 педагога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2627" w:rsidRPr="005D4384" w:rsidRDefault="00822627" w:rsidP="001F606A">
            <w:pPr>
              <w:autoSpaceDE w:val="0"/>
              <w:autoSpaceDN w:val="0"/>
              <w:adjustRightInd w:val="0"/>
              <w:jc w:val="center"/>
            </w:pPr>
            <w:r w:rsidRPr="005D4384"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2627" w:rsidRPr="005D4384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D4384">
              <w:rPr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2627" w:rsidRPr="005D4384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D4384">
              <w:rPr>
                <w:lang w:eastAsia="en-US"/>
              </w:rPr>
              <w:t>84,67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2627" w:rsidRPr="005D4384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D4384">
              <w:rPr>
                <w:lang w:eastAsia="en-US"/>
              </w:rPr>
              <w:t>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2627" w:rsidRPr="005A3EA9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A3EA9">
              <w:rPr>
                <w:lang w:eastAsia="en-US"/>
              </w:rPr>
              <w:t>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2627" w:rsidRPr="005A3EA9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A3EA9">
              <w:rPr>
                <w:lang w:eastAsia="en-US"/>
              </w:rPr>
              <w:t>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2627" w:rsidRPr="005D4384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D4384">
              <w:rPr>
                <w:lang w:eastAsia="en-US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2627" w:rsidRPr="005D4384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D4384">
              <w:rPr>
                <w:lang w:eastAsia="en-US"/>
              </w:rPr>
              <w:t>73,5</w:t>
            </w:r>
          </w:p>
        </w:tc>
      </w:tr>
      <w:tr w:rsidR="00822627" w:rsidRPr="00553FEC" w:rsidTr="001F606A">
        <w:trPr>
          <w:trHeight w:val="10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27" w:rsidRPr="005D4384" w:rsidRDefault="00822627" w:rsidP="001F606A">
            <w:pPr>
              <w:jc w:val="center"/>
            </w:pPr>
            <w:r w:rsidRPr="005D4384"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22627" w:rsidRPr="005D4384" w:rsidRDefault="00822627" w:rsidP="001F606A">
            <w:pPr>
              <w:autoSpaceDE w:val="0"/>
              <w:autoSpaceDN w:val="0"/>
              <w:adjustRightInd w:val="0"/>
              <w:jc w:val="both"/>
            </w:pPr>
            <w:r w:rsidRPr="005D4384">
              <w:t>Доля педагогических работников организаций дополнительного обр</w:t>
            </w:r>
            <w:r w:rsidRPr="005D4384">
              <w:t>а</w:t>
            </w:r>
            <w:r w:rsidRPr="005D4384">
              <w:t>зования детей, которым при прохождении аттестации присвоена первая или высшая квалификационная  катег</w:t>
            </w:r>
            <w:r w:rsidRPr="005D4384">
              <w:t>о</w:t>
            </w:r>
            <w:r w:rsidRPr="005D4384">
              <w:t>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hideMark/>
          </w:tcPr>
          <w:p w:rsidR="00822627" w:rsidRPr="005D4384" w:rsidRDefault="00822627" w:rsidP="001F606A">
            <w:pPr>
              <w:autoSpaceDE w:val="0"/>
              <w:autoSpaceDN w:val="0"/>
              <w:adjustRightInd w:val="0"/>
              <w:jc w:val="center"/>
            </w:pPr>
            <w:r w:rsidRPr="005D4384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822627" w:rsidRPr="005D4384" w:rsidRDefault="00822627" w:rsidP="001F606A">
            <w:pPr>
              <w:pStyle w:val="ac"/>
              <w:spacing w:line="276" w:lineRule="auto"/>
              <w:jc w:val="center"/>
            </w:pPr>
            <w:r w:rsidRPr="005D4384"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hideMark/>
          </w:tcPr>
          <w:p w:rsidR="00822627" w:rsidRPr="005D4384" w:rsidRDefault="00822627" w:rsidP="001F606A">
            <w:pPr>
              <w:pStyle w:val="ac"/>
              <w:spacing w:line="276" w:lineRule="auto"/>
              <w:jc w:val="center"/>
            </w:pPr>
            <w:r w:rsidRPr="005D4384"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hideMark/>
          </w:tcPr>
          <w:p w:rsidR="00822627" w:rsidRPr="005D4384" w:rsidRDefault="00822627" w:rsidP="001F606A">
            <w:pPr>
              <w:pStyle w:val="ac"/>
              <w:spacing w:line="276" w:lineRule="auto"/>
              <w:jc w:val="center"/>
            </w:pPr>
            <w:r w:rsidRPr="005D4384"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hideMark/>
          </w:tcPr>
          <w:p w:rsidR="00822627" w:rsidRPr="005A3EA9" w:rsidRDefault="00822627" w:rsidP="001F606A">
            <w:pPr>
              <w:pStyle w:val="ac"/>
              <w:spacing w:line="276" w:lineRule="auto"/>
              <w:jc w:val="center"/>
            </w:pPr>
            <w:r w:rsidRPr="005A3EA9">
              <w:t>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hideMark/>
          </w:tcPr>
          <w:p w:rsidR="00822627" w:rsidRPr="005A3EA9" w:rsidRDefault="00822627" w:rsidP="001F606A">
            <w:pPr>
              <w:pStyle w:val="ac"/>
              <w:spacing w:line="276" w:lineRule="auto"/>
              <w:jc w:val="center"/>
            </w:pPr>
            <w:r w:rsidRPr="005A3EA9"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hideMark/>
          </w:tcPr>
          <w:p w:rsidR="00822627" w:rsidRPr="005D4384" w:rsidRDefault="00822627" w:rsidP="001F606A">
            <w:pPr>
              <w:pStyle w:val="ac"/>
              <w:spacing w:line="276" w:lineRule="auto"/>
              <w:jc w:val="center"/>
            </w:pPr>
            <w:r w:rsidRPr="005D4384"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hideMark/>
          </w:tcPr>
          <w:p w:rsidR="00822627" w:rsidRPr="005D4384" w:rsidRDefault="00822627" w:rsidP="001F606A">
            <w:pPr>
              <w:pStyle w:val="ac"/>
              <w:spacing w:line="276" w:lineRule="auto"/>
              <w:jc w:val="center"/>
            </w:pPr>
            <w:r w:rsidRPr="005D4384">
              <w:t>15,3</w:t>
            </w:r>
          </w:p>
        </w:tc>
      </w:tr>
      <w:tr w:rsidR="00822627" w:rsidRPr="00553FEC" w:rsidTr="001F606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D4384" w:rsidRDefault="00822627" w:rsidP="001F606A">
            <w:pPr>
              <w:jc w:val="center"/>
            </w:pPr>
            <w:r w:rsidRPr="005D4384">
              <w:t>5</w:t>
            </w:r>
          </w:p>
          <w:p w:rsidR="00822627" w:rsidRPr="005D4384" w:rsidRDefault="00822627" w:rsidP="001F606A">
            <w:pPr>
              <w:jc w:val="center"/>
              <w:rPr>
                <w:highlight w:val="yellow"/>
              </w:rPr>
            </w:pPr>
          </w:p>
          <w:p w:rsidR="00822627" w:rsidRPr="005D4384" w:rsidRDefault="00822627" w:rsidP="001F606A">
            <w:pPr>
              <w:jc w:val="center"/>
              <w:rPr>
                <w:highlight w:val="yellow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22627" w:rsidRPr="005D4384" w:rsidRDefault="00822627" w:rsidP="001F606A">
            <w:pPr>
              <w:autoSpaceDE w:val="0"/>
              <w:autoSpaceDN w:val="0"/>
              <w:adjustRightInd w:val="0"/>
            </w:pPr>
            <w:r w:rsidRPr="005D4384">
              <w:t>Изменение по сравнению с уровнем 2013 года расходов консолидированного бюджета  Алтайского края на образ</w:t>
            </w:r>
            <w:r w:rsidRPr="005D4384">
              <w:t>о</w:t>
            </w:r>
            <w:r w:rsidRPr="005D4384">
              <w:t xml:space="preserve">вание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hideMark/>
          </w:tcPr>
          <w:p w:rsidR="00822627" w:rsidRPr="005D4384" w:rsidRDefault="00822627" w:rsidP="001F606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D4384">
              <w:t>млн</w:t>
            </w:r>
            <w:proofErr w:type="spellEnd"/>
            <w:proofErr w:type="gramEnd"/>
            <w:r w:rsidRPr="005D4384">
              <w:t xml:space="preserve">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822627" w:rsidRPr="005D4384" w:rsidRDefault="00822627" w:rsidP="001F606A">
            <w:pPr>
              <w:pStyle w:val="ac"/>
              <w:spacing w:line="276" w:lineRule="auto"/>
              <w:jc w:val="center"/>
            </w:pPr>
            <w:r w:rsidRPr="005D438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hideMark/>
          </w:tcPr>
          <w:p w:rsidR="00822627" w:rsidRPr="005D4384" w:rsidRDefault="00822627" w:rsidP="001F606A">
            <w:pPr>
              <w:pStyle w:val="ac"/>
              <w:spacing w:line="276" w:lineRule="auto"/>
              <w:jc w:val="center"/>
            </w:pPr>
            <w:r w:rsidRPr="005D4384">
              <w:t>11,399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hideMark/>
          </w:tcPr>
          <w:p w:rsidR="00822627" w:rsidRPr="005D4384" w:rsidRDefault="00822627" w:rsidP="001F606A">
            <w:pPr>
              <w:pStyle w:val="ac"/>
              <w:spacing w:line="276" w:lineRule="auto"/>
              <w:jc w:val="center"/>
            </w:pPr>
            <w:r w:rsidRPr="005D4384">
              <w:t>12,307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hideMark/>
          </w:tcPr>
          <w:p w:rsidR="00822627" w:rsidRPr="005A3EA9" w:rsidRDefault="00822627" w:rsidP="001F606A">
            <w:pPr>
              <w:pStyle w:val="ac"/>
              <w:spacing w:line="276" w:lineRule="auto"/>
              <w:jc w:val="center"/>
            </w:pPr>
            <w:r w:rsidRPr="005A3EA9">
              <w:t xml:space="preserve">12,619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hideMark/>
          </w:tcPr>
          <w:p w:rsidR="00822627" w:rsidRPr="005A3EA9" w:rsidRDefault="00822627" w:rsidP="001F606A">
            <w:pPr>
              <w:pStyle w:val="ac"/>
              <w:spacing w:line="276" w:lineRule="auto"/>
              <w:jc w:val="center"/>
            </w:pPr>
            <w:r w:rsidRPr="005A3EA9">
              <w:t>11,773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hideMark/>
          </w:tcPr>
          <w:p w:rsidR="00822627" w:rsidRPr="005D4384" w:rsidRDefault="00822627" w:rsidP="001F606A">
            <w:pPr>
              <w:pStyle w:val="ac"/>
              <w:spacing w:line="276" w:lineRule="auto"/>
              <w:jc w:val="center"/>
            </w:pPr>
            <w:r w:rsidRPr="005D4384">
              <w:t>11,773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hideMark/>
          </w:tcPr>
          <w:p w:rsidR="00822627" w:rsidRPr="005D4384" w:rsidRDefault="00822627" w:rsidP="001F606A">
            <w:pPr>
              <w:pStyle w:val="ac"/>
              <w:spacing w:line="276" w:lineRule="auto"/>
              <w:jc w:val="center"/>
            </w:pPr>
            <w:r w:rsidRPr="005D4384">
              <w:t>11,773</w:t>
            </w:r>
          </w:p>
        </w:tc>
      </w:tr>
      <w:tr w:rsidR="00822627" w:rsidRPr="00553FEC" w:rsidTr="001F606A">
        <w:trPr>
          <w:trHeight w:val="7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27" w:rsidRPr="00553FEC" w:rsidRDefault="00822627" w:rsidP="001F606A">
            <w:pPr>
              <w:rPr>
                <w:highlight w:val="yellow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553FEC">
              <w:t>в том числе на выполнение Указа Президента Российской Федерации от 01.06.2012 № 761, с указанием ассигнований на о</w:t>
            </w:r>
            <w:r w:rsidRPr="00553FEC">
              <w:t>п</w:t>
            </w:r>
            <w:r w:rsidRPr="00553FEC">
              <w:t>лату труда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822627" w:rsidRPr="008B0780" w:rsidRDefault="00822627" w:rsidP="001F606A">
            <w:pPr>
              <w:pStyle w:val="ac"/>
              <w:spacing w:line="276" w:lineRule="auto"/>
              <w:jc w:val="center"/>
            </w:pPr>
            <w:r w:rsidRPr="008B078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22627" w:rsidRPr="008B0780" w:rsidRDefault="00822627" w:rsidP="001F606A">
            <w:pPr>
              <w:pStyle w:val="ac"/>
              <w:spacing w:line="276" w:lineRule="auto"/>
              <w:jc w:val="center"/>
            </w:pPr>
            <w:r w:rsidRPr="008B0780">
              <w:t>9,279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22627" w:rsidRPr="008B0780" w:rsidRDefault="00822627" w:rsidP="001F606A">
            <w:pPr>
              <w:pStyle w:val="ac"/>
              <w:spacing w:line="276" w:lineRule="auto"/>
              <w:jc w:val="center"/>
            </w:pPr>
            <w:r w:rsidRPr="008B0780">
              <w:t>10,836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22627" w:rsidRPr="005A3EA9" w:rsidRDefault="00822627" w:rsidP="001F606A">
            <w:pPr>
              <w:pStyle w:val="ac"/>
              <w:spacing w:line="276" w:lineRule="auto"/>
              <w:jc w:val="center"/>
            </w:pPr>
            <w:r w:rsidRPr="005A3EA9">
              <w:t>10,678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22627" w:rsidRPr="005A3EA9" w:rsidRDefault="00822627" w:rsidP="001F606A">
            <w:pPr>
              <w:pStyle w:val="ac"/>
              <w:spacing w:line="276" w:lineRule="auto"/>
              <w:jc w:val="center"/>
            </w:pPr>
            <w:r w:rsidRPr="005A3EA9">
              <w:t>9,932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22627" w:rsidRPr="008B0780" w:rsidRDefault="00822627" w:rsidP="001F606A">
            <w:pPr>
              <w:pStyle w:val="ac"/>
              <w:spacing w:line="276" w:lineRule="auto"/>
              <w:jc w:val="center"/>
            </w:pPr>
            <w:r>
              <w:t>9,932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22627" w:rsidRPr="008B0780" w:rsidRDefault="00822627" w:rsidP="001F606A">
            <w:pPr>
              <w:pStyle w:val="ac"/>
              <w:spacing w:line="276" w:lineRule="auto"/>
              <w:jc w:val="center"/>
            </w:pPr>
            <w:r>
              <w:t>9,932</w:t>
            </w:r>
          </w:p>
        </w:tc>
      </w:tr>
    </w:tbl>
    <w:p w:rsidR="00822627" w:rsidRPr="00553FEC" w:rsidRDefault="00822627" w:rsidP="00822627">
      <w:pPr>
        <w:jc w:val="center"/>
        <w:rPr>
          <w:highlight w:val="yellow"/>
          <w:lang w:val="en-US"/>
        </w:rPr>
      </w:pPr>
    </w:p>
    <w:p w:rsidR="00822627" w:rsidRPr="00553FEC" w:rsidRDefault="00822627" w:rsidP="00822627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outlineLvl w:val="2"/>
      </w:pPr>
      <w:r w:rsidRPr="00553FEC">
        <w:lastRenderedPageBreak/>
        <w:t>Мероприятия по повышению эффективности и качества услуг в сфере дополнительного образования детей города Заринска, соотнесенные с этапами перехода к эффективному контракту</w:t>
      </w:r>
    </w:p>
    <w:tbl>
      <w:tblPr>
        <w:tblW w:w="1545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567"/>
        <w:gridCol w:w="6237"/>
        <w:gridCol w:w="1984"/>
        <w:gridCol w:w="1701"/>
        <w:gridCol w:w="4962"/>
      </w:tblGrid>
      <w:tr w:rsidR="00822627" w:rsidRPr="00553FEC" w:rsidTr="001F606A">
        <w:trPr>
          <w:cantSplit/>
          <w:trHeight w:val="667"/>
        </w:trPr>
        <w:tc>
          <w:tcPr>
            <w:tcW w:w="567" w:type="dxa"/>
          </w:tcPr>
          <w:p w:rsidR="00822627" w:rsidRPr="00553FEC" w:rsidRDefault="00822627" w:rsidP="001F606A">
            <w:pPr>
              <w:pStyle w:val="ab"/>
              <w:shd w:val="clear" w:color="auto" w:fill="FFFFFF"/>
              <w:rPr>
                <w:b w:val="0"/>
              </w:rPr>
            </w:pPr>
            <w:r w:rsidRPr="00553FEC">
              <w:rPr>
                <w:b w:val="0"/>
              </w:rPr>
              <w:t xml:space="preserve">№ </w:t>
            </w:r>
            <w:proofErr w:type="spellStart"/>
            <w:proofErr w:type="gramStart"/>
            <w:r w:rsidRPr="00553FEC">
              <w:rPr>
                <w:b w:val="0"/>
              </w:rPr>
              <w:t>п</w:t>
            </w:r>
            <w:proofErr w:type="spellEnd"/>
            <w:proofErr w:type="gramEnd"/>
            <w:r w:rsidRPr="00553FEC">
              <w:rPr>
                <w:b w:val="0"/>
              </w:rPr>
              <w:t>/п</w:t>
            </w:r>
            <w:r w:rsidRPr="00553FEC">
              <w:rPr>
                <w:b w:val="0"/>
                <w:vertAlign w:val="superscript"/>
              </w:rPr>
              <w:t>.</w:t>
            </w:r>
          </w:p>
        </w:tc>
        <w:tc>
          <w:tcPr>
            <w:tcW w:w="6237" w:type="dxa"/>
          </w:tcPr>
          <w:p w:rsidR="00822627" w:rsidRPr="00553FEC" w:rsidRDefault="00822627" w:rsidP="001F606A">
            <w:pPr>
              <w:pStyle w:val="ab"/>
              <w:shd w:val="clear" w:color="auto" w:fill="FFFFFF"/>
              <w:rPr>
                <w:rStyle w:val="FontStyle27"/>
                <w:b w:val="0"/>
              </w:rPr>
            </w:pPr>
            <w:r w:rsidRPr="00553FEC">
              <w:rPr>
                <w:rStyle w:val="FontStyle27"/>
                <w:b w:val="0"/>
              </w:rPr>
              <w:t>Мероприятия</w:t>
            </w:r>
          </w:p>
        </w:tc>
        <w:tc>
          <w:tcPr>
            <w:tcW w:w="1984" w:type="dxa"/>
          </w:tcPr>
          <w:p w:rsidR="00822627" w:rsidRPr="00553FEC" w:rsidRDefault="00822627" w:rsidP="001F606A">
            <w:pPr>
              <w:pStyle w:val="ab"/>
              <w:shd w:val="clear" w:color="auto" w:fill="FFFFFF"/>
              <w:rPr>
                <w:rStyle w:val="FontStyle27"/>
                <w:b w:val="0"/>
              </w:rPr>
            </w:pPr>
            <w:r w:rsidRPr="00553FEC">
              <w:rPr>
                <w:rStyle w:val="FontStyle27"/>
                <w:b w:val="0"/>
              </w:rPr>
              <w:t>Ответственные исполнители</w:t>
            </w:r>
          </w:p>
        </w:tc>
        <w:tc>
          <w:tcPr>
            <w:tcW w:w="1701" w:type="dxa"/>
          </w:tcPr>
          <w:p w:rsidR="00822627" w:rsidRPr="00553FEC" w:rsidRDefault="00822627" w:rsidP="001F606A">
            <w:pPr>
              <w:pStyle w:val="ab"/>
              <w:shd w:val="clear" w:color="auto" w:fill="FFFFFF"/>
              <w:rPr>
                <w:rStyle w:val="FontStyle27"/>
                <w:b w:val="0"/>
              </w:rPr>
            </w:pPr>
            <w:r w:rsidRPr="00553FEC">
              <w:rPr>
                <w:rStyle w:val="FontStyle27"/>
                <w:b w:val="0"/>
              </w:rPr>
              <w:t>Сроки реал</w:t>
            </w:r>
            <w:r w:rsidRPr="00553FEC">
              <w:rPr>
                <w:rStyle w:val="FontStyle27"/>
                <w:b w:val="0"/>
              </w:rPr>
              <w:t>и</w:t>
            </w:r>
            <w:r w:rsidRPr="00553FEC">
              <w:rPr>
                <w:rStyle w:val="FontStyle27"/>
                <w:b w:val="0"/>
              </w:rPr>
              <w:t>за</w:t>
            </w:r>
            <w:r w:rsidRPr="00553FEC">
              <w:rPr>
                <w:rStyle w:val="FontStyle27"/>
                <w:b w:val="0"/>
              </w:rPr>
              <w:softHyphen/>
              <w:t>ции</w:t>
            </w:r>
          </w:p>
        </w:tc>
        <w:tc>
          <w:tcPr>
            <w:tcW w:w="4962" w:type="dxa"/>
          </w:tcPr>
          <w:p w:rsidR="00822627" w:rsidRPr="00553FEC" w:rsidRDefault="00822627" w:rsidP="001F606A">
            <w:pPr>
              <w:pStyle w:val="ab"/>
              <w:shd w:val="clear" w:color="auto" w:fill="FFFFFF"/>
              <w:rPr>
                <w:rStyle w:val="FontStyle27"/>
                <w:b w:val="0"/>
              </w:rPr>
            </w:pPr>
            <w:r w:rsidRPr="00553FEC">
              <w:rPr>
                <w:rStyle w:val="FontStyle27"/>
                <w:b w:val="0"/>
              </w:rPr>
              <w:t xml:space="preserve"> </w:t>
            </w:r>
          </w:p>
          <w:p w:rsidR="00822627" w:rsidRPr="00553FEC" w:rsidRDefault="00822627" w:rsidP="001F606A">
            <w:pPr>
              <w:pStyle w:val="ab"/>
              <w:shd w:val="clear" w:color="auto" w:fill="FFFFFF"/>
              <w:rPr>
                <w:rStyle w:val="FontStyle27"/>
                <w:b w:val="0"/>
              </w:rPr>
            </w:pPr>
            <w:r w:rsidRPr="00553FEC">
              <w:rPr>
                <w:rStyle w:val="FontStyle27"/>
                <w:b w:val="0"/>
              </w:rPr>
              <w:t>Показатели</w:t>
            </w:r>
          </w:p>
        </w:tc>
      </w:tr>
      <w:tr w:rsidR="00822627" w:rsidRPr="00553FEC" w:rsidTr="001F606A">
        <w:trPr>
          <w:cantSplit/>
          <w:trHeight w:val="283"/>
        </w:trPr>
        <w:tc>
          <w:tcPr>
            <w:tcW w:w="15451" w:type="dxa"/>
            <w:gridSpan w:val="5"/>
            <w:tcBorders>
              <w:bottom w:val="single" w:sz="4" w:space="0" w:color="auto"/>
            </w:tcBorders>
            <w:vAlign w:val="center"/>
          </w:tcPr>
          <w:p w:rsidR="00822627" w:rsidRPr="00553FEC" w:rsidRDefault="00822627" w:rsidP="001F606A">
            <w:pPr>
              <w:pStyle w:val="ac"/>
              <w:shd w:val="clear" w:color="auto" w:fill="FFFFFF"/>
              <w:jc w:val="center"/>
            </w:pPr>
            <w:r w:rsidRPr="00553FEC">
              <w:rPr>
                <w:lang w:eastAsia="en-US"/>
              </w:rPr>
              <w:t>Расширение потенциала системы дополнительного образования детей</w:t>
            </w:r>
          </w:p>
        </w:tc>
      </w:tr>
      <w:tr w:rsidR="00822627" w:rsidRPr="00553FEC" w:rsidTr="001F606A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pStyle w:val="ac"/>
              <w:shd w:val="clear" w:color="auto" w:fill="FFFFFF"/>
              <w:jc w:val="center"/>
              <w:rPr>
                <w:rStyle w:val="FontStyle27"/>
              </w:rPr>
            </w:pPr>
            <w:r w:rsidRPr="00553FEC">
              <w:rPr>
                <w:rStyle w:val="FontStyle27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Разработка и реализация программы развития дополнительного образов</w:t>
            </w:r>
            <w:r w:rsidRPr="00553FEC">
              <w:t>а</w:t>
            </w:r>
            <w:r w:rsidRPr="00553FEC">
              <w:t>ния детей в городе Заринске:</w:t>
            </w: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формирование муниципального заказа на услуги дополнительного образования детей и финансового обесп</w:t>
            </w:r>
            <w:r w:rsidRPr="00553FEC">
              <w:t>е</w:t>
            </w:r>
            <w:r w:rsidRPr="00553FEC">
              <w:t>чения его реализации;</w:t>
            </w: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формирование эффективной сети организации дополн</w:t>
            </w:r>
            <w:r w:rsidRPr="00553FEC">
              <w:t>и</w:t>
            </w:r>
            <w:r w:rsidRPr="00553FEC">
              <w:t>тельного образования, обеспечивающей сетевое взаим</w:t>
            </w:r>
            <w:r w:rsidRPr="00553FEC">
              <w:t>о</w:t>
            </w:r>
            <w:r w:rsidRPr="00553FEC">
              <w:t>действие, интеграцию ресурсов школ, организаций допо</w:t>
            </w:r>
            <w:r w:rsidRPr="00553FEC">
              <w:t>л</w:t>
            </w:r>
            <w:r w:rsidRPr="00553FEC">
              <w:t>нительного образования различной ведомственной принадлежности, негосударственного се</w:t>
            </w:r>
            <w:r w:rsidRPr="00553FEC">
              <w:t>к</w:t>
            </w:r>
            <w:r w:rsidRPr="00553FEC">
              <w:t>тора;</w:t>
            </w: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обновление содержания программ и технологий дополнительного обр</w:t>
            </w:r>
            <w:r w:rsidRPr="00553FEC">
              <w:t>а</w:t>
            </w:r>
            <w:r w:rsidRPr="00553FEC">
              <w:t>зования детей;</w:t>
            </w: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развитие инфраструктуры том числе исследовательской и конструкторской деятельности;</w:t>
            </w: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мониторинг и оценка эффективности реализации  мун</w:t>
            </w:r>
            <w:r w:rsidRPr="00553FEC">
              <w:t>и</w:t>
            </w:r>
            <w:r w:rsidRPr="00553FEC">
              <w:t>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553FEC">
              <w:t>Отдел по образ</w:t>
            </w:r>
            <w:r w:rsidRPr="00553FEC">
              <w:t>о</w:t>
            </w:r>
            <w:r>
              <w:t xml:space="preserve">ванию </w:t>
            </w:r>
            <w:r w:rsidRPr="00553FEC">
              <w:t>админис</w:t>
            </w:r>
            <w:r w:rsidRPr="00553FEC">
              <w:t>т</w:t>
            </w:r>
            <w:r>
              <w:t>рации</w:t>
            </w:r>
            <w:r w:rsidRPr="00553FEC">
              <w:t xml:space="preserve"> города З</w:t>
            </w:r>
            <w:r w:rsidRPr="00553FEC">
              <w:t>а</w:t>
            </w:r>
            <w:r w:rsidRPr="00553FEC">
              <w:t xml:space="preserve">ринска, </w:t>
            </w:r>
          </w:p>
          <w:p w:rsidR="00822627" w:rsidRPr="00553FEC" w:rsidRDefault="00822627" w:rsidP="001F606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highlight w:val="yellow"/>
              </w:rPr>
            </w:pPr>
            <w:r w:rsidRPr="00553FEC">
              <w:t>руководители о</w:t>
            </w:r>
            <w:r w:rsidRPr="00553FEC">
              <w:t>б</w:t>
            </w:r>
            <w:r w:rsidRPr="00553FEC">
              <w:t>разовательных 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pStyle w:val="ac"/>
              <w:shd w:val="clear" w:color="auto" w:fill="FFFFFF"/>
              <w:jc w:val="center"/>
              <w:rPr>
                <w:highlight w:val="yellow"/>
              </w:rPr>
            </w:pPr>
          </w:p>
          <w:p w:rsidR="00822627" w:rsidRPr="00553FEC" w:rsidRDefault="00822627" w:rsidP="001F606A">
            <w:pPr>
              <w:pStyle w:val="ac"/>
              <w:shd w:val="clear" w:color="auto" w:fill="FFFFFF"/>
              <w:jc w:val="center"/>
              <w:rPr>
                <w:highlight w:val="yellow"/>
              </w:rPr>
            </w:pPr>
          </w:p>
          <w:p w:rsidR="00822627" w:rsidRPr="00553FEC" w:rsidRDefault="00822627" w:rsidP="001F606A">
            <w:pPr>
              <w:pStyle w:val="ac"/>
              <w:shd w:val="clear" w:color="auto" w:fill="FFFFFF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2014 – 2018 гг.</w:t>
            </w:r>
          </w:p>
          <w:p w:rsidR="00822627" w:rsidRPr="00553FEC" w:rsidRDefault="00822627" w:rsidP="001F606A">
            <w:pPr>
              <w:pStyle w:val="ac"/>
              <w:shd w:val="clear" w:color="auto" w:fill="FFFFFF"/>
              <w:jc w:val="center"/>
              <w:rPr>
                <w:lang w:eastAsia="en-US"/>
              </w:rPr>
            </w:pPr>
          </w:p>
          <w:p w:rsidR="00822627" w:rsidRPr="00553FEC" w:rsidRDefault="00822627" w:rsidP="001F606A">
            <w:pPr>
              <w:pStyle w:val="ac"/>
              <w:shd w:val="clear" w:color="auto" w:fill="FFFFFF"/>
              <w:jc w:val="center"/>
              <w:rPr>
                <w:lang w:eastAsia="en-US"/>
              </w:rPr>
            </w:pPr>
          </w:p>
          <w:p w:rsidR="00822627" w:rsidRPr="00553FEC" w:rsidRDefault="00822627" w:rsidP="001F606A">
            <w:pPr>
              <w:pStyle w:val="ac"/>
              <w:shd w:val="clear" w:color="auto" w:fill="FFFFFF"/>
              <w:jc w:val="center"/>
              <w:rPr>
                <w:lang w:eastAsia="en-US"/>
              </w:rPr>
            </w:pPr>
          </w:p>
          <w:p w:rsidR="00822627" w:rsidRPr="00553FEC" w:rsidRDefault="00822627" w:rsidP="001F606A">
            <w:pPr>
              <w:pStyle w:val="ac"/>
              <w:shd w:val="clear" w:color="auto" w:fill="FFFFFF"/>
              <w:jc w:val="center"/>
              <w:rPr>
                <w:lang w:eastAsia="en-US"/>
              </w:rPr>
            </w:pPr>
          </w:p>
          <w:p w:rsidR="00822627" w:rsidRPr="00553FEC" w:rsidRDefault="00822627" w:rsidP="001F606A">
            <w:pPr>
              <w:pStyle w:val="ac"/>
              <w:shd w:val="clear" w:color="auto" w:fill="FFFFFF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2013 – 2018 гг.</w:t>
            </w:r>
          </w:p>
          <w:p w:rsidR="00822627" w:rsidRPr="00553FEC" w:rsidRDefault="00822627" w:rsidP="001F606A">
            <w:pPr>
              <w:pStyle w:val="ac"/>
              <w:shd w:val="clear" w:color="auto" w:fill="FFFFFF"/>
              <w:jc w:val="center"/>
              <w:rPr>
                <w:lang w:eastAsia="en-US"/>
              </w:rPr>
            </w:pPr>
          </w:p>
          <w:p w:rsidR="00822627" w:rsidRPr="00553FEC" w:rsidRDefault="00822627" w:rsidP="001F606A">
            <w:pPr>
              <w:pStyle w:val="ac"/>
              <w:shd w:val="clear" w:color="auto" w:fill="FFFFFF"/>
              <w:jc w:val="center"/>
              <w:rPr>
                <w:lang w:eastAsia="en-US"/>
              </w:rPr>
            </w:pPr>
          </w:p>
          <w:p w:rsidR="00822627" w:rsidRPr="00553FEC" w:rsidRDefault="00822627" w:rsidP="001F606A">
            <w:pPr>
              <w:pStyle w:val="ac"/>
              <w:shd w:val="clear" w:color="auto" w:fill="FFFFFF"/>
              <w:jc w:val="center"/>
              <w:rPr>
                <w:lang w:eastAsia="en-US"/>
              </w:rPr>
            </w:pPr>
          </w:p>
          <w:p w:rsidR="00822627" w:rsidRPr="00553FEC" w:rsidRDefault="00822627" w:rsidP="001F606A">
            <w:pPr>
              <w:pStyle w:val="ac"/>
              <w:shd w:val="clear" w:color="auto" w:fill="FFFFFF"/>
              <w:jc w:val="center"/>
              <w:rPr>
                <w:lang w:eastAsia="en-US"/>
              </w:rPr>
            </w:pPr>
          </w:p>
          <w:p w:rsidR="00822627" w:rsidRPr="00553FEC" w:rsidRDefault="00822627" w:rsidP="001F606A">
            <w:pPr>
              <w:pStyle w:val="ac"/>
              <w:shd w:val="clear" w:color="auto" w:fill="FFFFFF"/>
              <w:jc w:val="center"/>
              <w:rPr>
                <w:lang w:eastAsia="en-US"/>
              </w:rPr>
            </w:pPr>
          </w:p>
          <w:p w:rsidR="00822627" w:rsidRPr="00553FEC" w:rsidRDefault="00822627" w:rsidP="001F606A">
            <w:pPr>
              <w:pStyle w:val="ac"/>
              <w:shd w:val="clear" w:color="auto" w:fill="FFFFFF"/>
              <w:jc w:val="center"/>
              <w:rPr>
                <w:lang w:eastAsia="en-US"/>
              </w:rPr>
            </w:pPr>
          </w:p>
          <w:p w:rsidR="00822627" w:rsidRPr="00553FEC" w:rsidRDefault="00822627" w:rsidP="001F606A">
            <w:pPr>
              <w:pStyle w:val="ac"/>
              <w:shd w:val="clear" w:color="auto" w:fill="FFFFFF"/>
              <w:jc w:val="center"/>
              <w:rPr>
                <w:highlight w:val="yellow"/>
              </w:rPr>
            </w:pPr>
            <w:r w:rsidRPr="00553FEC">
              <w:rPr>
                <w:lang w:eastAsia="en-US"/>
              </w:rPr>
              <w:t>2014 – 2018 гг.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>
              <w:t>охват детей в возрасте 5-1</w:t>
            </w:r>
            <w:r w:rsidRPr="00553FEC">
              <w:t>8 лет програ</w:t>
            </w:r>
            <w:r w:rsidRPr="00553FEC">
              <w:t>м</w:t>
            </w:r>
            <w:r w:rsidRPr="00553FEC">
              <w:t>мами дополнительного образования;</w:t>
            </w: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удельный вес численности обучающихся по программам общего образования, участвующих в олимпиадах и конкурсах ра</w:t>
            </w:r>
            <w:r w:rsidRPr="00553FEC">
              <w:t>з</w:t>
            </w:r>
            <w:r w:rsidRPr="00553FEC">
              <w:t xml:space="preserve">личного уровня, в общей </w:t>
            </w:r>
            <w:proofErr w:type="gramStart"/>
            <w:r w:rsidRPr="00553FEC">
              <w:t>численности</w:t>
            </w:r>
            <w:proofErr w:type="gramEnd"/>
            <w:r w:rsidRPr="00553FEC">
              <w:t xml:space="preserve"> обучающихся по программам общего образов</w:t>
            </w:r>
            <w:r w:rsidRPr="00553FEC">
              <w:t>а</w:t>
            </w:r>
            <w:r w:rsidRPr="00553FEC">
              <w:t>ния</w:t>
            </w:r>
          </w:p>
        </w:tc>
      </w:tr>
      <w:tr w:rsidR="00822627" w:rsidRPr="00553FEC" w:rsidTr="001F606A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pStyle w:val="ac"/>
              <w:shd w:val="clear" w:color="auto" w:fill="FFFFFF"/>
              <w:jc w:val="center"/>
              <w:rPr>
                <w:rStyle w:val="FontStyle27"/>
              </w:rPr>
            </w:pPr>
            <w:r w:rsidRPr="00553FEC">
              <w:rPr>
                <w:rStyle w:val="FontStyle27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 xml:space="preserve">Совершенствование организационно-экономических механизмов </w:t>
            </w:r>
            <w:proofErr w:type="gramStart"/>
            <w:r w:rsidRPr="00553FEC">
              <w:t>обеспечения доступности услуг дополнительного о</w:t>
            </w:r>
            <w:r w:rsidRPr="00553FEC">
              <w:t>б</w:t>
            </w:r>
            <w:r w:rsidRPr="00553FEC">
              <w:t>разования детей</w:t>
            </w:r>
            <w:proofErr w:type="gramEnd"/>
            <w:r w:rsidRPr="00553FEC">
              <w:t>:</w:t>
            </w: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обновление нормативной правовой базы на основании обновленных регулирующих документов (требований сан</w:t>
            </w:r>
            <w:r w:rsidRPr="00553FEC">
              <w:t>и</w:t>
            </w:r>
            <w:r w:rsidRPr="00553FEC">
              <w:t>тарных, строительных норм, пожарной безопасности и др.) для развития условий организации дополнительного образов</w:t>
            </w:r>
            <w:r w:rsidRPr="00553FEC">
              <w:t>а</w:t>
            </w:r>
            <w:r w:rsidRPr="00553FEC">
              <w:t>ния;</w:t>
            </w: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создание условий для развития инфраструктуры дополн</w:t>
            </w:r>
            <w:r w:rsidRPr="00553FEC">
              <w:t>и</w:t>
            </w:r>
            <w:r w:rsidRPr="00553FEC">
              <w:t>тельного образования и досуга детей при застройке терр</w:t>
            </w:r>
            <w:r w:rsidRPr="00553FEC">
              <w:t>и</w:t>
            </w:r>
            <w:r w:rsidRPr="00553FEC">
              <w:t>торий, в том числе принятие муниципальных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553FEC">
              <w:t>Отдел по образ</w:t>
            </w:r>
            <w:r w:rsidRPr="00553FEC">
              <w:t>о</w:t>
            </w:r>
            <w:r>
              <w:t xml:space="preserve">ванию </w:t>
            </w:r>
            <w:r w:rsidRPr="00553FEC">
              <w:t>админис</w:t>
            </w:r>
            <w:r w:rsidRPr="00553FEC">
              <w:t>т</w:t>
            </w:r>
            <w:r w:rsidRPr="00553FEC">
              <w:t>рации города З</w:t>
            </w:r>
            <w:r w:rsidRPr="00553FEC">
              <w:t>а</w:t>
            </w:r>
            <w:r w:rsidRPr="00553FEC">
              <w:t>ринска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2013 - 2016 гг.</w:t>
            </w: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</w:p>
          <w:p w:rsidR="00822627" w:rsidRPr="00553FEC" w:rsidRDefault="00822627" w:rsidP="001F606A">
            <w:pPr>
              <w:autoSpaceDE w:val="0"/>
              <w:autoSpaceDN w:val="0"/>
              <w:adjustRightInd w:val="0"/>
              <w:jc w:val="center"/>
            </w:pPr>
            <w:r w:rsidRPr="00553FEC">
              <w:t>2016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pStyle w:val="ac"/>
              <w:shd w:val="clear" w:color="auto" w:fill="FFFFFF"/>
              <w:jc w:val="both"/>
              <w:rPr>
                <w:highlight w:val="yellow"/>
              </w:rPr>
            </w:pPr>
            <w:r>
              <w:t>охват детей в возрасте 5-</w:t>
            </w:r>
            <w:r w:rsidRPr="00553FEC">
              <w:t>18 лет програ</w:t>
            </w:r>
            <w:r w:rsidRPr="00553FEC">
              <w:t>м</w:t>
            </w:r>
            <w:r w:rsidRPr="00553FEC">
              <w:t>мами дополнительного образования</w:t>
            </w:r>
          </w:p>
        </w:tc>
      </w:tr>
      <w:tr w:rsidR="00822627" w:rsidRPr="00553FEC" w:rsidTr="001F606A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pStyle w:val="ac"/>
              <w:shd w:val="clear" w:color="auto" w:fill="FFFFFF"/>
              <w:jc w:val="center"/>
              <w:rPr>
                <w:rStyle w:val="FontStyle27"/>
              </w:rPr>
            </w:pPr>
            <w:r w:rsidRPr="00553FEC">
              <w:rPr>
                <w:rStyle w:val="FontStyle27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 xml:space="preserve">Распространение современных краевых и муниципальных моделей организации дополнительного образования детей, </w:t>
            </w:r>
            <w:r w:rsidRPr="00553FEC">
              <w:lastRenderedPageBreak/>
              <w:t>в том числе посредством:</w:t>
            </w: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повышения квалификации педагогических работников</w:t>
            </w: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по персонифицированной модели с использованием р</w:t>
            </w:r>
            <w:r w:rsidRPr="00553FEC">
              <w:t>е</w:t>
            </w:r>
            <w:r w:rsidRPr="00553FEC">
              <w:t>сурса инновационной инфраструктуры муниципальной  системы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553FEC">
              <w:lastRenderedPageBreak/>
              <w:t>Отдел по образ</w:t>
            </w:r>
            <w:r w:rsidRPr="00553FEC">
              <w:t>о</w:t>
            </w:r>
            <w:r>
              <w:t xml:space="preserve">ванию </w:t>
            </w:r>
            <w:r w:rsidRPr="00553FEC">
              <w:lastRenderedPageBreak/>
              <w:t>админи</w:t>
            </w:r>
            <w:r>
              <w:t>с</w:t>
            </w:r>
            <w:r>
              <w:t>т</w:t>
            </w:r>
            <w:r>
              <w:t xml:space="preserve">рации </w:t>
            </w:r>
            <w:r w:rsidRPr="00553FEC">
              <w:t>города З</w:t>
            </w:r>
            <w:r w:rsidRPr="00553FEC">
              <w:t>а</w:t>
            </w:r>
            <w:r w:rsidRPr="00553FEC">
              <w:t>ринска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lastRenderedPageBreak/>
              <w:t>2015-2017 гг.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pStyle w:val="ac"/>
              <w:shd w:val="clear" w:color="auto" w:fill="FFFFFF"/>
              <w:jc w:val="both"/>
              <w:rPr>
                <w:highlight w:val="yellow"/>
              </w:rPr>
            </w:pPr>
            <w:r>
              <w:t>охват детей в возрасте 5-1</w:t>
            </w:r>
            <w:r w:rsidRPr="00553FEC">
              <w:t>8 лет програ</w:t>
            </w:r>
            <w:r w:rsidRPr="00553FEC">
              <w:t>м</w:t>
            </w:r>
            <w:r w:rsidRPr="00553FEC">
              <w:t>мами дополнительного образования</w:t>
            </w:r>
          </w:p>
        </w:tc>
      </w:tr>
      <w:tr w:rsidR="00822627" w:rsidRPr="00553FEC" w:rsidTr="001F606A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pStyle w:val="ac"/>
              <w:shd w:val="clear" w:color="auto" w:fill="FFFFFF"/>
              <w:jc w:val="center"/>
              <w:rPr>
                <w:rStyle w:val="FontStyle27"/>
              </w:rPr>
            </w:pPr>
            <w:r w:rsidRPr="00553FEC">
              <w:rPr>
                <w:rStyle w:val="FontStyle27"/>
              </w:rPr>
              <w:lastRenderedPageBreak/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Создание условий для использования ресурсов негосуда</w:t>
            </w:r>
            <w:r w:rsidRPr="00553FEC">
              <w:t>р</w:t>
            </w:r>
            <w:r w:rsidRPr="00553FEC">
              <w:t>ственного сектора в  предоставлении услуг дополнительного о</w:t>
            </w:r>
            <w:r w:rsidRPr="00553FEC">
              <w:t>б</w:t>
            </w:r>
            <w:r w:rsidRPr="00553FEC">
              <w:t>разования детей:</w:t>
            </w: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разработка, апробация и внедрение моделей использов</w:t>
            </w:r>
            <w:r w:rsidRPr="00553FEC">
              <w:t>а</w:t>
            </w:r>
            <w:r w:rsidRPr="00553FEC">
              <w:t>ния ресурсов негосударственного сектора и механизмов госуда</w:t>
            </w:r>
            <w:r w:rsidRPr="00553FEC">
              <w:t>р</w:t>
            </w:r>
            <w:r w:rsidRPr="00553FEC">
              <w:t>ственно-частного партнерства в предоставлении услуг дополнительного образования детей в городе Зари</w:t>
            </w:r>
            <w:r w:rsidRPr="00553FEC">
              <w:t>н</w:t>
            </w:r>
            <w:r w:rsidRPr="00553FEC">
              <w:t>ске:</w:t>
            </w: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принятие нормативных актов, регламентирующих внедр</w:t>
            </w:r>
            <w:r w:rsidRPr="00553FEC">
              <w:t>е</w:t>
            </w:r>
            <w:r w:rsidRPr="00553FEC">
              <w:t>ние моделей использования ресурсов негосударственного сектора и механизмов государственно-частного партне</w:t>
            </w:r>
            <w:r w:rsidRPr="00553FEC">
              <w:t>р</w:t>
            </w:r>
            <w:r w:rsidRPr="00553FEC">
              <w:t>ства в предоставлении услуг дополнительного образов</w:t>
            </w:r>
            <w:r w:rsidRPr="00553FEC">
              <w:t>а</w:t>
            </w:r>
            <w:r w:rsidRPr="00553FEC">
              <w:t>ния детей в  городе Заринске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553FEC">
              <w:t>Отдел по образ</w:t>
            </w:r>
            <w:r w:rsidRPr="00553FEC">
              <w:t>о</w:t>
            </w:r>
            <w:r>
              <w:t xml:space="preserve">ванию </w:t>
            </w:r>
            <w:r w:rsidRPr="00553FEC">
              <w:t>админис</w:t>
            </w:r>
            <w:r w:rsidRPr="00553FEC">
              <w:t>т</w:t>
            </w:r>
            <w:r>
              <w:t xml:space="preserve">рации </w:t>
            </w:r>
            <w:r w:rsidRPr="00553FEC">
              <w:t>города З</w:t>
            </w:r>
            <w:r w:rsidRPr="00553FEC">
              <w:t>а</w:t>
            </w:r>
            <w:r w:rsidRPr="00553FEC">
              <w:t>ринска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2013-2015 гг.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доля  муниципальных образовательных  у</w:t>
            </w:r>
            <w:r w:rsidRPr="00553FEC">
              <w:t>ч</w:t>
            </w:r>
            <w:r w:rsidRPr="00553FEC">
              <w:t>реждений, использующих при реализации программ дополнительного образ</w:t>
            </w:r>
            <w:r w:rsidRPr="00553FEC">
              <w:t>о</w:t>
            </w:r>
            <w:r w:rsidRPr="00553FEC">
              <w:t>вания детей ресурсы негосударственного се</w:t>
            </w:r>
            <w:r w:rsidRPr="00553FEC">
              <w:t>к</w:t>
            </w:r>
            <w:r w:rsidRPr="00553FEC">
              <w:t>тора</w:t>
            </w:r>
          </w:p>
        </w:tc>
      </w:tr>
      <w:tr w:rsidR="00822627" w:rsidRPr="00ED4B69" w:rsidTr="001F606A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E221A1" w:rsidRDefault="00822627" w:rsidP="001F606A">
            <w:pPr>
              <w:pStyle w:val="ac"/>
              <w:shd w:val="clear" w:color="auto" w:fill="FFFFFF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 xml:space="preserve">Разработка и внедрение </w:t>
            </w:r>
            <w:proofErr w:type="gramStart"/>
            <w:r w:rsidRPr="00553FEC">
              <w:t>системы оценки качества допо</w:t>
            </w:r>
            <w:r w:rsidRPr="00553FEC">
              <w:t>л</w:t>
            </w:r>
            <w:r w:rsidRPr="00553FEC">
              <w:t>нительного образования детей</w:t>
            </w:r>
            <w:proofErr w:type="gramEnd"/>
            <w:r w:rsidRPr="00553FEC">
              <w:t>:</w:t>
            </w: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 xml:space="preserve">разработка и внедрение </w:t>
            </w:r>
            <w:proofErr w:type="gramStart"/>
            <w:r w:rsidRPr="00553FEC">
              <w:t>показателей эффективности деятел</w:t>
            </w:r>
            <w:r w:rsidRPr="00553FEC">
              <w:t>ь</w:t>
            </w:r>
            <w:r w:rsidRPr="00553FEC">
              <w:t>ности муниципальных учреждений  дополнительного образования</w:t>
            </w:r>
            <w:proofErr w:type="gramEnd"/>
            <w:r w:rsidRPr="00553FEC">
              <w:t xml:space="preserve"> детей, их руководителей и основных категорий р</w:t>
            </w:r>
            <w:r w:rsidRPr="00553FEC">
              <w:t>а</w:t>
            </w:r>
            <w:r w:rsidRPr="00553FEC">
              <w:t>ботников, в том числе в связи с использованием для дифференциации заработной платы педагогических р</w:t>
            </w:r>
            <w:r w:rsidRPr="00553FEC">
              <w:t>а</w:t>
            </w:r>
            <w:r w:rsidRPr="00553FEC">
              <w:t>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553FEC">
              <w:t>Отдел по образ</w:t>
            </w:r>
            <w:r w:rsidRPr="00553FEC">
              <w:t>о</w:t>
            </w:r>
            <w:r>
              <w:t xml:space="preserve">ванию </w:t>
            </w:r>
            <w:r w:rsidRPr="00553FEC">
              <w:t>админис</w:t>
            </w:r>
            <w:r w:rsidRPr="00553FEC">
              <w:t>т</w:t>
            </w:r>
            <w:r>
              <w:t xml:space="preserve">рации </w:t>
            </w:r>
            <w:r w:rsidRPr="00553FEC">
              <w:t>города З</w:t>
            </w:r>
            <w:r w:rsidRPr="00553FEC">
              <w:t>а</w:t>
            </w:r>
            <w:r w:rsidRPr="00553FEC">
              <w:t>ринска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2013-2018 гг.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удельный вес руководителей и основных категорий работников муниципальных учре</w:t>
            </w:r>
            <w:r w:rsidRPr="00553FEC">
              <w:t>ж</w:t>
            </w:r>
            <w:r w:rsidRPr="00553FEC">
              <w:t>дений дополнительного образования  осущ</w:t>
            </w:r>
            <w:r w:rsidRPr="00553FEC">
              <w:t>е</w:t>
            </w:r>
            <w:r w:rsidRPr="00553FEC">
              <w:t xml:space="preserve">ствляется на основании </w:t>
            </w:r>
            <w:proofErr w:type="gramStart"/>
            <w:r w:rsidRPr="00553FEC">
              <w:t>показателей эффе</w:t>
            </w:r>
            <w:r w:rsidRPr="00553FEC">
              <w:t>к</w:t>
            </w:r>
            <w:r w:rsidRPr="00553FEC">
              <w:t>тивности деятельности муниципальных учреждений дополнительного образ</w:t>
            </w:r>
            <w:r w:rsidRPr="00553FEC">
              <w:t>о</w:t>
            </w:r>
            <w:r w:rsidRPr="00553FEC">
              <w:t>вания детей</w:t>
            </w:r>
            <w:proofErr w:type="gramEnd"/>
            <w:r w:rsidRPr="00553FEC">
              <w:t xml:space="preserve"> и составляет  100 %</w:t>
            </w:r>
          </w:p>
        </w:tc>
      </w:tr>
      <w:tr w:rsidR="00822627" w:rsidRPr="00ED4B69" w:rsidTr="001F606A">
        <w:trPr>
          <w:trHeight w:val="250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  <w:jc w:val="center"/>
            </w:pPr>
            <w:r w:rsidRPr="00553FEC">
              <w:t>Создание условий для развития молодых талантов и детей с высокой мотивацией к обучению</w:t>
            </w:r>
          </w:p>
        </w:tc>
      </w:tr>
      <w:tr w:rsidR="00822627" w:rsidRPr="00ED4B69" w:rsidTr="001F606A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E221A1" w:rsidRDefault="00822627" w:rsidP="001F606A">
            <w:pPr>
              <w:pStyle w:val="ac"/>
              <w:shd w:val="clear" w:color="auto" w:fill="FFFFFF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Реализация в  городе Заринске Концепции общенаци</w:t>
            </w:r>
            <w:r w:rsidRPr="00553FEC">
              <w:t>о</w:t>
            </w:r>
            <w:r w:rsidRPr="00553FEC">
              <w:t>нальной системы выявления и развития молодых талантов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553FEC">
              <w:t>Отдел по образ</w:t>
            </w:r>
            <w:r w:rsidRPr="00553FEC">
              <w:t>о</w:t>
            </w:r>
            <w:r>
              <w:t xml:space="preserve">ванию </w:t>
            </w:r>
            <w:r w:rsidRPr="00553FEC">
              <w:t>админис</w:t>
            </w:r>
            <w:r w:rsidRPr="00553FEC">
              <w:t>т</w:t>
            </w:r>
            <w:r>
              <w:t xml:space="preserve">рации </w:t>
            </w:r>
            <w:r w:rsidRPr="00553FEC">
              <w:t>города З</w:t>
            </w:r>
            <w:r w:rsidRPr="00553FEC">
              <w:t>а</w:t>
            </w:r>
            <w:r w:rsidRPr="00553FEC">
              <w:t>ринска,</w:t>
            </w:r>
          </w:p>
          <w:p w:rsidR="00822627" w:rsidRPr="00553FEC" w:rsidRDefault="00822627" w:rsidP="001F606A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553FEC">
              <w:t>руководители  учреждений д</w:t>
            </w:r>
            <w:r w:rsidRPr="00553FEC">
              <w:t>о</w:t>
            </w:r>
            <w:r w:rsidRPr="00553FEC">
              <w:t xml:space="preserve">полнительного </w:t>
            </w:r>
            <w:r w:rsidRPr="00553FEC">
              <w:lastRenderedPageBreak/>
              <w:t>обр</w:t>
            </w:r>
            <w:r w:rsidRPr="00553FEC">
              <w:t>а</w:t>
            </w:r>
            <w:r w:rsidRPr="00553FEC">
              <w:t>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lastRenderedPageBreak/>
              <w:t>2013-2018 гг.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7A73E6" w:rsidRDefault="00822627" w:rsidP="001F606A">
            <w:pPr>
              <w:autoSpaceDE w:val="0"/>
              <w:autoSpaceDN w:val="0"/>
              <w:adjustRightInd w:val="0"/>
            </w:pPr>
            <w:r w:rsidRPr="00553FEC">
              <w:t>удельный вес численности обучающихся по программам общего образования, участвующих в олимпиадах и конкурсах ра</w:t>
            </w:r>
            <w:r w:rsidRPr="00553FEC">
              <w:t>з</w:t>
            </w:r>
            <w:r w:rsidRPr="00553FEC">
              <w:t xml:space="preserve">личного уровня, в общей </w:t>
            </w:r>
            <w:proofErr w:type="gramStart"/>
            <w:r w:rsidRPr="00553FEC">
              <w:t>численности</w:t>
            </w:r>
            <w:proofErr w:type="gramEnd"/>
            <w:r w:rsidRPr="00553FEC">
              <w:t xml:space="preserve"> </w:t>
            </w:r>
            <w:r w:rsidRPr="007A73E6">
              <w:t>обучающихся по программам общего о</w:t>
            </w:r>
            <w:r w:rsidRPr="007A73E6">
              <w:t>б</w:t>
            </w:r>
            <w:r w:rsidRPr="007A73E6">
              <w:t>разования</w:t>
            </w:r>
          </w:p>
        </w:tc>
      </w:tr>
      <w:tr w:rsidR="00822627" w:rsidRPr="00ED4B69" w:rsidTr="001F606A">
        <w:trPr>
          <w:trHeight w:val="243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pStyle w:val="ac"/>
              <w:shd w:val="clear" w:color="auto" w:fill="FFFFFF"/>
              <w:jc w:val="center"/>
              <w:rPr>
                <w:highlight w:val="yellow"/>
              </w:rPr>
            </w:pPr>
            <w:r w:rsidRPr="00553FEC">
              <w:lastRenderedPageBreak/>
              <w:t>Введение эффективного контракта в системе дополнительн</w:t>
            </w:r>
            <w:r w:rsidRPr="00553FEC">
              <w:t>о</w:t>
            </w:r>
            <w:r w:rsidRPr="00553FEC">
              <w:t>го образования детей</w:t>
            </w:r>
          </w:p>
        </w:tc>
      </w:tr>
      <w:tr w:rsidR="00822627" w:rsidRPr="00ED4B69" w:rsidTr="001F606A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E221A1" w:rsidRDefault="00822627" w:rsidP="001F606A">
            <w:pPr>
              <w:pStyle w:val="ac"/>
              <w:shd w:val="clear" w:color="auto" w:fill="FFFFFF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Разработка и внедрение механизмов эффективного ко</w:t>
            </w:r>
            <w:r w:rsidRPr="00553FEC">
              <w:t>н</w:t>
            </w:r>
            <w:r w:rsidRPr="00553FEC">
              <w:t>тракта с педагогическими работниками муниципальных учрежд</w:t>
            </w:r>
            <w:r w:rsidRPr="00553FEC">
              <w:t>е</w:t>
            </w:r>
            <w:r w:rsidRPr="00553FEC">
              <w:t>ний  дополнительного образования детей:</w:t>
            </w: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апробация моделей эффективного контракта в дополн</w:t>
            </w:r>
            <w:r w:rsidRPr="00553FEC">
              <w:t>и</w:t>
            </w:r>
            <w:r w:rsidRPr="00553FEC">
              <w:t>тельном образовании детей;</w:t>
            </w: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внедрение моделей эффективного контракта в дополн</w:t>
            </w:r>
            <w:r w:rsidRPr="00553FEC">
              <w:t>и</w:t>
            </w:r>
            <w:r w:rsidRPr="00553FEC">
              <w:t>тельном образовании детей;</w:t>
            </w: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 xml:space="preserve">поэтапное повышение заработной платы </w:t>
            </w:r>
            <w:proofErr w:type="gramStart"/>
            <w:r w:rsidRPr="00553FEC">
              <w:t>педагогических</w:t>
            </w:r>
            <w:proofErr w:type="gramEnd"/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работников  учреждений дополнительного образования</w:t>
            </w: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детей;</w:t>
            </w: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 xml:space="preserve">планирование дополнительных расходов  городского бюджета на повышение </w:t>
            </w:r>
            <w:proofErr w:type="gramStart"/>
            <w:r w:rsidRPr="00553FEC">
              <w:t>оплаты труда педагогических работников  учреждений  дополнительного образования д</w:t>
            </w:r>
            <w:r w:rsidRPr="00553FEC">
              <w:t>е</w:t>
            </w:r>
            <w:r w:rsidRPr="00553FEC">
              <w:t>тей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553FEC">
              <w:t>Отдел по образ</w:t>
            </w:r>
            <w:r w:rsidRPr="00553FEC">
              <w:t>о</w:t>
            </w:r>
            <w:r>
              <w:t xml:space="preserve">ванию </w:t>
            </w:r>
            <w:r w:rsidRPr="00553FEC">
              <w:t>админис</w:t>
            </w:r>
            <w:r w:rsidRPr="00553FEC">
              <w:t>т</w:t>
            </w:r>
            <w:r>
              <w:t xml:space="preserve">рации </w:t>
            </w:r>
            <w:r w:rsidRPr="00553FEC">
              <w:t>города З</w:t>
            </w:r>
            <w:r w:rsidRPr="00553FEC">
              <w:t>а</w:t>
            </w:r>
            <w:r w:rsidRPr="00553FEC">
              <w:t>ринска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2013 г.</w:t>
            </w: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2013-2018 гг.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отношение среднемесячной заработной</w:t>
            </w:r>
            <w:r>
              <w:t xml:space="preserve"> </w:t>
            </w:r>
            <w:r w:rsidRPr="00553FEC">
              <w:t>платы педагогов муниципальных учреждений д</w:t>
            </w:r>
            <w:r>
              <w:t>о</w:t>
            </w:r>
            <w:r w:rsidRPr="00553FEC">
              <w:t>полнительного образования детей к среднем</w:t>
            </w:r>
            <w:r w:rsidRPr="00553FEC">
              <w:t>е</w:t>
            </w:r>
            <w:r w:rsidRPr="00553FEC">
              <w:t>сячной заработной плате учителей в Алта</w:t>
            </w:r>
            <w:r>
              <w:t>й</w:t>
            </w:r>
            <w:r w:rsidRPr="00553FEC">
              <w:t>ском крае</w:t>
            </w:r>
          </w:p>
        </w:tc>
      </w:tr>
      <w:tr w:rsidR="00822627" w:rsidRPr="00ED4B69" w:rsidTr="001F606A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pStyle w:val="ac"/>
              <w:shd w:val="clear" w:color="auto" w:fill="FFFFFF"/>
              <w:jc w:val="center"/>
              <w:rPr>
                <w:rStyle w:val="FontStyle27"/>
              </w:rPr>
            </w:pPr>
            <w:r w:rsidRPr="00553FEC">
              <w:rPr>
                <w:rStyle w:val="FontStyle27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Разработка и внедрение механизмов эффективного ко</w:t>
            </w:r>
            <w:r w:rsidRPr="00553FEC">
              <w:t>н</w:t>
            </w:r>
            <w:r w:rsidRPr="00553FEC">
              <w:t>тракта с руководителями  муниципальных учреждений дополн</w:t>
            </w:r>
            <w:r w:rsidRPr="00553FEC">
              <w:t>и</w:t>
            </w:r>
            <w:r w:rsidRPr="00553FEC">
              <w:t>тельного образования детей:</w:t>
            </w: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разработка и утверждение нормативных актов по стим</w:t>
            </w:r>
            <w:r w:rsidRPr="00553FEC">
              <w:t>у</w:t>
            </w:r>
            <w:r w:rsidRPr="00553FEC">
              <w:t>лированию руководителей муниципальных учреждений дополнительного образования детей, направленных на у</w:t>
            </w:r>
            <w:r w:rsidRPr="00553FEC">
              <w:t>с</w:t>
            </w:r>
            <w:r w:rsidRPr="00553FEC">
              <w:t>тановление взаимосвязи между показателями качества предоста</w:t>
            </w:r>
            <w:r w:rsidRPr="00553FEC">
              <w:t>в</w:t>
            </w:r>
            <w:r w:rsidRPr="00553FEC">
              <w:t>ляемых  муниципальных услуг  учреждением и эффективностью деятельности руководителя муниципального учрежд</w:t>
            </w:r>
            <w:r w:rsidRPr="00553FEC">
              <w:t>е</w:t>
            </w:r>
            <w:r w:rsidRPr="00553FEC">
              <w:t>ния дополнительного образования детей (в том числе по р</w:t>
            </w:r>
            <w:r w:rsidRPr="00553FEC">
              <w:t>е</w:t>
            </w:r>
            <w:r w:rsidRPr="00553FEC">
              <w:t>зультатам независимой оценки);</w:t>
            </w: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проведение работы по заключению трудовых договоров с руководителями муниципальных учреждений дополн</w:t>
            </w:r>
            <w:r w:rsidRPr="00553FEC">
              <w:t>и</w:t>
            </w:r>
            <w:r w:rsidRPr="00553FEC">
              <w:t>тельного образования детей в соответствии с типовой формой договора, утверждаемой Правительством Российской Фед</w:t>
            </w:r>
            <w:r w:rsidRPr="00553FEC">
              <w:t>е</w:t>
            </w:r>
            <w:r w:rsidRPr="00553FEC">
              <w:t>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553FEC">
              <w:t>Отдел по образ</w:t>
            </w:r>
            <w:r w:rsidRPr="00553FEC">
              <w:t>о</w:t>
            </w:r>
            <w:r>
              <w:t xml:space="preserve">ванию </w:t>
            </w:r>
            <w:r w:rsidRPr="00553FEC">
              <w:t>админис</w:t>
            </w:r>
            <w:r w:rsidRPr="00553FEC">
              <w:t>т</w:t>
            </w:r>
            <w:r>
              <w:t xml:space="preserve">рации </w:t>
            </w:r>
            <w:r w:rsidRPr="00553FEC">
              <w:t>города З</w:t>
            </w:r>
            <w:r w:rsidRPr="00553FEC">
              <w:t>а</w:t>
            </w:r>
            <w:r w:rsidRPr="00553FEC">
              <w:t>ринска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pStyle w:val="ac"/>
              <w:shd w:val="clear" w:color="auto" w:fill="FFFFFF"/>
              <w:jc w:val="center"/>
            </w:pPr>
            <w:r w:rsidRPr="00553FEC">
              <w:t>2013 г.</w:t>
            </w:r>
          </w:p>
          <w:p w:rsidR="00822627" w:rsidRPr="00553FEC" w:rsidRDefault="00822627" w:rsidP="001F606A">
            <w:pPr>
              <w:pStyle w:val="ac"/>
              <w:shd w:val="clear" w:color="auto" w:fill="FFFFFF"/>
              <w:jc w:val="center"/>
            </w:pPr>
          </w:p>
          <w:p w:rsidR="00822627" w:rsidRPr="00553FEC" w:rsidRDefault="00822627" w:rsidP="001F606A">
            <w:pPr>
              <w:pStyle w:val="ac"/>
              <w:shd w:val="clear" w:color="auto" w:fill="FFFFFF"/>
              <w:jc w:val="center"/>
            </w:pPr>
          </w:p>
          <w:p w:rsidR="00822627" w:rsidRPr="00553FEC" w:rsidRDefault="00822627" w:rsidP="001F606A">
            <w:pPr>
              <w:pStyle w:val="ac"/>
              <w:shd w:val="clear" w:color="auto" w:fill="FFFFFF"/>
              <w:jc w:val="center"/>
            </w:pPr>
          </w:p>
          <w:p w:rsidR="00822627" w:rsidRPr="00553FEC" w:rsidRDefault="00822627" w:rsidP="001F606A">
            <w:pPr>
              <w:pStyle w:val="ac"/>
              <w:shd w:val="clear" w:color="auto" w:fill="FFFFFF"/>
              <w:jc w:val="center"/>
            </w:pPr>
          </w:p>
          <w:p w:rsidR="00822627" w:rsidRPr="00553FEC" w:rsidRDefault="00822627" w:rsidP="001F606A">
            <w:pPr>
              <w:pStyle w:val="ac"/>
              <w:shd w:val="clear" w:color="auto" w:fill="FFFFFF"/>
              <w:jc w:val="center"/>
            </w:pPr>
          </w:p>
          <w:p w:rsidR="00822627" w:rsidRPr="00553FEC" w:rsidRDefault="00822627" w:rsidP="001F606A">
            <w:pPr>
              <w:pStyle w:val="ac"/>
              <w:shd w:val="clear" w:color="auto" w:fill="FFFFFF"/>
              <w:jc w:val="center"/>
            </w:pPr>
          </w:p>
          <w:p w:rsidR="00822627" w:rsidRPr="00553FEC" w:rsidRDefault="00822627" w:rsidP="001F606A">
            <w:pPr>
              <w:pStyle w:val="ac"/>
              <w:shd w:val="clear" w:color="auto" w:fill="FFFFFF"/>
              <w:jc w:val="center"/>
            </w:pPr>
          </w:p>
          <w:p w:rsidR="00822627" w:rsidRPr="00553FEC" w:rsidRDefault="00822627" w:rsidP="001F606A">
            <w:pPr>
              <w:pStyle w:val="ac"/>
              <w:shd w:val="clear" w:color="auto" w:fill="FFFFFF"/>
              <w:jc w:val="center"/>
            </w:pPr>
          </w:p>
          <w:p w:rsidR="00822627" w:rsidRPr="00553FEC" w:rsidRDefault="00822627" w:rsidP="001F606A">
            <w:pPr>
              <w:pStyle w:val="ac"/>
              <w:shd w:val="clear" w:color="auto" w:fill="FFFFFF"/>
              <w:jc w:val="center"/>
            </w:pPr>
          </w:p>
          <w:p w:rsidR="00822627" w:rsidRPr="00553FEC" w:rsidRDefault="00822627" w:rsidP="001F606A">
            <w:pPr>
              <w:pStyle w:val="ac"/>
              <w:shd w:val="clear" w:color="auto" w:fill="FFFFFF"/>
              <w:jc w:val="center"/>
            </w:pP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2013- 2018 гг.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D4384" w:rsidRDefault="00822627" w:rsidP="001F606A">
            <w:pPr>
              <w:autoSpaceDE w:val="0"/>
              <w:autoSpaceDN w:val="0"/>
              <w:adjustRightInd w:val="0"/>
            </w:pPr>
            <w:r w:rsidRPr="00553FEC">
              <w:t>отношение среднемесячной заработной</w:t>
            </w:r>
            <w:r>
              <w:t xml:space="preserve"> </w:t>
            </w:r>
            <w:r w:rsidRPr="005D4384">
              <w:t>платы педагогов муниципальных учреждений д</w:t>
            </w:r>
            <w:r w:rsidRPr="005D4384">
              <w:t>о</w:t>
            </w:r>
            <w:r w:rsidRPr="005D4384">
              <w:t>полнительного образования детей к среднем</w:t>
            </w:r>
            <w:r w:rsidRPr="005D4384">
              <w:t>е</w:t>
            </w:r>
            <w:r w:rsidRPr="005D4384">
              <w:t>сячной заработной плате учителей в Алта</w:t>
            </w:r>
            <w:r>
              <w:t>й</w:t>
            </w:r>
            <w:r w:rsidRPr="005D4384">
              <w:t>ском крае</w:t>
            </w:r>
          </w:p>
        </w:tc>
      </w:tr>
      <w:tr w:rsidR="00822627" w:rsidRPr="00ED4B69" w:rsidTr="001F606A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pStyle w:val="ac"/>
              <w:shd w:val="clear" w:color="auto" w:fill="FFFFFF"/>
              <w:jc w:val="center"/>
              <w:rPr>
                <w:rStyle w:val="FontStyle27"/>
              </w:rPr>
            </w:pPr>
            <w:r w:rsidRPr="00553FEC">
              <w:rPr>
                <w:rStyle w:val="FontStyle27"/>
              </w:rPr>
              <w:lastRenderedPageBreak/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 xml:space="preserve">Обеспечение </w:t>
            </w:r>
            <w:proofErr w:type="gramStart"/>
            <w:r w:rsidRPr="00553FEC">
              <w:t>контроля за</w:t>
            </w:r>
            <w:proofErr w:type="gramEnd"/>
            <w:r w:rsidRPr="00553FEC">
              <w:t xml:space="preserve"> выполнением в полном объеме</w:t>
            </w: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 xml:space="preserve">мер по созданию прозрачного </w:t>
            </w:r>
            <w:proofErr w:type="gramStart"/>
            <w:r w:rsidRPr="00553FEC">
              <w:t>механизма оплаты труда руководителей муниципальных учреждений  дополн</w:t>
            </w:r>
            <w:r w:rsidRPr="00553FEC">
              <w:t>и</w:t>
            </w:r>
            <w:r w:rsidRPr="00553FEC">
              <w:t>тельного образования детей</w:t>
            </w:r>
            <w:proofErr w:type="gramEnd"/>
            <w:r w:rsidRPr="00553FEC">
              <w:t xml:space="preserve"> с учетом установленных пр</w:t>
            </w:r>
            <w:r w:rsidRPr="00553FEC">
              <w:t>е</w:t>
            </w:r>
            <w:r w:rsidRPr="00553FEC">
              <w:t>дельных соотношений средней заработной платы руков</w:t>
            </w:r>
            <w:r w:rsidRPr="00553FEC">
              <w:t>о</w:t>
            </w:r>
            <w:r w:rsidRPr="00553FEC">
              <w:t>дителя муниципального учреждения дополнительного о</w:t>
            </w:r>
            <w:r w:rsidRPr="00553FEC">
              <w:t>б</w:t>
            </w:r>
            <w:r w:rsidRPr="00553FEC">
              <w:t>разования и  средней заработной платы работников данн</w:t>
            </w:r>
            <w:r w:rsidRPr="00553FEC">
              <w:t>о</w:t>
            </w:r>
            <w:r w:rsidRPr="00553FEC">
              <w:t>го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553FEC">
              <w:t>Отдел по образ</w:t>
            </w:r>
            <w:r w:rsidRPr="00553FEC">
              <w:t>о</w:t>
            </w:r>
            <w:r>
              <w:t xml:space="preserve">ванию </w:t>
            </w:r>
            <w:r w:rsidRPr="00553FEC">
              <w:t>админис</w:t>
            </w:r>
            <w:r w:rsidRPr="00553FEC">
              <w:t>т</w:t>
            </w:r>
            <w:r>
              <w:t xml:space="preserve">рации </w:t>
            </w:r>
            <w:r w:rsidRPr="00553FEC">
              <w:t>города З</w:t>
            </w:r>
            <w:r w:rsidRPr="00553FEC">
              <w:t>а</w:t>
            </w:r>
            <w:r w:rsidRPr="00553FEC">
              <w:t>ринска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2014-2018 гг.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D4384" w:rsidRDefault="00822627" w:rsidP="001F606A">
            <w:pPr>
              <w:autoSpaceDE w:val="0"/>
              <w:autoSpaceDN w:val="0"/>
              <w:adjustRightInd w:val="0"/>
            </w:pPr>
            <w:r w:rsidRPr="00553FEC">
              <w:t>отношение среднемесячной заработной</w:t>
            </w:r>
            <w:r>
              <w:t xml:space="preserve"> </w:t>
            </w:r>
            <w:r w:rsidRPr="005D4384">
              <w:t>платы педагогов муниципальных учреждений д</w:t>
            </w:r>
            <w:r w:rsidRPr="005D4384">
              <w:t>о</w:t>
            </w:r>
            <w:r w:rsidRPr="005D4384">
              <w:t>полнительного образования детей к среднем</w:t>
            </w:r>
            <w:r w:rsidRPr="005D4384">
              <w:t>е</w:t>
            </w:r>
            <w:r w:rsidRPr="005D4384">
              <w:t>сячной заработной плате учителей в Алта</w:t>
            </w:r>
            <w:r>
              <w:t>й</w:t>
            </w:r>
            <w:r w:rsidRPr="005D4384">
              <w:t>ском крае</w:t>
            </w:r>
          </w:p>
        </w:tc>
      </w:tr>
      <w:tr w:rsidR="00822627" w:rsidRPr="00ED4B69" w:rsidTr="001F606A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pStyle w:val="ac"/>
              <w:shd w:val="clear" w:color="auto" w:fill="FFFFFF"/>
              <w:jc w:val="center"/>
              <w:rPr>
                <w:rStyle w:val="FontStyle27"/>
              </w:rPr>
            </w:pPr>
            <w:r w:rsidRPr="00553FEC">
              <w:rPr>
                <w:rStyle w:val="FontStyle27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Обеспечение функционирования независимой системы</w:t>
            </w: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оценки качества работы образовательных учреждений:</w:t>
            </w: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обеспечение размещения учреждениями  дополнительного образования детей на официальном сайте в сети «Инте</w:t>
            </w:r>
            <w:r w:rsidRPr="00553FEC">
              <w:t>р</w:t>
            </w:r>
            <w:r w:rsidRPr="00553FEC">
              <w:t>нет» информации в соответствии с принципами открытости с</w:t>
            </w:r>
            <w:r w:rsidRPr="00553FEC">
              <w:t>о</w:t>
            </w:r>
            <w:r w:rsidRPr="00553FEC">
              <w:t xml:space="preserve">гласно Федеральному закону от 29.12.2012 № 273-ФЗ «Об образовании в Российской Федерации», в том числе о результатах </w:t>
            </w:r>
            <w:proofErr w:type="spellStart"/>
            <w:r w:rsidRPr="00553FEC">
              <w:t>самообследования</w:t>
            </w:r>
            <w:proofErr w:type="spellEnd"/>
            <w:r w:rsidRPr="00553FEC">
              <w:t>; организация сб</w:t>
            </w:r>
            <w:r w:rsidRPr="00553FEC">
              <w:t>о</w:t>
            </w:r>
            <w:r w:rsidRPr="00553FEC">
              <w:t xml:space="preserve">ра информации, формирование </w:t>
            </w:r>
            <w:proofErr w:type="gramStart"/>
            <w:r w:rsidRPr="00553FEC">
              <w:t>рейтингов деятельности  муниципал</w:t>
            </w:r>
            <w:r w:rsidRPr="00553FEC">
              <w:t>ь</w:t>
            </w:r>
            <w:r w:rsidRPr="00553FEC">
              <w:t>ных учреждений дополнительного образования детей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553FEC">
              <w:t>Отдел по образ</w:t>
            </w:r>
            <w:r w:rsidRPr="00553FEC">
              <w:t>о</w:t>
            </w:r>
            <w:r>
              <w:t xml:space="preserve">ванию </w:t>
            </w:r>
            <w:r w:rsidRPr="00553FEC">
              <w:t>админис</w:t>
            </w:r>
            <w:r w:rsidRPr="00553FEC">
              <w:t>т</w:t>
            </w:r>
            <w:r>
              <w:t xml:space="preserve">рации </w:t>
            </w:r>
            <w:r w:rsidRPr="00553FEC">
              <w:t>города З</w:t>
            </w:r>
            <w:r w:rsidRPr="00553FEC">
              <w:t>а</w:t>
            </w:r>
            <w:r w:rsidRPr="00553FEC">
              <w:t>ринска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2014-2018 гг.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обеспечение соответствия предоставляемого образования потребностям физических и юридических лиц</w:t>
            </w:r>
          </w:p>
        </w:tc>
      </w:tr>
      <w:tr w:rsidR="00822627" w:rsidRPr="00ED4B69" w:rsidTr="001F606A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pStyle w:val="ac"/>
              <w:shd w:val="clear" w:color="auto" w:fill="FFFFFF"/>
              <w:jc w:val="center"/>
              <w:rPr>
                <w:rStyle w:val="FontStyle27"/>
              </w:rPr>
            </w:pPr>
            <w:r w:rsidRPr="00553FEC">
              <w:rPr>
                <w:rStyle w:val="FontStyle27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 xml:space="preserve">Обеспечение </w:t>
            </w:r>
            <w:proofErr w:type="gramStart"/>
            <w:r w:rsidRPr="00553FEC">
              <w:t>качества кадрового состава сферы дополн</w:t>
            </w:r>
            <w:r w:rsidRPr="00553FEC">
              <w:t>и</w:t>
            </w:r>
            <w:r w:rsidRPr="00553FEC">
              <w:t>тельного образования детей</w:t>
            </w:r>
            <w:proofErr w:type="gramEnd"/>
            <w:r w:rsidRPr="00553FEC">
              <w:t>:</w:t>
            </w: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участие в подготовке современных менеджеров организаций д</w:t>
            </w:r>
            <w:r w:rsidRPr="00553FEC">
              <w:t>о</w:t>
            </w:r>
            <w:r w:rsidRPr="00553FEC">
              <w:t>полнительного образования детей;</w:t>
            </w: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организация повышения квалификации и переподготовки современных менеджеров  учреждений  дополнительного</w:t>
            </w: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образования детей;</w:t>
            </w: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подготовка к внедрению профессиональных стандартов с проведением мероприятий по повышению квалификации и переподготовке педагогических работников учреждений дополнительного образования  с целью обеспечения соответс</w:t>
            </w:r>
            <w:r w:rsidRPr="00553FEC">
              <w:t>т</w:t>
            </w:r>
            <w:r w:rsidRPr="00553FEC">
              <w:t>вия работников современным квалификационным требов</w:t>
            </w:r>
            <w:r w:rsidRPr="00553FEC">
              <w:t>а</w:t>
            </w:r>
            <w:r w:rsidRPr="00553FEC">
              <w:t>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553FEC">
              <w:t>Отдел по образ</w:t>
            </w:r>
            <w:r w:rsidRPr="00553FEC">
              <w:t>о</w:t>
            </w:r>
            <w:r>
              <w:t xml:space="preserve">ванию </w:t>
            </w:r>
            <w:r w:rsidRPr="00553FEC">
              <w:t>админис</w:t>
            </w:r>
            <w:r w:rsidRPr="00553FEC">
              <w:t>т</w:t>
            </w:r>
            <w:r>
              <w:t xml:space="preserve">рации </w:t>
            </w:r>
            <w:r w:rsidRPr="00553FEC">
              <w:t>города З</w:t>
            </w:r>
            <w:r w:rsidRPr="00553FEC">
              <w:t>а</w:t>
            </w:r>
            <w:r w:rsidRPr="00553FEC">
              <w:t>ринска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pStyle w:val="ac"/>
              <w:shd w:val="clear" w:color="auto" w:fill="FFFFFF"/>
              <w:jc w:val="center"/>
            </w:pPr>
            <w:r w:rsidRPr="00553FEC">
              <w:t>2013 г.</w:t>
            </w:r>
          </w:p>
          <w:p w:rsidR="00822627" w:rsidRPr="00553FEC" w:rsidRDefault="00822627" w:rsidP="001F606A">
            <w:pPr>
              <w:pStyle w:val="ac"/>
              <w:shd w:val="clear" w:color="auto" w:fill="FFFFFF"/>
              <w:jc w:val="center"/>
            </w:pPr>
          </w:p>
          <w:p w:rsidR="00822627" w:rsidRPr="00553FEC" w:rsidRDefault="00822627" w:rsidP="001F606A">
            <w:pPr>
              <w:pStyle w:val="ac"/>
              <w:shd w:val="clear" w:color="auto" w:fill="FFFFFF"/>
              <w:jc w:val="center"/>
            </w:pPr>
          </w:p>
          <w:p w:rsidR="00822627" w:rsidRPr="00553FEC" w:rsidRDefault="00822627" w:rsidP="001F606A">
            <w:pPr>
              <w:pStyle w:val="ac"/>
              <w:shd w:val="clear" w:color="auto" w:fill="FFFFFF"/>
              <w:jc w:val="center"/>
            </w:pP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2013-2018 гг.</w:t>
            </w: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</w:p>
          <w:p w:rsidR="00822627" w:rsidRPr="00553FEC" w:rsidRDefault="00822627" w:rsidP="001F606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53FEC">
              <w:rPr>
                <w:bCs/>
              </w:rPr>
              <w:t>2014</w:t>
            </w:r>
            <w:r w:rsidRPr="00553FEC">
              <w:rPr>
                <w:b/>
                <w:bCs/>
              </w:rPr>
              <w:t>-</w:t>
            </w:r>
            <w:r w:rsidRPr="00553FEC">
              <w:t>2015 гг.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удельный вес численности молодых пед</w:t>
            </w:r>
            <w:r w:rsidRPr="00553FEC">
              <w:t>а</w:t>
            </w:r>
            <w:r w:rsidRPr="00553FEC">
              <w:t>гогов в возрасте до 35 лет в муниципальных учреждениях дополнительного обр</w:t>
            </w:r>
            <w:r w:rsidRPr="00553FEC">
              <w:t>а</w:t>
            </w:r>
            <w:r w:rsidRPr="00553FEC">
              <w:t>зования детей;</w:t>
            </w: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 xml:space="preserve"> участие в апробации </w:t>
            </w:r>
            <w:proofErr w:type="gramStart"/>
            <w:r w:rsidRPr="00553FEC">
              <w:t>программ подгото</w:t>
            </w:r>
            <w:r w:rsidRPr="00553FEC">
              <w:t>в</w:t>
            </w:r>
            <w:r w:rsidRPr="00553FEC">
              <w:t>ки современных менеджеров учреждений допо</w:t>
            </w:r>
            <w:r w:rsidRPr="00553FEC">
              <w:t>л</w:t>
            </w:r>
            <w:r w:rsidRPr="00553FEC">
              <w:t>нительного образования детей</w:t>
            </w:r>
            <w:proofErr w:type="gramEnd"/>
            <w:r w:rsidRPr="00553FEC">
              <w:t>;</w:t>
            </w: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внедрение профессиональных стандартов</w:t>
            </w:r>
          </w:p>
        </w:tc>
      </w:tr>
      <w:tr w:rsidR="00822627" w:rsidRPr="00ED4B69" w:rsidTr="001F606A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pStyle w:val="ac"/>
              <w:shd w:val="clear" w:color="auto" w:fill="FFFFFF"/>
              <w:jc w:val="center"/>
              <w:rPr>
                <w:rStyle w:val="FontStyle27"/>
              </w:rPr>
            </w:pPr>
            <w:r w:rsidRPr="00553FEC">
              <w:rPr>
                <w:rStyle w:val="FontStyle27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Проведение аттестации педагогических работников дополнительного образования детей с последующим перев</w:t>
            </w:r>
            <w:r w:rsidRPr="00553FEC">
              <w:t>о</w:t>
            </w:r>
            <w:r w:rsidRPr="00553FEC">
              <w:t>дом их на эффективный контракт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553FEC">
              <w:t>Министерство о</w:t>
            </w:r>
            <w:r w:rsidRPr="00553FEC">
              <w:t>б</w:t>
            </w:r>
            <w:r w:rsidRPr="00553FEC">
              <w:t xml:space="preserve">разования и науки </w:t>
            </w:r>
            <w:r w:rsidRPr="00553FEC">
              <w:lastRenderedPageBreak/>
              <w:t>Алтайск</w:t>
            </w:r>
            <w:r w:rsidRPr="00553FEC">
              <w:t>о</w:t>
            </w:r>
            <w:r w:rsidRPr="00553FEC">
              <w:t>го края, отдел по образов</w:t>
            </w:r>
            <w:r w:rsidRPr="00553FEC">
              <w:t>а</w:t>
            </w:r>
            <w:r w:rsidRPr="00553FEC">
              <w:t>нию  администр</w:t>
            </w:r>
            <w:r w:rsidRPr="00553FEC">
              <w:t>а</w:t>
            </w:r>
            <w:r w:rsidRPr="00553FEC">
              <w:t>ции  города Зари</w:t>
            </w:r>
            <w:r w:rsidRPr="00553FEC">
              <w:t>н</w:t>
            </w:r>
            <w:r w:rsidRPr="00553FEC">
              <w:t>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53FEC">
              <w:rPr>
                <w:bCs/>
              </w:rPr>
              <w:lastRenderedPageBreak/>
              <w:t>2014</w:t>
            </w:r>
            <w:r w:rsidRPr="00553FEC">
              <w:rPr>
                <w:b/>
                <w:bCs/>
              </w:rPr>
              <w:t>-</w:t>
            </w:r>
            <w:r w:rsidRPr="00553FEC">
              <w:t>2018 гг.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доля педагогических работников, уча</w:t>
            </w:r>
            <w:r>
              <w:t>ст</w:t>
            </w:r>
            <w:r w:rsidRPr="00553FEC">
              <w:t>ву</w:t>
            </w:r>
            <w:r w:rsidRPr="00553FEC">
              <w:t>ю</w:t>
            </w:r>
            <w:r w:rsidRPr="00553FEC">
              <w:t>щих в реализации программ дополнител</w:t>
            </w:r>
            <w:r w:rsidRPr="00553FEC">
              <w:t>ь</w:t>
            </w:r>
            <w:r w:rsidRPr="00553FEC">
              <w:t xml:space="preserve">ного образования детей, которым </w:t>
            </w:r>
            <w:r w:rsidRPr="00553FEC">
              <w:lastRenderedPageBreak/>
              <w:t>по итогам атт</w:t>
            </w:r>
            <w:r w:rsidRPr="00553FEC">
              <w:t>е</w:t>
            </w:r>
            <w:r w:rsidRPr="00553FEC">
              <w:t>стации присвоена первая или высшая квал</w:t>
            </w:r>
            <w:r w:rsidRPr="00553FEC">
              <w:t>и</w:t>
            </w:r>
            <w:r w:rsidRPr="00553FEC">
              <w:t>фикационная категория, в общей численности педагогических р</w:t>
            </w:r>
            <w:r w:rsidRPr="00553FEC">
              <w:t>а</w:t>
            </w:r>
            <w:r w:rsidRPr="00553FEC">
              <w:t>ботников</w:t>
            </w:r>
          </w:p>
        </w:tc>
      </w:tr>
      <w:tr w:rsidR="00822627" w:rsidRPr="00ED4B69" w:rsidTr="001F606A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pStyle w:val="ac"/>
              <w:shd w:val="clear" w:color="auto" w:fill="FFFFFF"/>
              <w:jc w:val="center"/>
              <w:rPr>
                <w:rStyle w:val="FontStyle27"/>
              </w:rPr>
            </w:pPr>
            <w:r w:rsidRPr="00553FEC">
              <w:rPr>
                <w:rStyle w:val="FontStyle27"/>
              </w:rPr>
              <w:lastRenderedPageBreak/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Осуществление мероприятий, направленных на оптимиз</w:t>
            </w:r>
            <w:r w:rsidRPr="00553FEC">
              <w:t>а</w:t>
            </w:r>
            <w:r w:rsidRPr="00553FEC">
              <w:t>цию расходов на оплату труда вспомогательного, админ</w:t>
            </w:r>
            <w:r w:rsidRPr="00553FEC">
              <w:t>и</w:t>
            </w:r>
            <w:r w:rsidRPr="00553FEC">
              <w:t>стративно-управленческого персонала; дифференциация опл</w:t>
            </w:r>
            <w:r w:rsidRPr="00553FEC">
              <w:t>а</w:t>
            </w:r>
            <w:r w:rsidRPr="00553FEC">
              <w:t xml:space="preserve">ты труда вспомогательного, административно </w:t>
            </w:r>
            <w:proofErr w:type="gramStart"/>
            <w:r w:rsidRPr="00553FEC">
              <w:t>-у</w:t>
            </w:r>
            <w:proofErr w:type="gramEnd"/>
            <w:r w:rsidRPr="00553FEC">
              <w:t>правленческого персонала исходя из пр</w:t>
            </w:r>
            <w:r w:rsidRPr="00553FEC">
              <w:t>е</w:t>
            </w:r>
            <w:r w:rsidRPr="00553FEC">
              <w:t>дельной доли</w:t>
            </w: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расходов на оплату их труда в общем фонде оплаты труда</w:t>
            </w: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 xml:space="preserve"> учреждения не более 40%;</w:t>
            </w: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оптимизация численности по отдельным категориям пед</w:t>
            </w:r>
            <w:r w:rsidRPr="00553FEC">
              <w:t>а</w:t>
            </w:r>
            <w:r w:rsidRPr="00553FEC">
              <w:t>гогических работников, определенных Указом Президента Российской Федерации от 01.06.2012 № 761 «О наци</w:t>
            </w:r>
            <w:r w:rsidRPr="00553FEC">
              <w:t>о</w:t>
            </w:r>
            <w:r w:rsidRPr="00553FEC">
              <w:t>нальной стратегии действий в интересах детей на 2012-2017 годы»,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553FEC">
              <w:t>Отдел по образ</w:t>
            </w:r>
            <w:r w:rsidRPr="00553FEC">
              <w:t>о</w:t>
            </w:r>
            <w:r>
              <w:t xml:space="preserve">ванию </w:t>
            </w:r>
            <w:r w:rsidRPr="00553FEC">
              <w:t>админис</w:t>
            </w:r>
            <w:r w:rsidRPr="00553FEC">
              <w:t>т</w:t>
            </w:r>
            <w:r>
              <w:t xml:space="preserve">рации </w:t>
            </w:r>
            <w:r w:rsidRPr="00553FEC">
              <w:t>города З</w:t>
            </w:r>
            <w:r w:rsidRPr="00553FEC">
              <w:t>а</w:t>
            </w:r>
            <w:r w:rsidRPr="00553FEC">
              <w:t>ринска,</w:t>
            </w:r>
          </w:p>
          <w:p w:rsidR="00822627" w:rsidRPr="00553FEC" w:rsidRDefault="00822627" w:rsidP="001F606A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553FEC">
              <w:t>руководители учреждений д</w:t>
            </w:r>
            <w:r w:rsidRPr="00553FEC">
              <w:t>о</w:t>
            </w:r>
            <w:r w:rsidRPr="00553FEC">
              <w:t>полнительного обр</w:t>
            </w:r>
            <w:r w:rsidRPr="00553FEC">
              <w:t>а</w:t>
            </w:r>
            <w:r w:rsidRPr="00553FEC">
              <w:t>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53FEC">
              <w:rPr>
                <w:bCs/>
              </w:rPr>
              <w:t>2014</w:t>
            </w:r>
            <w:r w:rsidRPr="00553FEC">
              <w:rPr>
                <w:b/>
                <w:bCs/>
              </w:rPr>
              <w:t xml:space="preserve">- </w:t>
            </w:r>
            <w:r w:rsidRPr="00553FEC">
              <w:t>2018 гг.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D4384" w:rsidRDefault="00822627" w:rsidP="001F606A">
            <w:pPr>
              <w:autoSpaceDE w:val="0"/>
              <w:autoSpaceDN w:val="0"/>
              <w:adjustRightInd w:val="0"/>
            </w:pPr>
            <w:r w:rsidRPr="005D4384">
              <w:t>отношение среднемесячной заработной платы педагогов муниципальных учреждений д</w:t>
            </w:r>
            <w:r w:rsidRPr="005D4384">
              <w:t>о</w:t>
            </w:r>
            <w:r w:rsidRPr="005D4384">
              <w:t>полнительного образования детей к среднем</w:t>
            </w:r>
            <w:r w:rsidRPr="005D4384">
              <w:t>е</w:t>
            </w:r>
            <w:r w:rsidRPr="005D4384">
              <w:t>сячной заработной плате учителей в Алта</w:t>
            </w:r>
            <w:r w:rsidRPr="005D4384">
              <w:t>й</w:t>
            </w:r>
            <w:r w:rsidRPr="005D4384">
              <w:t>ском крае</w:t>
            </w:r>
          </w:p>
        </w:tc>
      </w:tr>
      <w:tr w:rsidR="00822627" w:rsidRPr="00ED4B69" w:rsidTr="001F606A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pStyle w:val="ac"/>
              <w:shd w:val="clear" w:color="auto" w:fill="FFFFFF"/>
              <w:jc w:val="center"/>
              <w:rPr>
                <w:rStyle w:val="FontStyle27"/>
              </w:rPr>
            </w:pPr>
            <w:r w:rsidRPr="00553FEC">
              <w:rPr>
                <w:rStyle w:val="FontStyle27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Информационное сопровождение мероприятий по введ</w:t>
            </w:r>
            <w:r w:rsidRPr="00553FEC">
              <w:t>е</w:t>
            </w:r>
            <w:r w:rsidRPr="00553FEC">
              <w:t>нию эффективного контракта в дополнительном образовании (о</w:t>
            </w:r>
            <w:r w:rsidRPr="00553FEC">
              <w:t>р</w:t>
            </w:r>
            <w:r w:rsidRPr="00553FEC">
              <w:t>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</w:t>
            </w:r>
            <w:r w:rsidRPr="00553FEC">
              <w:t>я</w:t>
            </w:r>
            <w:r w:rsidRPr="00553FEC">
              <w:t>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553FEC">
              <w:t>Отдел по образ</w:t>
            </w:r>
            <w:r w:rsidRPr="00553FEC">
              <w:t>о</w:t>
            </w:r>
            <w:r>
              <w:t xml:space="preserve">ванию </w:t>
            </w:r>
            <w:r w:rsidRPr="00553FEC">
              <w:t>админис</w:t>
            </w:r>
            <w:r w:rsidRPr="00553FEC">
              <w:t>т</w:t>
            </w:r>
            <w:r>
              <w:t xml:space="preserve">рации </w:t>
            </w:r>
            <w:r w:rsidRPr="00553FEC">
              <w:t>города З</w:t>
            </w:r>
            <w:r w:rsidRPr="00553FEC">
              <w:t>а</w:t>
            </w:r>
            <w:r w:rsidRPr="00553FEC">
              <w:t>ринска</w:t>
            </w:r>
          </w:p>
          <w:p w:rsidR="00822627" w:rsidRPr="00553FEC" w:rsidRDefault="00822627" w:rsidP="001F606A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  <w:p w:rsidR="00822627" w:rsidRPr="00553FEC" w:rsidRDefault="00822627" w:rsidP="001F606A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2013-2018 гг.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>
              <w:t xml:space="preserve">информирование работников </w:t>
            </w:r>
            <w:r w:rsidRPr="00553FEC">
              <w:t xml:space="preserve">учреждений </w:t>
            </w: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дополнительного образования детей</w:t>
            </w:r>
          </w:p>
        </w:tc>
      </w:tr>
    </w:tbl>
    <w:p w:rsidR="00822627" w:rsidRPr="00492C78" w:rsidRDefault="00822627" w:rsidP="00822627">
      <w:pPr>
        <w:pStyle w:val="a6"/>
        <w:jc w:val="center"/>
        <w:outlineLvl w:val="2"/>
      </w:pPr>
    </w:p>
    <w:p w:rsidR="00822627" w:rsidRPr="00553FEC" w:rsidRDefault="00822627" w:rsidP="00822627">
      <w:pPr>
        <w:pStyle w:val="a6"/>
        <w:ind w:left="0"/>
        <w:jc w:val="center"/>
        <w:outlineLvl w:val="2"/>
      </w:pPr>
      <w:r w:rsidRPr="00CC59AE">
        <w:tab/>
      </w:r>
      <w:r w:rsidRPr="00553FEC">
        <w:t>5.Показатели повышения эффективности и качества услуг в сфере дополнительного образования детей, соотнесенные с этапами пер</w:t>
      </w:r>
      <w:r w:rsidRPr="00553FEC">
        <w:t>е</w:t>
      </w:r>
      <w:r w:rsidRPr="00553FEC">
        <w:t>хода к эффективному контракту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678"/>
        <w:gridCol w:w="709"/>
        <w:gridCol w:w="709"/>
        <w:gridCol w:w="850"/>
        <w:gridCol w:w="851"/>
        <w:gridCol w:w="850"/>
        <w:gridCol w:w="851"/>
        <w:gridCol w:w="850"/>
        <w:gridCol w:w="851"/>
        <w:gridCol w:w="3685"/>
      </w:tblGrid>
      <w:tr w:rsidR="00822627" w:rsidRPr="00553FEC" w:rsidTr="001F606A">
        <w:trPr>
          <w:cantSplit/>
          <w:trHeight w:val="1395"/>
        </w:trPr>
        <w:tc>
          <w:tcPr>
            <w:tcW w:w="567" w:type="dxa"/>
          </w:tcPr>
          <w:p w:rsidR="00822627" w:rsidRPr="00553FEC" w:rsidRDefault="00822627" w:rsidP="001F606A">
            <w:pPr>
              <w:jc w:val="center"/>
            </w:pPr>
            <w:r w:rsidRPr="00553FEC">
              <w:t xml:space="preserve">№ </w:t>
            </w:r>
            <w:proofErr w:type="spellStart"/>
            <w:proofErr w:type="gramStart"/>
            <w:r w:rsidRPr="00553FEC">
              <w:t>п</w:t>
            </w:r>
            <w:proofErr w:type="spellEnd"/>
            <w:proofErr w:type="gramEnd"/>
            <w:r w:rsidRPr="00553FEC">
              <w:t>/</w:t>
            </w:r>
            <w:proofErr w:type="spellStart"/>
            <w:r w:rsidRPr="00553FEC">
              <w:t>п</w:t>
            </w:r>
            <w:proofErr w:type="spellEnd"/>
          </w:p>
        </w:tc>
        <w:tc>
          <w:tcPr>
            <w:tcW w:w="4678" w:type="dxa"/>
          </w:tcPr>
          <w:p w:rsidR="00822627" w:rsidRPr="00553FEC" w:rsidRDefault="00822627" w:rsidP="001F606A">
            <w:pPr>
              <w:jc w:val="center"/>
            </w:pPr>
            <w:r w:rsidRPr="00553FEC">
              <w:t>Наименование</w:t>
            </w:r>
          </w:p>
        </w:tc>
        <w:tc>
          <w:tcPr>
            <w:tcW w:w="709" w:type="dxa"/>
            <w:textDirection w:val="btLr"/>
            <w:vAlign w:val="center"/>
          </w:tcPr>
          <w:p w:rsidR="00822627" w:rsidRPr="00553FEC" w:rsidRDefault="00822627" w:rsidP="001F606A">
            <w:pPr>
              <w:ind w:left="113" w:right="113"/>
              <w:jc w:val="center"/>
            </w:pPr>
            <w:r w:rsidRPr="00553FEC">
              <w:t>Единица измер</w:t>
            </w:r>
            <w:r w:rsidRPr="00553FEC">
              <w:t>е</w:t>
            </w:r>
            <w:r w:rsidRPr="00553FEC">
              <w:t>ния</w:t>
            </w:r>
          </w:p>
        </w:tc>
        <w:tc>
          <w:tcPr>
            <w:tcW w:w="709" w:type="dxa"/>
          </w:tcPr>
          <w:p w:rsidR="00822627" w:rsidRPr="00553FEC" w:rsidRDefault="00822627" w:rsidP="001F606A">
            <w:pPr>
              <w:jc w:val="center"/>
            </w:pPr>
            <w:r w:rsidRPr="00553FEC">
              <w:t>2012</w:t>
            </w:r>
          </w:p>
        </w:tc>
        <w:tc>
          <w:tcPr>
            <w:tcW w:w="850" w:type="dxa"/>
          </w:tcPr>
          <w:p w:rsidR="00822627" w:rsidRPr="00553FEC" w:rsidRDefault="00822627" w:rsidP="001F606A">
            <w:pPr>
              <w:jc w:val="center"/>
            </w:pPr>
            <w:r w:rsidRPr="00553FEC">
              <w:t>2013</w:t>
            </w:r>
          </w:p>
          <w:p w:rsidR="00822627" w:rsidRPr="00553FEC" w:rsidRDefault="00822627" w:rsidP="001F606A">
            <w:pPr>
              <w:jc w:val="center"/>
            </w:pPr>
          </w:p>
        </w:tc>
        <w:tc>
          <w:tcPr>
            <w:tcW w:w="851" w:type="dxa"/>
          </w:tcPr>
          <w:p w:rsidR="00822627" w:rsidRPr="00553FEC" w:rsidRDefault="00822627" w:rsidP="001F606A">
            <w:pPr>
              <w:jc w:val="center"/>
            </w:pPr>
            <w:r w:rsidRPr="00553FEC">
              <w:t>2014</w:t>
            </w:r>
          </w:p>
          <w:p w:rsidR="00822627" w:rsidRPr="00553FEC" w:rsidRDefault="00822627" w:rsidP="001F606A">
            <w:pPr>
              <w:jc w:val="center"/>
            </w:pPr>
          </w:p>
        </w:tc>
        <w:tc>
          <w:tcPr>
            <w:tcW w:w="850" w:type="dxa"/>
          </w:tcPr>
          <w:p w:rsidR="00822627" w:rsidRPr="00553FEC" w:rsidRDefault="00822627" w:rsidP="001F606A">
            <w:pPr>
              <w:jc w:val="center"/>
            </w:pPr>
            <w:r w:rsidRPr="00553FEC">
              <w:t>2015</w:t>
            </w:r>
          </w:p>
          <w:p w:rsidR="00822627" w:rsidRPr="00553FEC" w:rsidRDefault="00822627" w:rsidP="001F606A">
            <w:pPr>
              <w:jc w:val="center"/>
            </w:pPr>
          </w:p>
        </w:tc>
        <w:tc>
          <w:tcPr>
            <w:tcW w:w="851" w:type="dxa"/>
          </w:tcPr>
          <w:p w:rsidR="00822627" w:rsidRPr="00553FEC" w:rsidRDefault="00822627" w:rsidP="001F606A">
            <w:pPr>
              <w:jc w:val="center"/>
            </w:pPr>
            <w:r w:rsidRPr="00553FEC">
              <w:t>2016</w:t>
            </w:r>
          </w:p>
          <w:p w:rsidR="00822627" w:rsidRPr="00553FEC" w:rsidRDefault="00822627" w:rsidP="001F606A">
            <w:pPr>
              <w:jc w:val="center"/>
            </w:pPr>
          </w:p>
        </w:tc>
        <w:tc>
          <w:tcPr>
            <w:tcW w:w="850" w:type="dxa"/>
          </w:tcPr>
          <w:p w:rsidR="00822627" w:rsidRPr="00553FEC" w:rsidRDefault="00822627" w:rsidP="001F606A">
            <w:pPr>
              <w:jc w:val="center"/>
            </w:pPr>
            <w:r w:rsidRPr="00553FEC">
              <w:t>2017</w:t>
            </w:r>
          </w:p>
          <w:p w:rsidR="00822627" w:rsidRPr="00553FEC" w:rsidRDefault="00822627" w:rsidP="001F606A">
            <w:pPr>
              <w:jc w:val="center"/>
            </w:pPr>
          </w:p>
        </w:tc>
        <w:tc>
          <w:tcPr>
            <w:tcW w:w="851" w:type="dxa"/>
          </w:tcPr>
          <w:p w:rsidR="00822627" w:rsidRPr="00553FEC" w:rsidRDefault="00822627" w:rsidP="001F606A">
            <w:pPr>
              <w:jc w:val="center"/>
            </w:pPr>
            <w:r w:rsidRPr="00553FEC">
              <w:t>2018</w:t>
            </w:r>
          </w:p>
          <w:p w:rsidR="00822627" w:rsidRPr="00553FEC" w:rsidRDefault="00822627" w:rsidP="001F606A">
            <w:pPr>
              <w:jc w:val="center"/>
            </w:pPr>
          </w:p>
        </w:tc>
        <w:tc>
          <w:tcPr>
            <w:tcW w:w="3685" w:type="dxa"/>
          </w:tcPr>
          <w:p w:rsidR="00822627" w:rsidRPr="00553FEC" w:rsidRDefault="00822627" w:rsidP="001F606A">
            <w:pPr>
              <w:jc w:val="center"/>
            </w:pPr>
            <w:r w:rsidRPr="00553FEC">
              <w:t>Резул</w:t>
            </w:r>
            <w:r w:rsidRPr="00553FEC">
              <w:t>ь</w:t>
            </w:r>
            <w:r w:rsidRPr="00553FEC">
              <w:t>таты</w:t>
            </w:r>
          </w:p>
        </w:tc>
      </w:tr>
      <w:tr w:rsidR="00822627" w:rsidRPr="00553FEC" w:rsidTr="001F606A">
        <w:tblPrEx>
          <w:tblBorders>
            <w:bottom w:val="single" w:sz="4" w:space="0" w:color="auto"/>
          </w:tblBorders>
        </w:tblPrEx>
        <w:trPr>
          <w:trHeight w:val="340"/>
          <w:tblHeader/>
        </w:trPr>
        <w:tc>
          <w:tcPr>
            <w:tcW w:w="567" w:type="dxa"/>
            <w:vAlign w:val="center"/>
          </w:tcPr>
          <w:p w:rsidR="00822627" w:rsidRPr="00553FEC" w:rsidRDefault="00822627" w:rsidP="001F606A">
            <w:pPr>
              <w:jc w:val="center"/>
            </w:pPr>
            <w:r w:rsidRPr="00553FEC">
              <w:t>1</w:t>
            </w:r>
          </w:p>
        </w:tc>
        <w:tc>
          <w:tcPr>
            <w:tcW w:w="4678" w:type="dxa"/>
            <w:vAlign w:val="center"/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2</w:t>
            </w:r>
          </w:p>
        </w:tc>
        <w:tc>
          <w:tcPr>
            <w:tcW w:w="709" w:type="dxa"/>
            <w:vAlign w:val="center"/>
          </w:tcPr>
          <w:p w:rsidR="00822627" w:rsidRPr="00553FEC" w:rsidRDefault="00822627" w:rsidP="001F606A">
            <w:pPr>
              <w:jc w:val="center"/>
            </w:pPr>
            <w:r w:rsidRPr="00553FEC">
              <w:t>3</w:t>
            </w:r>
          </w:p>
        </w:tc>
        <w:tc>
          <w:tcPr>
            <w:tcW w:w="709" w:type="dxa"/>
            <w:vAlign w:val="center"/>
          </w:tcPr>
          <w:p w:rsidR="00822627" w:rsidRPr="00553FEC" w:rsidRDefault="00822627" w:rsidP="001F606A">
            <w:pPr>
              <w:jc w:val="center"/>
            </w:pPr>
            <w:r w:rsidRPr="00553FEC">
              <w:t>4</w:t>
            </w:r>
          </w:p>
        </w:tc>
        <w:tc>
          <w:tcPr>
            <w:tcW w:w="850" w:type="dxa"/>
            <w:vAlign w:val="center"/>
          </w:tcPr>
          <w:p w:rsidR="00822627" w:rsidRPr="00553FEC" w:rsidRDefault="00822627" w:rsidP="001F606A">
            <w:pPr>
              <w:jc w:val="center"/>
            </w:pPr>
            <w:r w:rsidRPr="00553FEC">
              <w:t>5</w:t>
            </w:r>
          </w:p>
        </w:tc>
        <w:tc>
          <w:tcPr>
            <w:tcW w:w="851" w:type="dxa"/>
            <w:vAlign w:val="center"/>
          </w:tcPr>
          <w:p w:rsidR="00822627" w:rsidRPr="00553FEC" w:rsidRDefault="00822627" w:rsidP="001F606A">
            <w:pPr>
              <w:jc w:val="center"/>
            </w:pPr>
            <w:r w:rsidRPr="00553FEC">
              <w:t>6</w:t>
            </w:r>
          </w:p>
        </w:tc>
        <w:tc>
          <w:tcPr>
            <w:tcW w:w="850" w:type="dxa"/>
            <w:vAlign w:val="center"/>
          </w:tcPr>
          <w:p w:rsidR="00822627" w:rsidRPr="00553FEC" w:rsidRDefault="00822627" w:rsidP="001F606A">
            <w:pPr>
              <w:jc w:val="center"/>
            </w:pPr>
            <w:r w:rsidRPr="00553FEC">
              <w:t>7</w:t>
            </w:r>
          </w:p>
        </w:tc>
        <w:tc>
          <w:tcPr>
            <w:tcW w:w="851" w:type="dxa"/>
            <w:vAlign w:val="center"/>
          </w:tcPr>
          <w:p w:rsidR="00822627" w:rsidRPr="00553FEC" w:rsidRDefault="00822627" w:rsidP="001F606A">
            <w:pPr>
              <w:jc w:val="center"/>
            </w:pPr>
            <w:r w:rsidRPr="00553FEC">
              <w:t>8</w:t>
            </w:r>
          </w:p>
        </w:tc>
        <w:tc>
          <w:tcPr>
            <w:tcW w:w="850" w:type="dxa"/>
            <w:vAlign w:val="center"/>
          </w:tcPr>
          <w:p w:rsidR="00822627" w:rsidRPr="00553FEC" w:rsidRDefault="00822627" w:rsidP="001F606A">
            <w:pPr>
              <w:jc w:val="center"/>
            </w:pPr>
            <w:r w:rsidRPr="00553FEC">
              <w:t>9</w:t>
            </w:r>
          </w:p>
        </w:tc>
        <w:tc>
          <w:tcPr>
            <w:tcW w:w="851" w:type="dxa"/>
            <w:vAlign w:val="center"/>
          </w:tcPr>
          <w:p w:rsidR="00822627" w:rsidRPr="00553FEC" w:rsidRDefault="00822627" w:rsidP="001F606A">
            <w:pPr>
              <w:jc w:val="center"/>
            </w:pPr>
            <w:r w:rsidRPr="00553FEC">
              <w:t>10</w:t>
            </w:r>
          </w:p>
        </w:tc>
        <w:tc>
          <w:tcPr>
            <w:tcW w:w="3685" w:type="dxa"/>
            <w:vAlign w:val="center"/>
          </w:tcPr>
          <w:p w:rsidR="00822627" w:rsidRPr="00553FEC" w:rsidRDefault="00822627" w:rsidP="001F606A">
            <w:pPr>
              <w:jc w:val="center"/>
            </w:pPr>
            <w:r w:rsidRPr="00553FEC">
              <w:t>11</w:t>
            </w:r>
          </w:p>
        </w:tc>
      </w:tr>
      <w:tr w:rsidR="00822627" w:rsidRPr="00553FEC" w:rsidTr="001F606A">
        <w:tblPrEx>
          <w:tblBorders>
            <w:bottom w:val="single" w:sz="4" w:space="0" w:color="auto"/>
          </w:tblBorders>
        </w:tblPrEx>
        <w:trPr>
          <w:trHeight w:val="1331"/>
        </w:trPr>
        <w:tc>
          <w:tcPr>
            <w:tcW w:w="567" w:type="dxa"/>
          </w:tcPr>
          <w:p w:rsidR="00822627" w:rsidRPr="00553FEC" w:rsidRDefault="00822627" w:rsidP="001F606A">
            <w:pPr>
              <w:rPr>
                <w:highlight w:val="yellow"/>
              </w:rPr>
            </w:pPr>
            <w:r w:rsidRPr="00553FEC">
              <w:lastRenderedPageBreak/>
              <w:t>1</w:t>
            </w:r>
          </w:p>
        </w:tc>
        <w:tc>
          <w:tcPr>
            <w:tcW w:w="4678" w:type="dxa"/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proofErr w:type="gramStart"/>
            <w:r w:rsidRPr="00553FEC">
              <w:t>Охват детей в возрасте 5–18 лет про</w:t>
            </w:r>
            <w:r w:rsidRPr="00553FEC">
              <w:softHyphen/>
              <w:t>граммами д</w:t>
            </w:r>
            <w:r w:rsidRPr="00553FEC">
              <w:t>о</w:t>
            </w:r>
            <w:r w:rsidRPr="00553FEC">
              <w:t>полнительного образования (удельный вес численности детей, пол</w:t>
            </w:r>
            <w:r w:rsidRPr="00553FEC">
              <w:t>у</w:t>
            </w:r>
            <w:r w:rsidRPr="00553FEC">
              <w:t>чающих услуги дополнительного образ</w:t>
            </w:r>
            <w:r w:rsidRPr="00553FEC">
              <w:t>о</w:t>
            </w:r>
            <w:r w:rsidRPr="00553FEC">
              <w:t>вания, в общей численности детей в во</w:t>
            </w:r>
            <w:r w:rsidRPr="00553FEC">
              <w:t>з</w:t>
            </w:r>
            <w:r w:rsidRPr="00553FEC">
              <w:t>расте 5–18 лет</w:t>
            </w:r>
            <w:proofErr w:type="gramEnd"/>
          </w:p>
        </w:tc>
        <w:tc>
          <w:tcPr>
            <w:tcW w:w="709" w:type="dxa"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%</w:t>
            </w:r>
          </w:p>
        </w:tc>
        <w:tc>
          <w:tcPr>
            <w:tcW w:w="709" w:type="dxa"/>
          </w:tcPr>
          <w:p w:rsidR="00822627" w:rsidRPr="002E1205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2E1205">
              <w:rPr>
                <w:lang w:eastAsia="en-US"/>
              </w:rPr>
              <w:t>60</w:t>
            </w:r>
          </w:p>
        </w:tc>
        <w:tc>
          <w:tcPr>
            <w:tcW w:w="850" w:type="dxa"/>
          </w:tcPr>
          <w:p w:rsidR="00822627" w:rsidRPr="002E1205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2E1205">
              <w:rPr>
                <w:lang w:eastAsia="en-US"/>
              </w:rPr>
              <w:t>63</w:t>
            </w:r>
          </w:p>
        </w:tc>
        <w:tc>
          <w:tcPr>
            <w:tcW w:w="851" w:type="dxa"/>
          </w:tcPr>
          <w:p w:rsidR="00822627" w:rsidRPr="002E1205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2E1205">
              <w:rPr>
                <w:lang w:eastAsia="en-US"/>
              </w:rPr>
              <w:t>65</w:t>
            </w:r>
          </w:p>
        </w:tc>
        <w:tc>
          <w:tcPr>
            <w:tcW w:w="850" w:type="dxa"/>
          </w:tcPr>
          <w:p w:rsidR="00822627" w:rsidRPr="002E1205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2E1205">
              <w:rPr>
                <w:lang w:eastAsia="en-US"/>
              </w:rPr>
              <w:t>67</w:t>
            </w:r>
          </w:p>
        </w:tc>
        <w:tc>
          <w:tcPr>
            <w:tcW w:w="851" w:type="dxa"/>
          </w:tcPr>
          <w:p w:rsidR="00822627" w:rsidRPr="002E1205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2E1205">
              <w:rPr>
                <w:lang w:eastAsia="en-US"/>
              </w:rPr>
              <w:t>68</w:t>
            </w:r>
          </w:p>
        </w:tc>
        <w:tc>
          <w:tcPr>
            <w:tcW w:w="850" w:type="dxa"/>
          </w:tcPr>
          <w:p w:rsidR="00822627" w:rsidRPr="002E1205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2E1205">
              <w:rPr>
                <w:lang w:eastAsia="en-US"/>
              </w:rPr>
              <w:t>68</w:t>
            </w:r>
          </w:p>
        </w:tc>
        <w:tc>
          <w:tcPr>
            <w:tcW w:w="851" w:type="dxa"/>
          </w:tcPr>
          <w:p w:rsidR="00822627" w:rsidRPr="002E1205" w:rsidRDefault="00822627" w:rsidP="001F606A">
            <w:pPr>
              <w:pStyle w:val="ac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3685" w:type="dxa"/>
          </w:tcPr>
          <w:p w:rsidR="00822627" w:rsidRPr="00553FEC" w:rsidRDefault="00822627" w:rsidP="001F606A">
            <w:pPr>
              <w:pStyle w:val="ac"/>
              <w:jc w:val="both"/>
              <w:rPr>
                <w:lang w:eastAsia="en-US"/>
              </w:rPr>
            </w:pPr>
            <w:r w:rsidRPr="00553FEC">
              <w:rPr>
                <w:lang w:eastAsia="en-US"/>
              </w:rPr>
              <w:t>не менее 70 % детей в во</w:t>
            </w:r>
            <w:r w:rsidRPr="00553FEC">
              <w:rPr>
                <w:lang w:eastAsia="en-US"/>
              </w:rPr>
              <w:t>з</w:t>
            </w:r>
            <w:r w:rsidRPr="00553FEC">
              <w:rPr>
                <w:lang w:eastAsia="en-US"/>
              </w:rPr>
              <w:t>расте 5–18 лет будут пол</w:t>
            </w:r>
            <w:r w:rsidRPr="00553FEC">
              <w:rPr>
                <w:lang w:eastAsia="en-US"/>
              </w:rPr>
              <w:t>у</w:t>
            </w:r>
            <w:r>
              <w:rPr>
                <w:lang w:eastAsia="en-US"/>
              </w:rPr>
              <w:t>чать услуги до</w:t>
            </w:r>
            <w:r w:rsidRPr="00553FEC">
              <w:rPr>
                <w:lang w:eastAsia="en-US"/>
              </w:rPr>
              <w:t>полнительного образ</w:t>
            </w:r>
            <w:r w:rsidRPr="00553FEC">
              <w:rPr>
                <w:lang w:eastAsia="en-US"/>
              </w:rPr>
              <w:t>о</w:t>
            </w:r>
            <w:r w:rsidRPr="00553FEC">
              <w:rPr>
                <w:lang w:eastAsia="en-US"/>
              </w:rPr>
              <w:t>вания</w:t>
            </w:r>
          </w:p>
        </w:tc>
      </w:tr>
      <w:tr w:rsidR="00822627" w:rsidRPr="00553FEC" w:rsidTr="001F606A">
        <w:tblPrEx>
          <w:tblBorders>
            <w:bottom w:val="single" w:sz="4" w:space="0" w:color="auto"/>
          </w:tblBorders>
        </w:tblPrEx>
        <w:trPr>
          <w:trHeight w:val="1331"/>
        </w:trPr>
        <w:tc>
          <w:tcPr>
            <w:tcW w:w="567" w:type="dxa"/>
          </w:tcPr>
          <w:p w:rsidR="00822627" w:rsidRPr="00553FEC" w:rsidRDefault="00822627" w:rsidP="001F606A">
            <w:pPr>
              <w:rPr>
                <w:highlight w:val="yellow"/>
              </w:rPr>
            </w:pPr>
            <w:r w:rsidRPr="00553FEC">
              <w:t>2</w:t>
            </w:r>
          </w:p>
        </w:tc>
        <w:tc>
          <w:tcPr>
            <w:tcW w:w="4678" w:type="dxa"/>
          </w:tcPr>
          <w:p w:rsidR="00822627" w:rsidRPr="00553FEC" w:rsidRDefault="00822627" w:rsidP="001F606A">
            <w:pPr>
              <w:pStyle w:val="ac"/>
              <w:jc w:val="both"/>
              <w:rPr>
                <w:lang w:eastAsia="en-US"/>
              </w:rPr>
            </w:pPr>
            <w:r w:rsidRPr="00553FEC">
              <w:rPr>
                <w:lang w:eastAsia="en-US"/>
              </w:rPr>
              <w:t>Удельный вес численности обучающихся по программам общего образования, участвующих в олимпиадах и конкурсах ра</w:t>
            </w:r>
            <w:r w:rsidRPr="00553FEC">
              <w:rPr>
                <w:lang w:eastAsia="en-US"/>
              </w:rPr>
              <w:t>з</w:t>
            </w:r>
            <w:r w:rsidRPr="00553FEC">
              <w:rPr>
                <w:lang w:eastAsia="en-US"/>
              </w:rPr>
              <w:t xml:space="preserve">личного уровня, в общей </w:t>
            </w:r>
            <w:proofErr w:type="gramStart"/>
            <w:r w:rsidRPr="00553FEC">
              <w:rPr>
                <w:lang w:eastAsia="en-US"/>
              </w:rPr>
              <w:t>численности</w:t>
            </w:r>
            <w:proofErr w:type="gramEnd"/>
            <w:r w:rsidRPr="00553FEC">
              <w:rPr>
                <w:lang w:eastAsia="en-US"/>
              </w:rPr>
              <w:t xml:space="preserve"> обучающихся по программам общего о</w:t>
            </w:r>
            <w:r w:rsidRPr="00553FEC">
              <w:rPr>
                <w:lang w:eastAsia="en-US"/>
              </w:rPr>
              <w:t>б</w:t>
            </w:r>
            <w:r w:rsidRPr="00553FEC">
              <w:rPr>
                <w:lang w:eastAsia="en-US"/>
              </w:rPr>
              <w:t>разования</w:t>
            </w:r>
          </w:p>
        </w:tc>
        <w:tc>
          <w:tcPr>
            <w:tcW w:w="709" w:type="dxa"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%</w:t>
            </w:r>
          </w:p>
        </w:tc>
        <w:tc>
          <w:tcPr>
            <w:tcW w:w="709" w:type="dxa"/>
          </w:tcPr>
          <w:p w:rsidR="00822627" w:rsidRPr="002E1205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2E1205">
              <w:rPr>
                <w:lang w:eastAsia="en-US"/>
              </w:rPr>
              <w:t>43</w:t>
            </w:r>
          </w:p>
        </w:tc>
        <w:tc>
          <w:tcPr>
            <w:tcW w:w="850" w:type="dxa"/>
          </w:tcPr>
          <w:p w:rsidR="00822627" w:rsidRPr="002E1205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2E1205">
              <w:rPr>
                <w:lang w:eastAsia="en-US"/>
              </w:rPr>
              <w:t>44</w:t>
            </w:r>
          </w:p>
        </w:tc>
        <w:tc>
          <w:tcPr>
            <w:tcW w:w="851" w:type="dxa"/>
          </w:tcPr>
          <w:p w:rsidR="00822627" w:rsidRPr="002E1205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2E1205">
              <w:rPr>
                <w:lang w:eastAsia="en-US"/>
              </w:rPr>
              <w:t>44</w:t>
            </w:r>
          </w:p>
        </w:tc>
        <w:tc>
          <w:tcPr>
            <w:tcW w:w="850" w:type="dxa"/>
          </w:tcPr>
          <w:p w:rsidR="00822627" w:rsidRPr="005A3EA9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A3EA9">
              <w:rPr>
                <w:lang w:eastAsia="en-US"/>
              </w:rPr>
              <w:t>45</w:t>
            </w:r>
          </w:p>
          <w:p w:rsidR="00822627" w:rsidRPr="005A3EA9" w:rsidRDefault="00822627" w:rsidP="001F606A">
            <w:pPr>
              <w:pStyle w:val="ac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822627" w:rsidRPr="005A3EA9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A3EA9">
              <w:rPr>
                <w:lang w:eastAsia="en-US"/>
              </w:rPr>
              <w:t>52</w:t>
            </w:r>
          </w:p>
          <w:p w:rsidR="00822627" w:rsidRPr="005A3EA9" w:rsidRDefault="00822627" w:rsidP="001F606A">
            <w:pPr>
              <w:pStyle w:val="ac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822627" w:rsidRPr="005A3EA9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A3EA9">
              <w:rPr>
                <w:lang w:eastAsia="en-US"/>
              </w:rPr>
              <w:t>52</w:t>
            </w:r>
          </w:p>
        </w:tc>
        <w:tc>
          <w:tcPr>
            <w:tcW w:w="851" w:type="dxa"/>
          </w:tcPr>
          <w:p w:rsidR="00822627" w:rsidRPr="005A3EA9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A3EA9">
              <w:rPr>
                <w:lang w:eastAsia="en-US"/>
              </w:rPr>
              <w:t>52</w:t>
            </w:r>
          </w:p>
        </w:tc>
        <w:tc>
          <w:tcPr>
            <w:tcW w:w="3685" w:type="dxa"/>
          </w:tcPr>
          <w:p w:rsidR="00822627" w:rsidRPr="00553FEC" w:rsidRDefault="00822627" w:rsidP="001F606A">
            <w:pPr>
              <w:pStyle w:val="ac"/>
              <w:jc w:val="both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  <w:r w:rsidRPr="00553FEC">
              <w:rPr>
                <w:lang w:eastAsia="en-US"/>
              </w:rPr>
              <w:t>увеличится доля обуча</w:t>
            </w:r>
            <w:r w:rsidRPr="00553FEC">
              <w:rPr>
                <w:lang w:eastAsia="en-US"/>
              </w:rPr>
              <w:t>ю</w:t>
            </w:r>
            <w:r w:rsidRPr="00553FEC">
              <w:rPr>
                <w:lang w:eastAsia="en-US"/>
              </w:rPr>
              <w:t>щихся по программам общего образования, участву</w:t>
            </w:r>
            <w:r w:rsidRPr="00553FEC">
              <w:rPr>
                <w:lang w:eastAsia="en-US"/>
              </w:rPr>
              <w:t>ю</w:t>
            </w:r>
            <w:r w:rsidRPr="00553FEC">
              <w:rPr>
                <w:lang w:eastAsia="en-US"/>
              </w:rPr>
              <w:t>щих в олимпиадах и конкурсах ра</w:t>
            </w:r>
            <w:r w:rsidRPr="00553FEC">
              <w:rPr>
                <w:lang w:eastAsia="en-US"/>
              </w:rPr>
              <w:t>з</w:t>
            </w:r>
            <w:r w:rsidRPr="00553FEC">
              <w:rPr>
                <w:lang w:eastAsia="en-US"/>
              </w:rPr>
              <w:t>личного уровня</w:t>
            </w:r>
          </w:p>
        </w:tc>
      </w:tr>
      <w:tr w:rsidR="00822627" w:rsidRPr="00553FEC" w:rsidTr="001F606A">
        <w:tblPrEx>
          <w:tblBorders>
            <w:bottom w:val="single" w:sz="4" w:space="0" w:color="auto"/>
          </w:tblBorders>
        </w:tblPrEx>
        <w:trPr>
          <w:trHeight w:val="561"/>
        </w:trPr>
        <w:tc>
          <w:tcPr>
            <w:tcW w:w="567" w:type="dxa"/>
          </w:tcPr>
          <w:p w:rsidR="00822627" w:rsidRPr="00553FEC" w:rsidRDefault="00822627" w:rsidP="001F606A">
            <w:r w:rsidRPr="00553FEC">
              <w:t>3</w:t>
            </w:r>
          </w:p>
        </w:tc>
        <w:tc>
          <w:tcPr>
            <w:tcW w:w="4678" w:type="dxa"/>
          </w:tcPr>
          <w:p w:rsidR="00822627" w:rsidRPr="00553FEC" w:rsidRDefault="00822627" w:rsidP="001F606A">
            <w:pPr>
              <w:pStyle w:val="ac"/>
              <w:jc w:val="both"/>
              <w:rPr>
                <w:lang w:eastAsia="en-US"/>
              </w:rPr>
            </w:pPr>
            <w:r w:rsidRPr="00553FEC">
              <w:rPr>
                <w:lang w:eastAsia="en-US"/>
              </w:rPr>
              <w:t>Отношение среднемесячной заработно</w:t>
            </w:r>
            <w:r>
              <w:rPr>
                <w:lang w:eastAsia="en-US"/>
              </w:rPr>
              <w:t>й платы педагогов муниципального учре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 xml:space="preserve">дения </w:t>
            </w:r>
            <w:r w:rsidRPr="00553FEC">
              <w:rPr>
                <w:lang w:eastAsia="en-US"/>
              </w:rPr>
              <w:t>дополнительного образования детей к целевому показат</w:t>
            </w:r>
            <w:r w:rsidRPr="00553FEC">
              <w:rPr>
                <w:lang w:eastAsia="en-US"/>
              </w:rPr>
              <w:t>е</w:t>
            </w:r>
            <w:r w:rsidRPr="00553FEC">
              <w:rPr>
                <w:lang w:eastAsia="en-US"/>
              </w:rPr>
              <w:t>лю</w:t>
            </w:r>
          </w:p>
        </w:tc>
        <w:tc>
          <w:tcPr>
            <w:tcW w:w="709" w:type="dxa"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%</w:t>
            </w:r>
          </w:p>
        </w:tc>
        <w:tc>
          <w:tcPr>
            <w:tcW w:w="709" w:type="dxa"/>
          </w:tcPr>
          <w:p w:rsidR="00822627" w:rsidRPr="008B0780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8B0780"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822627" w:rsidRPr="008B0780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8B0780">
              <w:rPr>
                <w:lang w:eastAsia="en-US"/>
              </w:rPr>
              <w:t>71,8</w:t>
            </w:r>
          </w:p>
          <w:p w:rsidR="00822627" w:rsidRPr="008B0780" w:rsidRDefault="00822627" w:rsidP="001F606A">
            <w:pPr>
              <w:pStyle w:val="ac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822627" w:rsidRPr="008B0780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8B0780">
              <w:rPr>
                <w:lang w:eastAsia="en-US"/>
              </w:rPr>
              <w:t>93,5</w:t>
            </w:r>
          </w:p>
        </w:tc>
        <w:tc>
          <w:tcPr>
            <w:tcW w:w="850" w:type="dxa"/>
          </w:tcPr>
          <w:p w:rsidR="00822627" w:rsidRPr="005A560D" w:rsidRDefault="00822627" w:rsidP="001F606A">
            <w:pPr>
              <w:pStyle w:val="ac"/>
              <w:jc w:val="center"/>
              <w:rPr>
                <w:highlight w:val="yellow"/>
                <w:lang w:eastAsia="en-US"/>
              </w:rPr>
            </w:pPr>
            <w:r w:rsidRPr="000E122A">
              <w:rPr>
                <w:lang w:eastAsia="en-US"/>
              </w:rPr>
              <w:t>82,2</w:t>
            </w:r>
          </w:p>
        </w:tc>
        <w:tc>
          <w:tcPr>
            <w:tcW w:w="851" w:type="dxa"/>
          </w:tcPr>
          <w:p w:rsidR="00822627" w:rsidRPr="00D63A65" w:rsidRDefault="00822627" w:rsidP="001F606A">
            <w:pPr>
              <w:pStyle w:val="ac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96,3</w:t>
            </w:r>
          </w:p>
        </w:tc>
        <w:tc>
          <w:tcPr>
            <w:tcW w:w="850" w:type="dxa"/>
          </w:tcPr>
          <w:p w:rsidR="00822627" w:rsidRPr="008B0780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8B0780">
              <w:rPr>
                <w:lang w:eastAsia="en-US"/>
              </w:rPr>
              <w:t>100</w:t>
            </w:r>
          </w:p>
        </w:tc>
        <w:tc>
          <w:tcPr>
            <w:tcW w:w="851" w:type="dxa"/>
          </w:tcPr>
          <w:p w:rsidR="00822627" w:rsidRPr="008B0780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8B0780">
              <w:rPr>
                <w:lang w:eastAsia="en-US"/>
              </w:rPr>
              <w:t>100</w:t>
            </w:r>
          </w:p>
        </w:tc>
        <w:tc>
          <w:tcPr>
            <w:tcW w:w="3685" w:type="dxa"/>
          </w:tcPr>
          <w:p w:rsidR="00822627" w:rsidRPr="00553FEC" w:rsidRDefault="00822627" w:rsidP="001F606A">
            <w:pPr>
              <w:pStyle w:val="ac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 всех </w:t>
            </w:r>
            <w:r w:rsidRPr="00553FEC">
              <w:rPr>
                <w:lang w:eastAsia="en-US"/>
              </w:rPr>
              <w:t>учреждениях допо</w:t>
            </w:r>
            <w:r w:rsidRPr="00553FEC">
              <w:rPr>
                <w:lang w:eastAsia="en-US"/>
              </w:rPr>
              <w:t>л</w:t>
            </w:r>
            <w:r w:rsidRPr="00553FEC">
              <w:rPr>
                <w:lang w:eastAsia="en-US"/>
              </w:rPr>
              <w:t>ни</w:t>
            </w:r>
            <w:r w:rsidRPr="00553FEC">
              <w:rPr>
                <w:lang w:eastAsia="en-US"/>
              </w:rPr>
              <w:softHyphen/>
              <w:t>тельного образования детей будет обеспечен переход на эффе</w:t>
            </w:r>
            <w:r w:rsidRPr="00553FEC">
              <w:rPr>
                <w:lang w:eastAsia="en-US"/>
              </w:rPr>
              <w:t>к</w:t>
            </w:r>
            <w:r w:rsidRPr="00553FEC">
              <w:rPr>
                <w:lang w:eastAsia="en-US"/>
              </w:rPr>
              <w:t>тивный контракт с педагогич</w:t>
            </w:r>
            <w:r w:rsidRPr="00553FEC">
              <w:rPr>
                <w:lang w:eastAsia="en-US"/>
              </w:rPr>
              <w:t>е</w:t>
            </w:r>
            <w:r w:rsidRPr="00553FEC">
              <w:rPr>
                <w:lang w:eastAsia="en-US"/>
              </w:rPr>
              <w:t>ски</w:t>
            </w:r>
            <w:r>
              <w:rPr>
                <w:lang w:eastAsia="en-US"/>
              </w:rPr>
              <w:t>ми работ</w:t>
            </w:r>
            <w:r w:rsidRPr="00553FEC">
              <w:rPr>
                <w:lang w:eastAsia="en-US"/>
              </w:rPr>
              <w:t>никами;</w:t>
            </w: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соотношение средней зар</w:t>
            </w:r>
            <w:r w:rsidRPr="00553FEC">
              <w:t>а</w:t>
            </w:r>
            <w:r w:rsidRPr="00553FEC">
              <w:t>ботной платы педагогических работн</w:t>
            </w:r>
            <w:r w:rsidRPr="00553FEC">
              <w:t>и</w:t>
            </w:r>
            <w:r w:rsidRPr="00553FEC">
              <w:t>ков дополнительного образования детей в 2017 г</w:t>
            </w:r>
            <w:r w:rsidRPr="00553FEC">
              <w:t>о</w:t>
            </w:r>
            <w:r w:rsidRPr="00553FEC">
              <w:t>ду составит 100 % по отношению к зарабо</w:t>
            </w:r>
            <w:r w:rsidRPr="00553FEC">
              <w:t>т</w:t>
            </w:r>
            <w:r>
              <w:t xml:space="preserve">ной плате </w:t>
            </w:r>
            <w:r w:rsidRPr="00553FEC">
              <w:t>учителей в Алта</w:t>
            </w:r>
            <w:r w:rsidRPr="00553FEC">
              <w:t>й</w:t>
            </w:r>
            <w:r w:rsidRPr="00553FEC">
              <w:t>ском крае</w:t>
            </w:r>
          </w:p>
        </w:tc>
      </w:tr>
    </w:tbl>
    <w:p w:rsidR="00822627" w:rsidRDefault="00822627" w:rsidP="00822627">
      <w:pPr>
        <w:rPr>
          <w:highlight w:val="yellow"/>
        </w:rPr>
      </w:pPr>
    </w:p>
    <w:p w:rsidR="00822627" w:rsidRDefault="00822627" w:rsidP="00822627">
      <w:pPr>
        <w:rPr>
          <w:highlight w:val="yellow"/>
        </w:rPr>
      </w:pPr>
    </w:p>
    <w:p w:rsidR="00822627" w:rsidRDefault="00822627" w:rsidP="00822627">
      <w:pPr>
        <w:rPr>
          <w:highlight w:val="yellow"/>
        </w:rPr>
      </w:pPr>
    </w:p>
    <w:p w:rsidR="00822627" w:rsidRDefault="00822627" w:rsidP="00822627">
      <w:pPr>
        <w:rPr>
          <w:highlight w:val="yellow"/>
        </w:rPr>
      </w:pPr>
    </w:p>
    <w:p w:rsidR="00822627" w:rsidRDefault="00822627" w:rsidP="00822627">
      <w:pPr>
        <w:rPr>
          <w:highlight w:val="yellow"/>
        </w:rPr>
      </w:pPr>
    </w:p>
    <w:p w:rsidR="00822627" w:rsidRDefault="00822627" w:rsidP="00822627">
      <w:pPr>
        <w:rPr>
          <w:highlight w:val="yellow"/>
        </w:rPr>
      </w:pPr>
    </w:p>
    <w:p w:rsidR="00822627" w:rsidRDefault="00822627" w:rsidP="00822627">
      <w:pPr>
        <w:rPr>
          <w:highlight w:val="yellow"/>
        </w:rPr>
      </w:pPr>
    </w:p>
    <w:p w:rsidR="00822627" w:rsidRDefault="00822627" w:rsidP="00822627">
      <w:pPr>
        <w:rPr>
          <w:highlight w:val="yellow"/>
        </w:rPr>
      </w:pPr>
    </w:p>
    <w:p w:rsidR="00822627" w:rsidRDefault="00822627" w:rsidP="00822627">
      <w:pPr>
        <w:rPr>
          <w:highlight w:val="yellow"/>
        </w:rPr>
      </w:pPr>
    </w:p>
    <w:p w:rsidR="00822627" w:rsidRDefault="00822627" w:rsidP="00822627">
      <w:pPr>
        <w:rPr>
          <w:highlight w:val="yellow"/>
        </w:rPr>
      </w:pPr>
    </w:p>
    <w:p w:rsidR="00822627" w:rsidRDefault="00822627" w:rsidP="00822627">
      <w:pPr>
        <w:rPr>
          <w:highlight w:val="yellow"/>
        </w:rPr>
      </w:pPr>
    </w:p>
    <w:p w:rsidR="00822627" w:rsidRDefault="00822627" w:rsidP="00822627">
      <w:pPr>
        <w:rPr>
          <w:highlight w:val="yellow"/>
        </w:rPr>
      </w:pPr>
    </w:p>
    <w:p w:rsidR="00822627" w:rsidRDefault="00822627" w:rsidP="00822627">
      <w:pPr>
        <w:jc w:val="right"/>
      </w:pPr>
    </w:p>
    <w:p w:rsidR="00822627" w:rsidRDefault="00822627" w:rsidP="00822627">
      <w:pPr>
        <w:jc w:val="right"/>
      </w:pPr>
    </w:p>
    <w:p w:rsidR="00822627" w:rsidRDefault="00822627" w:rsidP="00822627">
      <w:pPr>
        <w:jc w:val="right"/>
      </w:pPr>
    </w:p>
    <w:p w:rsidR="00822627" w:rsidRDefault="00822627" w:rsidP="00822627">
      <w:pPr>
        <w:jc w:val="right"/>
      </w:pPr>
    </w:p>
    <w:p w:rsidR="00822627" w:rsidRDefault="00822627" w:rsidP="00822627">
      <w:pPr>
        <w:jc w:val="right"/>
      </w:pPr>
    </w:p>
    <w:p w:rsidR="00822627" w:rsidRDefault="00822627" w:rsidP="00822627">
      <w:pPr>
        <w:jc w:val="right"/>
      </w:pPr>
    </w:p>
    <w:p w:rsidR="00822627" w:rsidRDefault="00822627" w:rsidP="00822627">
      <w:pPr>
        <w:jc w:val="right"/>
      </w:pPr>
    </w:p>
    <w:p w:rsidR="00822627" w:rsidRDefault="00822627" w:rsidP="00822627">
      <w:pPr>
        <w:jc w:val="right"/>
      </w:pPr>
    </w:p>
    <w:p w:rsidR="00822627" w:rsidRPr="00C87673" w:rsidRDefault="00822627" w:rsidP="00822627">
      <w:pPr>
        <w:jc w:val="right"/>
      </w:pPr>
      <w:r w:rsidRPr="00C87673">
        <w:t>Приложение 1</w:t>
      </w:r>
    </w:p>
    <w:p w:rsidR="00822627" w:rsidRPr="00C87673" w:rsidRDefault="00822627" w:rsidP="00822627">
      <w:pPr>
        <w:pStyle w:val="1"/>
        <w:tabs>
          <w:tab w:val="left" w:pos="993"/>
        </w:tabs>
        <w:rPr>
          <w:b w:val="0"/>
        </w:rPr>
      </w:pPr>
      <w:r w:rsidRPr="006E7767">
        <w:rPr>
          <w:b w:val="0"/>
          <w:bCs w:val="0"/>
        </w:rPr>
        <w:t xml:space="preserve">Финансовое обеспечение </w:t>
      </w:r>
      <w:r w:rsidRPr="00C87673">
        <w:rPr>
          <w:b w:val="0"/>
        </w:rPr>
        <w:t>мероприятий («дорожная карта») «Изменения в отрасли «Образование», направленные на повышение эффективности образования и на</w:t>
      </w:r>
      <w:r w:rsidRPr="00C87673">
        <w:rPr>
          <w:b w:val="0"/>
        </w:rPr>
        <w:t>у</w:t>
      </w:r>
      <w:r w:rsidRPr="00C87673">
        <w:rPr>
          <w:b w:val="0"/>
        </w:rPr>
        <w:t xml:space="preserve">ки </w:t>
      </w:r>
      <w:r w:rsidRPr="009E5680">
        <w:rPr>
          <w:b w:val="0"/>
        </w:rPr>
        <w:t>в сфере образования муниципального образования</w:t>
      </w:r>
      <w:r w:rsidRPr="00C87673">
        <w:rPr>
          <w:b w:val="0"/>
        </w:rPr>
        <w:t xml:space="preserve"> </w:t>
      </w:r>
      <w:r>
        <w:rPr>
          <w:b w:val="0"/>
        </w:rPr>
        <w:t xml:space="preserve">город Заринск </w:t>
      </w:r>
      <w:r w:rsidRPr="009E5680">
        <w:rPr>
          <w:b w:val="0"/>
        </w:rPr>
        <w:t>Алтайского края</w:t>
      </w:r>
      <w:r>
        <w:rPr>
          <w:b w:val="0"/>
        </w:rPr>
        <w:t xml:space="preserve">, </w:t>
      </w:r>
      <w:proofErr w:type="spellStart"/>
      <w:r>
        <w:rPr>
          <w:b w:val="0"/>
        </w:rPr>
        <w:t>млн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>уб</w:t>
      </w:r>
      <w:proofErr w:type="spellEnd"/>
    </w:p>
    <w:tbl>
      <w:tblPr>
        <w:tblpPr w:leftFromText="180" w:rightFromText="180" w:vertAnchor="page" w:horzAnchor="margin" w:tblpY="2101"/>
        <w:tblW w:w="1549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18"/>
        <w:gridCol w:w="893"/>
        <w:gridCol w:w="849"/>
        <w:gridCol w:w="992"/>
        <w:gridCol w:w="850"/>
        <w:gridCol w:w="993"/>
        <w:gridCol w:w="850"/>
        <w:gridCol w:w="992"/>
        <w:gridCol w:w="142"/>
        <w:gridCol w:w="851"/>
        <w:gridCol w:w="992"/>
        <w:gridCol w:w="992"/>
        <w:gridCol w:w="992"/>
        <w:gridCol w:w="1001"/>
        <w:gridCol w:w="992"/>
        <w:gridCol w:w="992"/>
      </w:tblGrid>
      <w:tr w:rsidR="00822627" w:rsidRPr="00ED4B69" w:rsidTr="001F606A">
        <w:trPr>
          <w:trHeight w:val="728"/>
          <w:tblHeader/>
        </w:trPr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 xml:space="preserve">                                   Наименование </w:t>
            </w:r>
          </w:p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мероприятия</w:t>
            </w:r>
          </w:p>
        </w:tc>
        <w:tc>
          <w:tcPr>
            <w:tcW w:w="2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2013 год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2014 год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2015 год</w:t>
            </w:r>
          </w:p>
        </w:tc>
        <w:tc>
          <w:tcPr>
            <w:tcW w:w="2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2018 год</w:t>
            </w:r>
          </w:p>
        </w:tc>
      </w:tr>
      <w:tr w:rsidR="00822627" w:rsidRPr="00ED4B69" w:rsidTr="001F606A">
        <w:trPr>
          <w:trHeight w:val="1261"/>
          <w:tblHeader/>
        </w:trPr>
        <w:tc>
          <w:tcPr>
            <w:tcW w:w="2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627" w:rsidRPr="00553FEC" w:rsidRDefault="00822627" w:rsidP="001F606A">
            <w:pPr>
              <w:rPr>
                <w:bCs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627" w:rsidRPr="00196E40" w:rsidRDefault="00822627" w:rsidP="001F606A">
            <w:pPr>
              <w:pStyle w:val="ab"/>
              <w:rPr>
                <w:b w:val="0"/>
                <w:sz w:val="20"/>
                <w:szCs w:val="20"/>
              </w:rPr>
            </w:pPr>
            <w:r w:rsidRPr="00196E40">
              <w:rPr>
                <w:b w:val="0"/>
                <w:sz w:val="20"/>
                <w:szCs w:val="20"/>
              </w:rPr>
              <w:t>Консол</w:t>
            </w:r>
            <w:r w:rsidRPr="00196E40">
              <w:rPr>
                <w:b w:val="0"/>
                <w:sz w:val="20"/>
                <w:szCs w:val="20"/>
              </w:rPr>
              <w:t>и</w:t>
            </w:r>
            <w:r w:rsidRPr="00196E40">
              <w:rPr>
                <w:b w:val="0"/>
                <w:sz w:val="20"/>
                <w:szCs w:val="20"/>
              </w:rPr>
              <w:t>дирова</w:t>
            </w:r>
            <w:r w:rsidRPr="00196E40">
              <w:rPr>
                <w:b w:val="0"/>
                <w:sz w:val="20"/>
                <w:szCs w:val="20"/>
              </w:rPr>
              <w:t>н</w:t>
            </w:r>
            <w:r w:rsidRPr="00196E40">
              <w:rPr>
                <w:b w:val="0"/>
                <w:sz w:val="20"/>
                <w:szCs w:val="20"/>
              </w:rPr>
              <w:t>ный бюджет города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2627" w:rsidRPr="00196E40" w:rsidRDefault="00822627" w:rsidP="001F606A">
            <w:pPr>
              <w:pStyle w:val="ab"/>
              <w:rPr>
                <w:b w:val="0"/>
                <w:sz w:val="20"/>
                <w:szCs w:val="20"/>
              </w:rPr>
            </w:pPr>
            <w:r w:rsidRPr="00196E40">
              <w:rPr>
                <w:b w:val="0"/>
                <w:sz w:val="20"/>
                <w:szCs w:val="20"/>
              </w:rPr>
              <w:t>План</w:t>
            </w:r>
            <w:r w:rsidRPr="00196E40">
              <w:rPr>
                <w:b w:val="0"/>
                <w:sz w:val="20"/>
                <w:szCs w:val="20"/>
              </w:rPr>
              <w:t>и</w:t>
            </w:r>
            <w:r>
              <w:rPr>
                <w:b w:val="0"/>
                <w:sz w:val="20"/>
                <w:szCs w:val="20"/>
              </w:rPr>
              <w:t>руе</w:t>
            </w:r>
            <w:r w:rsidRPr="00196E40">
              <w:rPr>
                <w:b w:val="0"/>
                <w:sz w:val="20"/>
                <w:szCs w:val="20"/>
              </w:rPr>
              <w:t>мые вне</w:t>
            </w:r>
            <w:r w:rsidRPr="00196E40">
              <w:rPr>
                <w:b w:val="0"/>
                <w:sz w:val="20"/>
                <w:szCs w:val="20"/>
              </w:rPr>
              <w:softHyphen/>
              <w:t>бюдже</w:t>
            </w:r>
            <w:r w:rsidRPr="00196E40">
              <w:rPr>
                <w:b w:val="0"/>
                <w:sz w:val="20"/>
                <w:szCs w:val="20"/>
              </w:rPr>
              <w:t>т</w:t>
            </w:r>
            <w:r w:rsidRPr="00196E40">
              <w:rPr>
                <w:b w:val="0"/>
                <w:sz w:val="20"/>
                <w:szCs w:val="20"/>
              </w:rPr>
              <w:t>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627" w:rsidRPr="00196E40" w:rsidRDefault="00822627" w:rsidP="001F606A">
            <w:pPr>
              <w:pStyle w:val="ab"/>
              <w:rPr>
                <w:b w:val="0"/>
                <w:sz w:val="20"/>
                <w:szCs w:val="20"/>
              </w:rPr>
            </w:pPr>
            <w:r w:rsidRPr="00196E40">
              <w:rPr>
                <w:b w:val="0"/>
                <w:sz w:val="20"/>
                <w:szCs w:val="20"/>
              </w:rPr>
              <w:t>Дополни</w:t>
            </w:r>
            <w:r w:rsidRPr="00196E40">
              <w:rPr>
                <w:b w:val="0"/>
                <w:sz w:val="20"/>
                <w:szCs w:val="20"/>
              </w:rPr>
              <w:softHyphen/>
              <w:t>тельная п</w:t>
            </w:r>
            <w:r w:rsidRPr="00196E40">
              <w:rPr>
                <w:b w:val="0"/>
                <w:sz w:val="20"/>
                <w:szCs w:val="20"/>
              </w:rPr>
              <w:t>о</w:t>
            </w:r>
            <w:r w:rsidRPr="00196E40">
              <w:rPr>
                <w:b w:val="0"/>
                <w:sz w:val="20"/>
                <w:szCs w:val="20"/>
              </w:rPr>
              <w:t>треб</w:t>
            </w:r>
            <w:r w:rsidRPr="00196E40">
              <w:rPr>
                <w:b w:val="0"/>
                <w:sz w:val="20"/>
                <w:szCs w:val="20"/>
              </w:rPr>
              <w:softHyphen/>
              <w:t>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627" w:rsidRPr="00196E40" w:rsidRDefault="00822627" w:rsidP="001F606A">
            <w:pPr>
              <w:pStyle w:val="ab"/>
              <w:rPr>
                <w:b w:val="0"/>
                <w:sz w:val="20"/>
                <w:szCs w:val="20"/>
              </w:rPr>
            </w:pPr>
            <w:r w:rsidRPr="00196E40">
              <w:rPr>
                <w:b w:val="0"/>
                <w:sz w:val="20"/>
                <w:szCs w:val="20"/>
              </w:rPr>
              <w:t>Конс</w:t>
            </w:r>
            <w:r w:rsidRPr="00196E40">
              <w:rPr>
                <w:b w:val="0"/>
                <w:sz w:val="20"/>
                <w:szCs w:val="20"/>
              </w:rPr>
              <w:t>о</w:t>
            </w:r>
            <w:r w:rsidRPr="00196E40">
              <w:rPr>
                <w:b w:val="0"/>
                <w:sz w:val="20"/>
                <w:szCs w:val="20"/>
              </w:rPr>
              <w:t>лидир</w:t>
            </w:r>
            <w:r w:rsidRPr="00196E40">
              <w:rPr>
                <w:b w:val="0"/>
                <w:sz w:val="20"/>
                <w:szCs w:val="20"/>
              </w:rPr>
              <w:t>о</w:t>
            </w:r>
            <w:r w:rsidRPr="00196E40">
              <w:rPr>
                <w:b w:val="0"/>
                <w:sz w:val="20"/>
                <w:szCs w:val="20"/>
              </w:rPr>
              <w:t>ванный бюджет г</w:t>
            </w:r>
            <w:r w:rsidRPr="00196E40">
              <w:rPr>
                <w:b w:val="0"/>
                <w:sz w:val="20"/>
                <w:szCs w:val="20"/>
              </w:rPr>
              <w:t>о</w:t>
            </w:r>
            <w:r w:rsidRPr="00196E40">
              <w:rPr>
                <w:b w:val="0"/>
                <w:sz w:val="20"/>
                <w:szCs w:val="20"/>
              </w:rPr>
              <w:t>рода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627" w:rsidRPr="00196E40" w:rsidRDefault="00822627" w:rsidP="001F606A">
            <w:pPr>
              <w:pStyle w:val="ab"/>
              <w:rPr>
                <w:b w:val="0"/>
                <w:sz w:val="20"/>
                <w:szCs w:val="20"/>
              </w:rPr>
            </w:pPr>
            <w:r w:rsidRPr="00196E40">
              <w:rPr>
                <w:b w:val="0"/>
                <w:sz w:val="20"/>
                <w:szCs w:val="20"/>
              </w:rPr>
              <w:t>План</w:t>
            </w:r>
            <w:r w:rsidRPr="00196E40">
              <w:rPr>
                <w:b w:val="0"/>
                <w:sz w:val="20"/>
                <w:szCs w:val="20"/>
              </w:rPr>
              <w:t>и</w:t>
            </w:r>
            <w:r w:rsidRPr="00196E40">
              <w:rPr>
                <w:b w:val="0"/>
                <w:sz w:val="20"/>
                <w:szCs w:val="20"/>
              </w:rPr>
              <w:t>руе</w:t>
            </w:r>
            <w:r w:rsidRPr="00196E40">
              <w:rPr>
                <w:b w:val="0"/>
                <w:sz w:val="20"/>
                <w:szCs w:val="20"/>
              </w:rPr>
              <w:softHyphen/>
              <w:t>мые вне</w:t>
            </w:r>
            <w:r w:rsidRPr="00196E40">
              <w:rPr>
                <w:b w:val="0"/>
                <w:sz w:val="20"/>
                <w:szCs w:val="20"/>
              </w:rPr>
              <w:softHyphen/>
              <w:t>бюдже</w:t>
            </w:r>
            <w:r w:rsidRPr="00196E40">
              <w:rPr>
                <w:b w:val="0"/>
                <w:sz w:val="20"/>
                <w:szCs w:val="20"/>
              </w:rPr>
              <w:t>т</w:t>
            </w:r>
            <w:r w:rsidRPr="00196E40">
              <w:rPr>
                <w:b w:val="0"/>
                <w:sz w:val="20"/>
                <w:szCs w:val="20"/>
              </w:rPr>
              <w:t>ные сре</w:t>
            </w:r>
            <w:r w:rsidRPr="00196E40">
              <w:rPr>
                <w:b w:val="0"/>
                <w:sz w:val="20"/>
                <w:szCs w:val="20"/>
              </w:rPr>
              <w:t>д</w:t>
            </w:r>
            <w:r w:rsidRPr="00196E40">
              <w:rPr>
                <w:b w:val="0"/>
                <w:sz w:val="20"/>
                <w:szCs w:val="20"/>
              </w:rPr>
              <w:t>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627" w:rsidRPr="00196E40" w:rsidRDefault="00822627" w:rsidP="001F606A">
            <w:pPr>
              <w:pStyle w:val="ab"/>
              <w:rPr>
                <w:b w:val="0"/>
                <w:sz w:val="20"/>
                <w:szCs w:val="20"/>
              </w:rPr>
            </w:pPr>
            <w:r w:rsidRPr="00196E40">
              <w:rPr>
                <w:b w:val="0"/>
                <w:sz w:val="20"/>
                <w:szCs w:val="20"/>
              </w:rPr>
              <w:t>Дополни</w:t>
            </w:r>
            <w:r w:rsidRPr="00196E40">
              <w:rPr>
                <w:b w:val="0"/>
                <w:sz w:val="20"/>
                <w:szCs w:val="20"/>
              </w:rPr>
              <w:softHyphen/>
              <w:t>тельная п</w:t>
            </w:r>
            <w:r w:rsidRPr="00196E40">
              <w:rPr>
                <w:b w:val="0"/>
                <w:sz w:val="20"/>
                <w:szCs w:val="20"/>
              </w:rPr>
              <w:t>о</w:t>
            </w:r>
            <w:r w:rsidRPr="00196E40">
              <w:rPr>
                <w:b w:val="0"/>
                <w:sz w:val="20"/>
                <w:szCs w:val="20"/>
              </w:rPr>
              <w:t>треб</w:t>
            </w:r>
            <w:r w:rsidRPr="00196E40">
              <w:rPr>
                <w:b w:val="0"/>
                <w:sz w:val="20"/>
                <w:szCs w:val="20"/>
              </w:rPr>
              <w:softHyphen/>
              <w:t>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627" w:rsidRPr="00196E40" w:rsidRDefault="00822627" w:rsidP="001F606A">
            <w:pPr>
              <w:pStyle w:val="ab"/>
              <w:rPr>
                <w:b w:val="0"/>
                <w:sz w:val="20"/>
                <w:szCs w:val="20"/>
              </w:rPr>
            </w:pPr>
            <w:r w:rsidRPr="00196E40">
              <w:rPr>
                <w:b w:val="0"/>
                <w:sz w:val="20"/>
                <w:szCs w:val="20"/>
              </w:rPr>
              <w:t>Консол</w:t>
            </w:r>
            <w:r w:rsidRPr="00196E40">
              <w:rPr>
                <w:b w:val="0"/>
                <w:sz w:val="20"/>
                <w:szCs w:val="20"/>
              </w:rPr>
              <w:t>и</w:t>
            </w:r>
            <w:r w:rsidRPr="00196E40">
              <w:rPr>
                <w:b w:val="0"/>
                <w:sz w:val="20"/>
                <w:szCs w:val="20"/>
              </w:rPr>
              <w:t>дирова</w:t>
            </w:r>
            <w:r w:rsidRPr="00196E40">
              <w:rPr>
                <w:b w:val="0"/>
                <w:sz w:val="20"/>
                <w:szCs w:val="20"/>
              </w:rPr>
              <w:t>н</w:t>
            </w:r>
            <w:r w:rsidRPr="00196E40">
              <w:rPr>
                <w:b w:val="0"/>
                <w:sz w:val="20"/>
                <w:szCs w:val="20"/>
              </w:rPr>
              <w:t>ный бюджет г</w:t>
            </w:r>
            <w:r w:rsidRPr="00196E40">
              <w:rPr>
                <w:b w:val="0"/>
                <w:sz w:val="20"/>
                <w:szCs w:val="20"/>
              </w:rPr>
              <w:t>о</w:t>
            </w:r>
            <w:r w:rsidRPr="00196E40">
              <w:rPr>
                <w:b w:val="0"/>
                <w:sz w:val="20"/>
                <w:szCs w:val="20"/>
              </w:rPr>
              <w:t>рода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627" w:rsidRPr="00196E40" w:rsidRDefault="00822627" w:rsidP="001F606A">
            <w:pPr>
              <w:pStyle w:val="ab"/>
              <w:rPr>
                <w:b w:val="0"/>
                <w:sz w:val="20"/>
                <w:szCs w:val="20"/>
              </w:rPr>
            </w:pPr>
            <w:r w:rsidRPr="00196E40">
              <w:rPr>
                <w:b w:val="0"/>
                <w:sz w:val="20"/>
                <w:szCs w:val="20"/>
              </w:rPr>
              <w:t>План</w:t>
            </w:r>
            <w:r w:rsidRPr="00196E40">
              <w:rPr>
                <w:b w:val="0"/>
                <w:sz w:val="20"/>
                <w:szCs w:val="20"/>
              </w:rPr>
              <w:t>и</w:t>
            </w:r>
            <w:r w:rsidRPr="00196E40">
              <w:rPr>
                <w:b w:val="0"/>
                <w:sz w:val="20"/>
                <w:szCs w:val="20"/>
              </w:rPr>
              <w:t>руе</w:t>
            </w:r>
            <w:r w:rsidRPr="00196E40">
              <w:rPr>
                <w:b w:val="0"/>
                <w:sz w:val="20"/>
                <w:szCs w:val="20"/>
              </w:rPr>
              <w:softHyphen/>
              <w:t>мые вне</w:t>
            </w:r>
            <w:r w:rsidRPr="00196E40">
              <w:rPr>
                <w:b w:val="0"/>
                <w:sz w:val="20"/>
                <w:szCs w:val="20"/>
              </w:rPr>
              <w:softHyphen/>
              <w:t>бюдже</w:t>
            </w:r>
            <w:r w:rsidRPr="00196E40">
              <w:rPr>
                <w:b w:val="0"/>
                <w:sz w:val="20"/>
                <w:szCs w:val="20"/>
              </w:rPr>
              <w:t>т</w:t>
            </w:r>
            <w:r w:rsidRPr="00196E40">
              <w:rPr>
                <w:b w:val="0"/>
                <w:sz w:val="20"/>
                <w:szCs w:val="20"/>
              </w:rPr>
              <w:t>ные сре</w:t>
            </w:r>
            <w:r w:rsidRPr="00196E40">
              <w:rPr>
                <w:b w:val="0"/>
                <w:sz w:val="20"/>
                <w:szCs w:val="20"/>
              </w:rPr>
              <w:t>д</w:t>
            </w:r>
            <w:r w:rsidRPr="00196E40">
              <w:rPr>
                <w:b w:val="0"/>
                <w:sz w:val="20"/>
                <w:szCs w:val="20"/>
              </w:rPr>
              <w:t>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627" w:rsidRPr="00196E40" w:rsidRDefault="00822627" w:rsidP="001F606A">
            <w:pPr>
              <w:pStyle w:val="ab"/>
              <w:rPr>
                <w:b w:val="0"/>
                <w:sz w:val="20"/>
                <w:szCs w:val="20"/>
              </w:rPr>
            </w:pPr>
            <w:r w:rsidRPr="00196E40">
              <w:rPr>
                <w:b w:val="0"/>
                <w:sz w:val="20"/>
                <w:szCs w:val="20"/>
              </w:rPr>
              <w:t>Допо</w:t>
            </w:r>
            <w:r w:rsidRPr="00196E40">
              <w:rPr>
                <w:b w:val="0"/>
                <w:sz w:val="20"/>
                <w:szCs w:val="20"/>
              </w:rPr>
              <w:t>л</w:t>
            </w:r>
            <w:r w:rsidRPr="00196E40">
              <w:rPr>
                <w:b w:val="0"/>
                <w:sz w:val="20"/>
                <w:szCs w:val="20"/>
              </w:rPr>
              <w:t>ни</w:t>
            </w:r>
            <w:r w:rsidRPr="00196E40">
              <w:rPr>
                <w:b w:val="0"/>
                <w:sz w:val="20"/>
                <w:szCs w:val="20"/>
              </w:rPr>
              <w:softHyphen/>
              <w:t>тельная п</w:t>
            </w:r>
            <w:r w:rsidRPr="00196E40">
              <w:rPr>
                <w:b w:val="0"/>
                <w:sz w:val="20"/>
                <w:szCs w:val="20"/>
              </w:rPr>
              <w:t>о</w:t>
            </w:r>
            <w:r w:rsidRPr="00196E40">
              <w:rPr>
                <w:b w:val="0"/>
                <w:sz w:val="20"/>
                <w:szCs w:val="20"/>
              </w:rPr>
              <w:t>треб</w:t>
            </w:r>
            <w:r w:rsidRPr="00196E40">
              <w:rPr>
                <w:b w:val="0"/>
                <w:sz w:val="20"/>
                <w:szCs w:val="20"/>
              </w:rPr>
              <w:softHyphen/>
              <w:t>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627" w:rsidRPr="00196E40" w:rsidRDefault="00822627" w:rsidP="001F606A">
            <w:pPr>
              <w:pStyle w:val="ab"/>
              <w:rPr>
                <w:b w:val="0"/>
                <w:sz w:val="20"/>
                <w:szCs w:val="20"/>
              </w:rPr>
            </w:pPr>
            <w:r w:rsidRPr="00196E40">
              <w:rPr>
                <w:b w:val="0"/>
                <w:sz w:val="20"/>
                <w:szCs w:val="20"/>
              </w:rPr>
              <w:t>Консол</w:t>
            </w:r>
            <w:r w:rsidRPr="00196E40">
              <w:rPr>
                <w:b w:val="0"/>
                <w:sz w:val="20"/>
                <w:szCs w:val="20"/>
              </w:rPr>
              <w:t>и</w:t>
            </w:r>
            <w:r w:rsidRPr="00196E40">
              <w:rPr>
                <w:b w:val="0"/>
                <w:sz w:val="20"/>
                <w:szCs w:val="20"/>
              </w:rPr>
              <w:t>дирова</w:t>
            </w:r>
            <w:r w:rsidRPr="00196E40">
              <w:rPr>
                <w:b w:val="0"/>
                <w:sz w:val="20"/>
                <w:szCs w:val="20"/>
              </w:rPr>
              <w:t>н</w:t>
            </w:r>
            <w:r w:rsidRPr="00196E40">
              <w:rPr>
                <w:b w:val="0"/>
                <w:sz w:val="20"/>
                <w:szCs w:val="20"/>
              </w:rPr>
              <w:t>ный бюджет г</w:t>
            </w:r>
            <w:r w:rsidRPr="00196E40">
              <w:rPr>
                <w:b w:val="0"/>
                <w:sz w:val="20"/>
                <w:szCs w:val="20"/>
              </w:rPr>
              <w:t>о</w:t>
            </w:r>
            <w:r w:rsidRPr="00196E40">
              <w:rPr>
                <w:b w:val="0"/>
                <w:sz w:val="20"/>
                <w:szCs w:val="20"/>
              </w:rPr>
              <w:t>рода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627" w:rsidRPr="00196E40" w:rsidRDefault="00822627" w:rsidP="001F606A">
            <w:pPr>
              <w:pStyle w:val="ab"/>
              <w:rPr>
                <w:b w:val="0"/>
                <w:sz w:val="20"/>
                <w:szCs w:val="20"/>
              </w:rPr>
            </w:pPr>
            <w:r w:rsidRPr="00196E40">
              <w:rPr>
                <w:b w:val="0"/>
                <w:sz w:val="20"/>
                <w:szCs w:val="20"/>
              </w:rPr>
              <w:t>Плани</w:t>
            </w:r>
            <w:r>
              <w:rPr>
                <w:b w:val="0"/>
                <w:sz w:val="20"/>
                <w:szCs w:val="20"/>
              </w:rPr>
              <w:t>ру</w:t>
            </w:r>
            <w:r>
              <w:rPr>
                <w:b w:val="0"/>
                <w:sz w:val="20"/>
                <w:szCs w:val="20"/>
              </w:rPr>
              <w:t>е</w:t>
            </w:r>
            <w:r w:rsidRPr="00196E40">
              <w:rPr>
                <w:b w:val="0"/>
                <w:sz w:val="20"/>
                <w:szCs w:val="20"/>
              </w:rPr>
              <w:t>мые вне</w:t>
            </w:r>
            <w:r w:rsidRPr="00196E40">
              <w:rPr>
                <w:b w:val="0"/>
                <w:sz w:val="20"/>
                <w:szCs w:val="20"/>
              </w:rPr>
              <w:softHyphen/>
              <w:t>бюдже</w:t>
            </w:r>
            <w:r w:rsidRPr="00196E40">
              <w:rPr>
                <w:b w:val="0"/>
                <w:sz w:val="20"/>
                <w:szCs w:val="20"/>
              </w:rPr>
              <w:t>т</w:t>
            </w:r>
            <w:r w:rsidRPr="00196E40">
              <w:rPr>
                <w:b w:val="0"/>
                <w:sz w:val="20"/>
                <w:szCs w:val="20"/>
              </w:rPr>
              <w:t>ные сре</w:t>
            </w:r>
            <w:r w:rsidRPr="00196E40">
              <w:rPr>
                <w:b w:val="0"/>
                <w:sz w:val="20"/>
                <w:szCs w:val="20"/>
              </w:rPr>
              <w:t>д</w:t>
            </w:r>
            <w:r w:rsidRPr="00196E40">
              <w:rPr>
                <w:b w:val="0"/>
                <w:sz w:val="20"/>
                <w:szCs w:val="20"/>
              </w:rPr>
              <w:t>ства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627" w:rsidRPr="00196E40" w:rsidRDefault="00822627" w:rsidP="001F606A">
            <w:pPr>
              <w:pStyle w:val="ab"/>
              <w:rPr>
                <w:b w:val="0"/>
                <w:sz w:val="20"/>
                <w:szCs w:val="20"/>
              </w:rPr>
            </w:pPr>
            <w:r w:rsidRPr="00196E40">
              <w:rPr>
                <w:b w:val="0"/>
                <w:sz w:val="20"/>
                <w:szCs w:val="20"/>
              </w:rPr>
              <w:t>Допо</w:t>
            </w:r>
            <w:r w:rsidRPr="00196E40">
              <w:rPr>
                <w:b w:val="0"/>
                <w:sz w:val="20"/>
                <w:szCs w:val="20"/>
              </w:rPr>
              <w:t>л</w:t>
            </w:r>
            <w:r w:rsidRPr="00196E40">
              <w:rPr>
                <w:b w:val="0"/>
                <w:sz w:val="20"/>
                <w:szCs w:val="20"/>
              </w:rPr>
              <w:t>ни</w:t>
            </w:r>
            <w:r w:rsidRPr="00196E40">
              <w:rPr>
                <w:b w:val="0"/>
                <w:sz w:val="20"/>
                <w:szCs w:val="20"/>
              </w:rPr>
              <w:softHyphen/>
              <w:t>тельная п</w:t>
            </w:r>
            <w:r w:rsidRPr="00196E40">
              <w:rPr>
                <w:b w:val="0"/>
                <w:sz w:val="20"/>
                <w:szCs w:val="20"/>
              </w:rPr>
              <w:t>о</w:t>
            </w:r>
            <w:r w:rsidRPr="00196E40">
              <w:rPr>
                <w:b w:val="0"/>
                <w:sz w:val="20"/>
                <w:szCs w:val="20"/>
              </w:rPr>
              <w:t>треб</w:t>
            </w:r>
            <w:r w:rsidRPr="00196E40">
              <w:rPr>
                <w:b w:val="0"/>
                <w:sz w:val="20"/>
                <w:szCs w:val="20"/>
              </w:rPr>
              <w:softHyphen/>
              <w:t>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627" w:rsidRPr="00196E40" w:rsidRDefault="00822627" w:rsidP="001F606A">
            <w:pPr>
              <w:pStyle w:val="ab"/>
              <w:rPr>
                <w:b w:val="0"/>
                <w:sz w:val="20"/>
                <w:szCs w:val="20"/>
              </w:rPr>
            </w:pPr>
            <w:r w:rsidRPr="00196E40">
              <w:rPr>
                <w:b w:val="0"/>
                <w:sz w:val="20"/>
                <w:szCs w:val="20"/>
              </w:rPr>
              <w:t>Потреб</w:t>
            </w:r>
            <w:r w:rsidRPr="00196E40">
              <w:rPr>
                <w:b w:val="0"/>
                <w:sz w:val="20"/>
                <w:szCs w:val="20"/>
              </w:rPr>
              <w:softHyphen/>
              <w:t>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627" w:rsidRDefault="00822627" w:rsidP="001F606A">
            <w:pPr>
              <w:pStyle w:val="ab"/>
              <w:rPr>
                <w:b w:val="0"/>
                <w:sz w:val="20"/>
                <w:szCs w:val="20"/>
              </w:rPr>
            </w:pPr>
            <w:r w:rsidRPr="00196E40">
              <w:rPr>
                <w:b w:val="0"/>
                <w:sz w:val="20"/>
                <w:szCs w:val="20"/>
              </w:rPr>
              <w:t>Потреб</w:t>
            </w:r>
            <w:r w:rsidRPr="00196E40">
              <w:rPr>
                <w:b w:val="0"/>
                <w:sz w:val="20"/>
                <w:szCs w:val="20"/>
              </w:rPr>
              <w:softHyphen/>
            </w:r>
          </w:p>
          <w:p w:rsidR="00822627" w:rsidRPr="00196E40" w:rsidRDefault="00822627" w:rsidP="001F606A">
            <w:pPr>
              <w:pStyle w:val="ab"/>
              <w:rPr>
                <w:b w:val="0"/>
                <w:sz w:val="20"/>
                <w:szCs w:val="20"/>
              </w:rPr>
            </w:pPr>
            <w:proofErr w:type="spellStart"/>
            <w:r w:rsidRPr="00196E40">
              <w:rPr>
                <w:b w:val="0"/>
                <w:sz w:val="20"/>
                <w:szCs w:val="20"/>
              </w:rPr>
              <w:t>ность</w:t>
            </w:r>
            <w:proofErr w:type="spellEnd"/>
          </w:p>
        </w:tc>
      </w:tr>
      <w:tr w:rsidR="00822627" w:rsidRPr="00ED4B69" w:rsidTr="001F606A">
        <w:trPr>
          <w:trHeight w:val="272"/>
          <w:tblHeader/>
        </w:trPr>
        <w:tc>
          <w:tcPr>
            <w:tcW w:w="2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627" w:rsidRPr="00553FEC" w:rsidRDefault="00822627" w:rsidP="001F606A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553FEC">
              <w:rPr>
                <w:rStyle w:val="FontStyle31"/>
                <w:b w:val="0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1</w:t>
            </w:r>
            <w:r>
              <w:rPr>
                <w:b w:val="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</w:tr>
      <w:tr w:rsidR="00822627" w:rsidRPr="00ED4B69" w:rsidTr="001F606A">
        <w:trPr>
          <w:trHeight w:val="272"/>
          <w:tblHeader/>
        </w:trPr>
        <w:tc>
          <w:tcPr>
            <w:tcW w:w="15491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b/>
                <w:bCs/>
              </w:rPr>
            </w:pPr>
            <w:r w:rsidRPr="00553FEC">
              <w:rPr>
                <w:b/>
                <w:bCs/>
              </w:rPr>
              <w:t>Дошкольное образование</w:t>
            </w:r>
          </w:p>
        </w:tc>
      </w:tr>
      <w:tr w:rsidR="00822627" w:rsidRPr="00ED4B69" w:rsidTr="001F606A">
        <w:trPr>
          <w:trHeight w:val="272"/>
          <w:tblHeader/>
        </w:trPr>
        <w:tc>
          <w:tcPr>
            <w:tcW w:w="15491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627" w:rsidRPr="0003713F" w:rsidRDefault="00822627" w:rsidP="001F606A">
            <w:pPr>
              <w:pStyle w:val="ac"/>
              <w:jc w:val="center"/>
            </w:pPr>
            <w:r w:rsidRPr="00553FEC">
              <w:t>Мероприятия, направленные на ликвидацию очередности на зачисление детей в дошкольные образовательные организации</w:t>
            </w:r>
          </w:p>
        </w:tc>
      </w:tr>
      <w:tr w:rsidR="00822627" w:rsidRPr="00ED4B69" w:rsidTr="001F606A">
        <w:trPr>
          <w:trHeight w:val="272"/>
          <w:tblHeader/>
        </w:trPr>
        <w:tc>
          <w:tcPr>
            <w:tcW w:w="2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627" w:rsidRDefault="00822627" w:rsidP="001F606A">
            <w:pPr>
              <w:autoSpaceDE w:val="0"/>
              <w:autoSpaceDN w:val="0"/>
              <w:adjustRightInd w:val="0"/>
            </w:pPr>
            <w:r w:rsidRPr="00553FEC">
              <w:rPr>
                <w:b/>
              </w:rPr>
              <w:lastRenderedPageBreak/>
              <w:t>1.</w:t>
            </w:r>
            <w:r w:rsidRPr="00553FEC">
              <w:t>Предоставление субсидий муниц</w:t>
            </w:r>
            <w:r w:rsidRPr="00553FEC">
              <w:t>и</w:t>
            </w:r>
            <w:r w:rsidRPr="00553FEC">
              <w:t>пальным  образов</w:t>
            </w:r>
            <w:r w:rsidRPr="00553FEC">
              <w:t>а</w:t>
            </w:r>
            <w:r w:rsidRPr="00553FEC">
              <w:t>тельным учрежд</w:t>
            </w:r>
            <w:r w:rsidRPr="00553FEC">
              <w:t>е</w:t>
            </w:r>
            <w:r w:rsidRPr="00553FEC">
              <w:t>ниям на реализ</w:t>
            </w:r>
            <w:r w:rsidRPr="00553FEC">
              <w:t>а</w:t>
            </w:r>
            <w:r w:rsidRPr="00553FEC">
              <w:t>цию программ (проектов) разв</w:t>
            </w:r>
            <w:r w:rsidRPr="00553FEC">
              <w:t>и</w:t>
            </w:r>
            <w:r w:rsidRPr="00553FEC">
              <w:t>тия дошкольного образов</w:t>
            </w:r>
            <w:r w:rsidRPr="00553FEC">
              <w:t>а</w:t>
            </w:r>
            <w:r w:rsidRPr="00553FEC">
              <w:t>ния (на создание дополн</w:t>
            </w:r>
            <w:r w:rsidRPr="00553FEC">
              <w:t>и</w:t>
            </w:r>
            <w:r>
              <w:t xml:space="preserve">тельных </w:t>
            </w:r>
            <w:r w:rsidRPr="00553FEC">
              <w:t>мест по меропри</w:t>
            </w:r>
            <w:r w:rsidRPr="00553FEC">
              <w:t>я</w:t>
            </w:r>
            <w:r w:rsidRPr="00553FEC">
              <w:t>тию 2)</w:t>
            </w:r>
          </w:p>
          <w:p w:rsidR="00822627" w:rsidRDefault="00822627" w:rsidP="001F606A">
            <w:pPr>
              <w:autoSpaceDE w:val="0"/>
              <w:autoSpaceDN w:val="0"/>
              <w:adjustRightInd w:val="0"/>
            </w:pPr>
          </w:p>
          <w:p w:rsidR="00822627" w:rsidRDefault="00822627" w:rsidP="001F606A">
            <w:pPr>
              <w:autoSpaceDE w:val="0"/>
              <w:autoSpaceDN w:val="0"/>
              <w:adjustRightInd w:val="0"/>
            </w:pPr>
          </w:p>
          <w:p w:rsidR="00822627" w:rsidRDefault="00822627" w:rsidP="001F606A">
            <w:pPr>
              <w:autoSpaceDE w:val="0"/>
              <w:autoSpaceDN w:val="0"/>
              <w:adjustRightInd w:val="0"/>
            </w:pPr>
          </w:p>
          <w:p w:rsidR="00822627" w:rsidRDefault="00822627" w:rsidP="001F606A">
            <w:pPr>
              <w:autoSpaceDE w:val="0"/>
              <w:autoSpaceDN w:val="0"/>
              <w:adjustRightInd w:val="0"/>
            </w:pPr>
          </w:p>
          <w:p w:rsidR="00822627" w:rsidRDefault="00822627" w:rsidP="001F606A">
            <w:pPr>
              <w:autoSpaceDE w:val="0"/>
              <w:autoSpaceDN w:val="0"/>
              <w:adjustRightInd w:val="0"/>
            </w:pPr>
          </w:p>
          <w:p w:rsidR="00822627" w:rsidRDefault="00822627" w:rsidP="001F606A">
            <w:pPr>
              <w:autoSpaceDE w:val="0"/>
              <w:autoSpaceDN w:val="0"/>
              <w:adjustRightInd w:val="0"/>
            </w:pPr>
          </w:p>
          <w:p w:rsidR="00822627" w:rsidRDefault="00822627" w:rsidP="001F606A">
            <w:pPr>
              <w:autoSpaceDE w:val="0"/>
              <w:autoSpaceDN w:val="0"/>
              <w:adjustRightInd w:val="0"/>
            </w:pPr>
          </w:p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  <w:highlight w:val="yellow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  <w:highlight w:val="yellow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  <w:highlight w:val="yellow"/>
              </w:rPr>
            </w:pPr>
          </w:p>
        </w:tc>
      </w:tr>
      <w:tr w:rsidR="00822627" w:rsidRPr="00ED4B69" w:rsidTr="001F606A">
        <w:trPr>
          <w:trHeight w:val="272"/>
          <w:tblHeader/>
        </w:trPr>
        <w:tc>
          <w:tcPr>
            <w:tcW w:w="2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rPr>
                <w:b/>
              </w:rPr>
              <w:t>2.</w:t>
            </w:r>
            <w:r w:rsidRPr="00553FEC">
              <w:t>Создание допо</w:t>
            </w:r>
            <w:r w:rsidRPr="00553FEC">
              <w:t>л</w:t>
            </w:r>
            <w:r w:rsidRPr="00553FEC">
              <w:t>нительных мест  в дошкольных обр</w:t>
            </w:r>
            <w:r w:rsidRPr="00553FEC">
              <w:t>а</w:t>
            </w:r>
            <w:r w:rsidRPr="00553FEC">
              <w:t>зовательных учреждениях разли</w:t>
            </w:r>
            <w:r w:rsidRPr="00553FEC">
              <w:t>ч</w:t>
            </w:r>
            <w:r w:rsidRPr="00553FEC">
              <w:t>ных типов, а также в</w:t>
            </w:r>
            <w:r w:rsidRPr="00553FEC">
              <w:t>а</w:t>
            </w:r>
            <w:r w:rsidRPr="00553FEC">
              <w:t>риативных форм дошкольного обр</w:t>
            </w:r>
            <w:r w:rsidRPr="00553FEC">
              <w:t>а</w:t>
            </w:r>
            <w:r w:rsidRPr="00553FEC">
              <w:t>зования: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1,76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4,05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-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822627" w:rsidRPr="00ED4B69" w:rsidTr="001F606A">
        <w:trPr>
          <w:trHeight w:val="272"/>
          <w:tblHeader/>
        </w:trPr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627" w:rsidRPr="00553FEC" w:rsidRDefault="00822627" w:rsidP="001F606A">
            <w:pPr>
              <w:pStyle w:val="ac"/>
              <w:jc w:val="both"/>
              <w:rPr>
                <w:color w:val="000000"/>
              </w:rPr>
            </w:pPr>
            <w:r w:rsidRPr="00553FEC">
              <w:rPr>
                <w:color w:val="000000"/>
              </w:rPr>
              <w:t>реконструкция, в т.ч. при передаче зданий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1,76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4,05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</w:tr>
      <w:tr w:rsidR="00822627" w:rsidRPr="00ED4B69" w:rsidTr="001F606A">
        <w:trPr>
          <w:trHeight w:val="272"/>
          <w:tblHeader/>
        </w:trPr>
        <w:tc>
          <w:tcPr>
            <w:tcW w:w="2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627" w:rsidRPr="00553FEC" w:rsidRDefault="00822627" w:rsidP="001F606A">
            <w:pPr>
              <w:pStyle w:val="ac"/>
              <w:jc w:val="both"/>
            </w:pPr>
            <w:r w:rsidRPr="00553FEC">
              <w:rPr>
                <w:color w:val="000000"/>
              </w:rPr>
              <w:lastRenderedPageBreak/>
              <w:t xml:space="preserve"> использование имеющихся резе</w:t>
            </w:r>
            <w:r w:rsidRPr="00553FEC">
              <w:rPr>
                <w:color w:val="000000"/>
              </w:rPr>
              <w:t>р</w:t>
            </w:r>
            <w:r w:rsidRPr="00553FEC">
              <w:rPr>
                <w:color w:val="000000"/>
              </w:rPr>
              <w:t>вов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</w:tr>
      <w:tr w:rsidR="00822627" w:rsidRPr="00505172" w:rsidTr="001F606A">
        <w:trPr>
          <w:trHeight w:val="272"/>
          <w:tblHeader/>
        </w:trPr>
        <w:tc>
          <w:tcPr>
            <w:tcW w:w="2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627" w:rsidRPr="00553FEC" w:rsidRDefault="00822627" w:rsidP="001F606A">
            <w:pPr>
              <w:pStyle w:val="ac"/>
              <w:jc w:val="both"/>
            </w:pPr>
            <w:r w:rsidRPr="00553FEC">
              <w:rPr>
                <w:color w:val="000000"/>
              </w:rPr>
              <w:t>увеличение числа ме</w:t>
            </w:r>
            <w:proofErr w:type="gramStart"/>
            <w:r w:rsidRPr="00553FEC">
              <w:rPr>
                <w:color w:val="000000"/>
              </w:rPr>
              <w:t>ст в гр</w:t>
            </w:r>
            <w:proofErr w:type="gramEnd"/>
            <w:r w:rsidRPr="00553FEC">
              <w:rPr>
                <w:color w:val="000000"/>
              </w:rPr>
              <w:t>уппах кратковременного пр</w:t>
            </w:r>
            <w:r w:rsidRPr="00553FEC">
              <w:rPr>
                <w:color w:val="000000"/>
              </w:rPr>
              <w:t>е</w:t>
            </w:r>
            <w:r w:rsidRPr="00553FEC">
              <w:rPr>
                <w:color w:val="000000"/>
              </w:rPr>
              <w:t>бывания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-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822627" w:rsidRPr="00ED4B69" w:rsidTr="001F606A">
        <w:trPr>
          <w:trHeight w:val="272"/>
          <w:tblHeader/>
        </w:trPr>
        <w:tc>
          <w:tcPr>
            <w:tcW w:w="2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b/>
                <w:color w:val="000000"/>
              </w:rPr>
              <w:t>3.</w:t>
            </w:r>
            <w:r w:rsidRPr="00553FEC">
              <w:t>Обновление требований к услов</w:t>
            </w:r>
            <w:r w:rsidRPr="00553FEC">
              <w:t>и</w:t>
            </w:r>
            <w:r w:rsidRPr="00553FEC">
              <w:t>ям предоставления у</w:t>
            </w:r>
            <w:r w:rsidRPr="00553FEC">
              <w:t>с</w:t>
            </w:r>
            <w:r w:rsidRPr="00553FEC">
              <w:t>луг дошкольного образования и мониторинг их выполн</w:t>
            </w:r>
            <w:r w:rsidRPr="00553FEC">
              <w:t>е</w:t>
            </w:r>
            <w:r w:rsidRPr="00553FEC">
              <w:t>ния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</w:tr>
      <w:tr w:rsidR="00822627" w:rsidRPr="00ED4B69" w:rsidTr="001F606A">
        <w:trPr>
          <w:trHeight w:val="1343"/>
          <w:tblHeader/>
        </w:trPr>
        <w:tc>
          <w:tcPr>
            <w:tcW w:w="21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rPr>
                <w:b/>
                <w:color w:val="000000"/>
              </w:rPr>
              <w:t>4.</w:t>
            </w:r>
            <w:r w:rsidRPr="00553FEC">
              <w:t>Создание усл</w:t>
            </w:r>
            <w:r w:rsidRPr="00553FEC">
              <w:t>о</w:t>
            </w:r>
            <w:r w:rsidRPr="00553FEC">
              <w:t>вий для развития негосударственн</w:t>
            </w:r>
            <w:r w:rsidRPr="00553FEC">
              <w:t>о</w:t>
            </w:r>
            <w:r w:rsidRPr="00553FEC">
              <w:t>го сектора дошкольного образ</w:t>
            </w:r>
            <w:r w:rsidRPr="00553FEC">
              <w:t>о</w:t>
            </w:r>
            <w:r w:rsidRPr="00553FEC">
              <w:t>вания (на создание д</w:t>
            </w:r>
            <w:r w:rsidRPr="00553FEC">
              <w:t>о</w:t>
            </w:r>
            <w:r w:rsidRPr="00553FEC">
              <w:t>полнительных мест по меропри</w:t>
            </w:r>
            <w:r w:rsidRPr="00553FEC">
              <w:t>я</w:t>
            </w:r>
            <w:r w:rsidRPr="00553FEC">
              <w:t>тию 2)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  <w:p w:rsidR="00822627" w:rsidRPr="00553FEC" w:rsidRDefault="00822627" w:rsidP="001F606A"/>
          <w:p w:rsidR="00822627" w:rsidRPr="00553FEC" w:rsidRDefault="00822627" w:rsidP="001F606A"/>
          <w:p w:rsidR="00822627" w:rsidRPr="00553FEC" w:rsidRDefault="00822627" w:rsidP="001F606A"/>
          <w:p w:rsidR="00822627" w:rsidRPr="00553FEC" w:rsidRDefault="00822627" w:rsidP="001F606A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</w:tr>
      <w:tr w:rsidR="00822627" w:rsidRPr="00ED4B69" w:rsidTr="001F606A">
        <w:trPr>
          <w:trHeight w:val="272"/>
          <w:tblHeader/>
        </w:trPr>
        <w:tc>
          <w:tcPr>
            <w:tcW w:w="154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27" w:rsidRPr="00553FEC" w:rsidRDefault="00822627" w:rsidP="001F606A">
            <w:pPr>
              <w:pStyle w:val="ac"/>
              <w:rPr>
                <w:highlight w:val="yellow"/>
              </w:rPr>
            </w:pPr>
            <w:r>
              <w:t xml:space="preserve">                                                              </w:t>
            </w:r>
            <w:r w:rsidRPr="00553FEC">
              <w:t>Обеспечение высокого качества услуг дошкольного образования</w:t>
            </w:r>
          </w:p>
        </w:tc>
      </w:tr>
      <w:tr w:rsidR="00822627" w:rsidRPr="00ED4B69" w:rsidTr="001F606A">
        <w:trPr>
          <w:trHeight w:val="272"/>
          <w:tblHeader/>
        </w:trPr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627" w:rsidRPr="00553FEC" w:rsidRDefault="00822627" w:rsidP="001F606A">
            <w:pPr>
              <w:pStyle w:val="ac"/>
            </w:pPr>
            <w:r w:rsidRPr="00553FEC">
              <w:rPr>
                <w:b/>
              </w:rPr>
              <w:t>5.</w:t>
            </w:r>
            <w:r w:rsidRPr="00553FEC">
              <w:t xml:space="preserve">Внедрение ФГОС </w:t>
            </w:r>
            <w:proofErr w:type="gramStart"/>
            <w:r w:rsidRPr="00553FEC">
              <w:t>ДО</w:t>
            </w:r>
            <w:proofErr w:type="gramEnd"/>
            <w:r w:rsidRPr="00553FEC">
              <w:t>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</w:p>
        </w:tc>
      </w:tr>
      <w:tr w:rsidR="00822627" w:rsidRPr="00ED4B69" w:rsidTr="001F606A">
        <w:trPr>
          <w:trHeight w:val="272"/>
          <w:tblHeader/>
        </w:trPr>
        <w:tc>
          <w:tcPr>
            <w:tcW w:w="2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627" w:rsidRPr="00553FEC" w:rsidRDefault="00822627" w:rsidP="001F606A">
            <w:pPr>
              <w:pStyle w:val="ac"/>
              <w:rPr>
                <w:highlight w:val="yellow"/>
              </w:rPr>
            </w:pPr>
            <w:r w:rsidRPr="00553FEC">
              <w:lastRenderedPageBreak/>
              <w:t>модернизация м</w:t>
            </w:r>
            <w:r w:rsidRPr="00553FEC">
              <w:t>а</w:t>
            </w:r>
            <w:r w:rsidRPr="00553FEC">
              <w:t>тери</w:t>
            </w:r>
            <w:r>
              <w:t xml:space="preserve">ально </w:t>
            </w:r>
            <w:proofErr w:type="gramStart"/>
            <w:r>
              <w:t>-</w:t>
            </w:r>
            <w:r w:rsidRPr="00553FEC">
              <w:t>т</w:t>
            </w:r>
            <w:proofErr w:type="gramEnd"/>
            <w:r w:rsidRPr="00553FEC">
              <w:t>ехнической базы дошкольных образовательных  учреждений  в соо</w:t>
            </w:r>
            <w:r w:rsidRPr="00553FEC">
              <w:t>т</w:t>
            </w:r>
            <w:r w:rsidRPr="00553FEC">
              <w:t>ветствии с ФГОС ДО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3,23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14,47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1,38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13,09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 xml:space="preserve">0,30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jc w:val="left"/>
              <w:rPr>
                <w:b w:val="0"/>
              </w:rPr>
            </w:pPr>
            <w:r w:rsidRPr="00505172">
              <w:rPr>
                <w:b w:val="0"/>
              </w:rPr>
              <w:t xml:space="preserve">       12,79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>
              <w:rPr>
                <w:b w:val="0"/>
              </w:rPr>
              <w:t>1,73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>
              <w:rPr>
                <w:b w:val="0"/>
              </w:rPr>
              <w:t>3,74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>
              <w:rPr>
                <w:b w:val="0"/>
              </w:rPr>
              <w:t>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>
              <w:rPr>
                <w:b w:val="0"/>
              </w:rPr>
              <w:t>5,10</w:t>
            </w:r>
          </w:p>
        </w:tc>
      </w:tr>
      <w:tr w:rsidR="00822627" w:rsidRPr="00ED4B69" w:rsidTr="001F606A">
        <w:trPr>
          <w:trHeight w:val="3504"/>
          <w:tblHeader/>
        </w:trPr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627" w:rsidRPr="00553FEC" w:rsidRDefault="00822627" w:rsidP="001F606A">
            <w:pPr>
              <w:ind w:firstLine="567"/>
              <w:jc w:val="both"/>
              <w:rPr>
                <w:iCs/>
              </w:rPr>
            </w:pPr>
            <w:r w:rsidRPr="00553FEC">
              <w:t>реализация мероприятий по</w:t>
            </w:r>
            <w:r w:rsidRPr="00553FEC">
              <w:t>д</w:t>
            </w:r>
            <w:r w:rsidRPr="00553FEC">
              <w:t xml:space="preserve">программы </w:t>
            </w:r>
            <w:r w:rsidRPr="00553FEC">
              <w:rPr>
                <w:iCs/>
              </w:rPr>
              <w:t>«Разв</w:t>
            </w:r>
            <w:r w:rsidRPr="00553FEC">
              <w:rPr>
                <w:iCs/>
              </w:rPr>
              <w:t>и</w:t>
            </w:r>
            <w:r w:rsidRPr="00553FEC">
              <w:rPr>
                <w:iCs/>
              </w:rPr>
              <w:t>тие дошкольного образования в г</w:t>
            </w:r>
            <w:r w:rsidRPr="00553FEC">
              <w:rPr>
                <w:iCs/>
              </w:rPr>
              <w:t>о</w:t>
            </w:r>
            <w:r w:rsidRPr="00553FEC">
              <w:rPr>
                <w:iCs/>
              </w:rPr>
              <w:t>роде Заринске» муниципальной программы «Разв</w:t>
            </w:r>
            <w:r w:rsidRPr="00553FEC">
              <w:rPr>
                <w:iCs/>
              </w:rPr>
              <w:t>и</w:t>
            </w:r>
            <w:r w:rsidRPr="00553FEC">
              <w:rPr>
                <w:iCs/>
              </w:rPr>
              <w:t>тие образования  в городе Зари</w:t>
            </w:r>
            <w:r w:rsidRPr="00553FEC">
              <w:rPr>
                <w:iCs/>
              </w:rPr>
              <w:t>н</w:t>
            </w:r>
            <w:r w:rsidRPr="00553FEC">
              <w:rPr>
                <w:iCs/>
              </w:rPr>
              <w:t xml:space="preserve">ске» на 2017-2019 годы, </w:t>
            </w:r>
            <w:r w:rsidRPr="00553FEC">
              <w:t>н</w:t>
            </w:r>
            <w:r w:rsidRPr="00553FEC">
              <w:t>а</w:t>
            </w:r>
            <w:r w:rsidRPr="00553FEC">
              <w:t>правленных на</w:t>
            </w:r>
            <w:r w:rsidRPr="00553FEC">
              <w:rPr>
                <w:iCs/>
              </w:rPr>
              <w:t xml:space="preserve"> </w:t>
            </w:r>
            <w:r w:rsidRPr="00553FEC">
              <w:t>повышение качес</w:t>
            </w:r>
            <w:r w:rsidRPr="00553FEC">
              <w:t>т</w:t>
            </w:r>
            <w:r w:rsidRPr="00553FEC">
              <w:t>ва услуг дошкольного образ</w:t>
            </w:r>
            <w:r w:rsidRPr="00553FEC">
              <w:t>о</w:t>
            </w:r>
            <w:r w:rsidRPr="00553FEC">
              <w:t>вания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</w:p>
        </w:tc>
      </w:tr>
      <w:tr w:rsidR="00822627" w:rsidRPr="00ED4B69" w:rsidTr="001F606A">
        <w:trPr>
          <w:trHeight w:val="272"/>
          <w:tblHeader/>
        </w:trPr>
        <w:tc>
          <w:tcPr>
            <w:tcW w:w="21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2627" w:rsidRPr="00553FEC" w:rsidRDefault="00822627" w:rsidP="001F606A">
            <w:pPr>
              <w:pStyle w:val="ac"/>
              <w:rPr>
                <w:highlight w:val="yellow"/>
              </w:rPr>
            </w:pPr>
            <w:r w:rsidRPr="00553FEC">
              <w:rPr>
                <w:b/>
                <w:color w:val="000000"/>
              </w:rPr>
              <w:lastRenderedPageBreak/>
              <w:t>6.</w:t>
            </w:r>
            <w:r w:rsidRPr="00553FEC">
              <w:t>Кадровое обесп</w:t>
            </w:r>
            <w:r w:rsidRPr="00553FEC">
              <w:t>е</w:t>
            </w:r>
            <w:r w:rsidRPr="00553FEC">
              <w:t>чение системы дошкольного образ</w:t>
            </w:r>
            <w:r w:rsidRPr="00553FEC">
              <w:t>о</w:t>
            </w:r>
            <w:r w:rsidRPr="00553FEC">
              <w:t>вания: подготовка, повышение квал</w:t>
            </w:r>
            <w:r w:rsidRPr="00553FEC">
              <w:t>и</w:t>
            </w:r>
            <w:r w:rsidRPr="00553FEC">
              <w:t>фикации и пер</w:t>
            </w:r>
            <w:r w:rsidRPr="00553FEC">
              <w:t>е</w:t>
            </w:r>
            <w:r w:rsidRPr="00553FEC">
              <w:t>подготовка педаг</w:t>
            </w:r>
            <w:r w:rsidRPr="00553FEC">
              <w:t>о</w:t>
            </w:r>
            <w:r w:rsidRPr="00553FEC">
              <w:t>гических работников дошкольного обр</w:t>
            </w:r>
            <w:r w:rsidRPr="00553FEC">
              <w:t>а</w:t>
            </w:r>
            <w:r w:rsidRPr="00553FEC">
              <w:t>зования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0,13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0,14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>
              <w:rPr>
                <w:b w:val="0"/>
              </w:rPr>
              <w:t>0,10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>
              <w:rPr>
                <w:b w:val="0"/>
              </w:rPr>
              <w:t>0,11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0,15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0,15</w:t>
            </w:r>
          </w:p>
        </w:tc>
      </w:tr>
      <w:tr w:rsidR="00822627" w:rsidRPr="00ED4B69" w:rsidTr="001F606A">
        <w:trPr>
          <w:trHeight w:val="272"/>
          <w:tblHeader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27" w:rsidRPr="00553FEC" w:rsidRDefault="00822627" w:rsidP="001F606A">
            <w:pPr>
              <w:pStyle w:val="ac"/>
              <w:jc w:val="both"/>
              <w:rPr>
                <w:color w:val="000000"/>
                <w:highlight w:val="yellow"/>
              </w:rPr>
            </w:pPr>
            <w:r w:rsidRPr="00553FEC">
              <w:rPr>
                <w:b/>
                <w:color w:val="000000"/>
              </w:rPr>
              <w:t>7.</w:t>
            </w:r>
            <w:r w:rsidRPr="00553FEC">
              <w:t>Внедрение си</w:t>
            </w:r>
            <w:r w:rsidRPr="00553FEC">
              <w:t>с</w:t>
            </w:r>
            <w:r w:rsidRPr="00553FEC">
              <w:t>темы оценки качества д</w:t>
            </w:r>
            <w:r w:rsidRPr="00553FEC">
              <w:t>о</w:t>
            </w:r>
            <w:r w:rsidRPr="00553FEC">
              <w:t>школьного образов</w:t>
            </w:r>
            <w:r w:rsidRPr="00553FEC">
              <w:t>а</w:t>
            </w:r>
            <w:r w:rsidRPr="00553FEC">
              <w:t>ния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</w:tr>
      <w:tr w:rsidR="00822627" w:rsidRPr="00ED4B69" w:rsidTr="001F606A">
        <w:trPr>
          <w:trHeight w:val="272"/>
          <w:tblHeader/>
        </w:trPr>
        <w:tc>
          <w:tcPr>
            <w:tcW w:w="15491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</w:rPr>
            </w:pPr>
            <w:r w:rsidRPr="00553FEC">
              <w:t>Введение эффективного контракта в дошкольном образовании</w:t>
            </w:r>
          </w:p>
        </w:tc>
      </w:tr>
      <w:tr w:rsidR="00822627" w:rsidRPr="00ED4B69" w:rsidTr="001F606A">
        <w:trPr>
          <w:trHeight w:val="272"/>
          <w:tblHeader/>
        </w:trPr>
        <w:tc>
          <w:tcPr>
            <w:tcW w:w="2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627" w:rsidRPr="00553FEC" w:rsidRDefault="00822627" w:rsidP="001F606A">
            <w:pPr>
              <w:pStyle w:val="ac"/>
            </w:pPr>
            <w:r w:rsidRPr="00553FEC">
              <w:rPr>
                <w:b/>
              </w:rPr>
              <w:t>8.</w:t>
            </w:r>
            <w:r w:rsidRPr="00553FEC">
              <w:t>Разработка и вн</w:t>
            </w:r>
            <w:r w:rsidRPr="00553FEC">
              <w:t>е</w:t>
            </w:r>
            <w:r w:rsidRPr="00553FEC">
              <w:t>дрение механизмов эффективного контракта с педагог</w:t>
            </w:r>
            <w:r w:rsidRPr="00553FEC">
              <w:t>и</w:t>
            </w:r>
            <w:r w:rsidRPr="00553FEC">
              <w:t>ческими работникам</w:t>
            </w:r>
            <w:r w:rsidRPr="00553FEC">
              <w:t>и</w:t>
            </w:r>
            <w:r>
              <w:t xml:space="preserve"> </w:t>
            </w:r>
            <w:r w:rsidRPr="00553FEC">
              <w:t>дошкольных образ</w:t>
            </w:r>
            <w:r w:rsidRPr="00553FEC">
              <w:t>о</w:t>
            </w:r>
            <w:r w:rsidRPr="00553FEC">
              <w:t>вательных учрежд</w:t>
            </w:r>
            <w:r w:rsidRPr="00553FEC">
              <w:t>е</w:t>
            </w:r>
            <w:r w:rsidRPr="00553FEC">
              <w:t>ний: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  <w:highlight w:val="yellow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  <w:highlight w:val="yellow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  <w:highlight w:val="yellow"/>
              </w:rPr>
            </w:pPr>
          </w:p>
        </w:tc>
      </w:tr>
      <w:tr w:rsidR="00822627" w:rsidRPr="00ED4B69" w:rsidTr="001F606A">
        <w:trPr>
          <w:trHeight w:val="3798"/>
          <w:tblHeader/>
        </w:trPr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2627" w:rsidRDefault="00822627" w:rsidP="001F606A">
            <w:pPr>
              <w:pStyle w:val="ac"/>
            </w:pPr>
            <w:r w:rsidRPr="00553FEC">
              <w:lastRenderedPageBreak/>
              <w:t>планирование дополнительных ра</w:t>
            </w:r>
            <w:r w:rsidRPr="00553FEC">
              <w:t>с</w:t>
            </w:r>
            <w:r w:rsidRPr="00553FEC">
              <w:t>ходов  на повыш</w:t>
            </w:r>
            <w:r w:rsidRPr="00553FEC">
              <w:t>е</w:t>
            </w:r>
            <w:r w:rsidRPr="00553FEC">
              <w:t>ние оплаты труда педагогических  работников дошк</w:t>
            </w:r>
            <w:r w:rsidRPr="00553FEC">
              <w:t>о</w:t>
            </w:r>
            <w:r w:rsidRPr="00553FEC">
              <w:t>льных образов</w:t>
            </w:r>
            <w:r w:rsidRPr="00553FEC">
              <w:t>а</w:t>
            </w:r>
            <w:r w:rsidRPr="00553FEC">
              <w:t>тельных организ</w:t>
            </w:r>
            <w:r w:rsidRPr="00553FEC">
              <w:t>а</w:t>
            </w:r>
            <w:r w:rsidRPr="00553FEC">
              <w:t>ций в  соответствии с Указом През</w:t>
            </w:r>
            <w:r w:rsidRPr="00553FEC">
              <w:t>и</w:t>
            </w:r>
            <w:r w:rsidRPr="00553FEC">
              <w:t>дента Российской Федер</w:t>
            </w:r>
            <w:r w:rsidRPr="00553FEC">
              <w:t>а</w:t>
            </w:r>
            <w:r w:rsidRPr="00553FEC">
              <w:t>ции от 7 мая 2012 № 597 «О м</w:t>
            </w:r>
            <w:r w:rsidRPr="00553FEC">
              <w:t>е</w:t>
            </w:r>
            <w:r w:rsidRPr="00553FEC">
              <w:t>роприятиях по ре</w:t>
            </w:r>
            <w:r w:rsidRPr="00553FEC">
              <w:t>а</w:t>
            </w:r>
            <w:r w:rsidRPr="00553FEC">
              <w:t>лизации государс</w:t>
            </w:r>
            <w:r w:rsidRPr="00553FEC">
              <w:t>т</w:t>
            </w:r>
            <w:r w:rsidRPr="00553FEC">
              <w:t>венной соц</w:t>
            </w:r>
            <w:r w:rsidRPr="00553FEC">
              <w:t>и</w:t>
            </w:r>
            <w:r w:rsidRPr="00553FEC">
              <w:t xml:space="preserve">альной  политики </w:t>
            </w:r>
          </w:p>
          <w:p w:rsidR="00822627" w:rsidRDefault="00822627" w:rsidP="001F606A">
            <w:pPr>
              <w:pStyle w:val="ac"/>
            </w:pPr>
          </w:p>
          <w:p w:rsidR="00822627" w:rsidRDefault="00822627" w:rsidP="001F606A">
            <w:pPr>
              <w:pStyle w:val="ac"/>
            </w:pPr>
          </w:p>
          <w:p w:rsidR="00822627" w:rsidRDefault="00822627" w:rsidP="001F606A">
            <w:pPr>
              <w:pStyle w:val="ac"/>
            </w:pPr>
          </w:p>
          <w:p w:rsidR="00822627" w:rsidRDefault="00822627" w:rsidP="001F606A">
            <w:pPr>
              <w:pStyle w:val="ac"/>
            </w:pPr>
          </w:p>
          <w:p w:rsidR="00822627" w:rsidRPr="00553FEC" w:rsidRDefault="00822627" w:rsidP="001F606A">
            <w:pPr>
              <w:pStyle w:val="ac"/>
            </w:pP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2,85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0,01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23,80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jc w:val="left"/>
              <w:rPr>
                <w:b w:val="0"/>
              </w:rPr>
            </w:pPr>
            <w:r w:rsidRPr="00505172">
              <w:rPr>
                <w:b w:val="0"/>
              </w:rPr>
              <w:t>18,11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0,07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5,66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>
              <w:rPr>
                <w:b w:val="0"/>
              </w:rPr>
              <w:t>59,13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12</w:t>
            </w:r>
            <w:r>
              <w:rPr>
                <w:b w:val="0"/>
              </w:rPr>
              <w:t>,61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>
              <w:rPr>
                <w:b w:val="0"/>
              </w:rPr>
              <w:t>55,86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>
              <w:rPr>
                <w:b w:val="0"/>
              </w:rPr>
              <w:t>17,75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>
              <w:rPr>
                <w:b w:val="0"/>
              </w:rPr>
              <w:t>18,38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>
              <w:rPr>
                <w:b w:val="0"/>
              </w:rPr>
              <w:t>19,20</w:t>
            </w:r>
          </w:p>
        </w:tc>
      </w:tr>
      <w:tr w:rsidR="00822627" w:rsidRPr="00ED4B69" w:rsidTr="001F606A">
        <w:trPr>
          <w:trHeight w:val="1788"/>
          <w:tblHeader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27" w:rsidRPr="00553FEC" w:rsidRDefault="00822627" w:rsidP="001F606A">
            <w:pPr>
              <w:pStyle w:val="ac"/>
              <w:rPr>
                <w:highlight w:val="yellow"/>
              </w:rPr>
            </w:pPr>
            <w:r w:rsidRPr="00553FEC">
              <w:rPr>
                <w:b/>
              </w:rPr>
              <w:t>9.</w:t>
            </w:r>
            <w:r w:rsidRPr="00553FEC">
              <w:t>Разработка и вн</w:t>
            </w:r>
            <w:r w:rsidRPr="00553FEC">
              <w:t>е</w:t>
            </w:r>
            <w:r w:rsidRPr="00553FEC">
              <w:t>дрение механизмов эффективного ко</w:t>
            </w:r>
            <w:r w:rsidRPr="00553FEC">
              <w:t>н</w:t>
            </w:r>
            <w:r w:rsidRPr="00553FEC">
              <w:t>тракта с руковод</w:t>
            </w:r>
            <w:r w:rsidRPr="00553FEC">
              <w:t>и</w:t>
            </w:r>
            <w:r w:rsidRPr="00553FEC">
              <w:t>телями  дошкол</w:t>
            </w:r>
            <w:r w:rsidRPr="00553FEC">
              <w:t>ь</w:t>
            </w:r>
            <w:r w:rsidRPr="00553FEC">
              <w:t>ных образовател</w:t>
            </w:r>
            <w:r w:rsidRPr="00553FEC">
              <w:t>ь</w:t>
            </w:r>
            <w:r w:rsidRPr="00553FEC">
              <w:t>ных учрежд</w:t>
            </w:r>
            <w:r w:rsidRPr="00553FEC">
              <w:t>е</w:t>
            </w:r>
            <w:r w:rsidRPr="00553FEC">
              <w:t>ний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</w:tr>
      <w:tr w:rsidR="00822627" w:rsidRPr="00ED4B69" w:rsidTr="001F606A">
        <w:trPr>
          <w:trHeight w:val="1265"/>
          <w:tblHeader/>
        </w:trPr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627" w:rsidRPr="00553FEC" w:rsidRDefault="00822627" w:rsidP="001F606A">
            <w:pPr>
              <w:pStyle w:val="ac"/>
              <w:rPr>
                <w:highlight w:val="yellow"/>
              </w:rPr>
            </w:pPr>
            <w:r w:rsidRPr="00553FEC">
              <w:rPr>
                <w:b/>
              </w:rPr>
              <w:lastRenderedPageBreak/>
              <w:t>10</w:t>
            </w:r>
            <w:r w:rsidRPr="00553FEC">
              <w:t>.Информационное и мониторинг</w:t>
            </w:r>
            <w:r w:rsidRPr="00553FEC">
              <w:t>о</w:t>
            </w:r>
            <w:r w:rsidRPr="00553FEC">
              <w:t>вое сопровождение введения эффе</w:t>
            </w:r>
            <w:r w:rsidRPr="00553FEC">
              <w:t>к</w:t>
            </w:r>
            <w:r w:rsidRPr="00553FEC">
              <w:t>тивного контракта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53FEC" w:rsidRDefault="00822627" w:rsidP="001F606A">
            <w:pPr>
              <w:pStyle w:val="ab"/>
              <w:rPr>
                <w:b w:val="0"/>
              </w:rPr>
            </w:pPr>
            <w:r w:rsidRPr="00553FEC">
              <w:rPr>
                <w:b w:val="0"/>
              </w:rPr>
              <w:t>-</w:t>
            </w:r>
          </w:p>
        </w:tc>
      </w:tr>
      <w:tr w:rsidR="00822627" w:rsidRPr="00ED4B69" w:rsidTr="001F606A">
        <w:trPr>
          <w:trHeight w:val="746"/>
          <w:tblHeader/>
        </w:trPr>
        <w:tc>
          <w:tcPr>
            <w:tcW w:w="2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627" w:rsidRPr="00553FEC" w:rsidRDefault="00822627" w:rsidP="001F606A">
            <w:pPr>
              <w:pStyle w:val="ac"/>
              <w:rPr>
                <w:b/>
                <w:highlight w:val="yellow"/>
              </w:rPr>
            </w:pPr>
            <w:r w:rsidRPr="00505172">
              <w:rPr>
                <w:b/>
              </w:rPr>
              <w:t>ВСЕГО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7,97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0,01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38,27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20,63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0,07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 w:rsidRPr="00505172">
              <w:rPr>
                <w:b w:val="0"/>
              </w:rPr>
              <w:t>19,25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>
              <w:rPr>
                <w:b w:val="0"/>
              </w:rPr>
              <w:t>63,58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>
              <w:rPr>
                <w:b w:val="0"/>
              </w:rPr>
              <w:t>25,40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505172" w:rsidRDefault="00822627" w:rsidP="001F606A">
            <w:pPr>
              <w:pStyle w:val="ab"/>
              <w:rPr>
                <w:b w:val="0"/>
              </w:rPr>
            </w:pPr>
            <w:r>
              <w:rPr>
                <w:b w:val="0"/>
              </w:rPr>
              <w:t>57,70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AC4180" w:rsidRDefault="00822627" w:rsidP="001F606A">
            <w:pPr>
              <w:pStyle w:val="ab"/>
              <w:rPr>
                <w:b w:val="0"/>
              </w:rPr>
            </w:pPr>
            <w:r w:rsidRPr="00AC4180">
              <w:rPr>
                <w:b w:val="0"/>
              </w:rPr>
              <w:t>0,00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27" w:rsidRPr="00AC4180" w:rsidRDefault="00822627" w:rsidP="001F606A">
            <w:pPr>
              <w:pStyle w:val="ab"/>
              <w:rPr>
                <w:b w:val="0"/>
              </w:rPr>
            </w:pPr>
            <w:r w:rsidRPr="00AC4180">
              <w:rPr>
                <w:b w:val="0"/>
              </w:rPr>
              <w:t>21,49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AC4180" w:rsidRDefault="00822627" w:rsidP="001F606A">
            <w:pPr>
              <w:pStyle w:val="ab"/>
              <w:rPr>
                <w:b w:val="0"/>
              </w:rPr>
            </w:pPr>
            <w:r w:rsidRPr="00AC4180">
              <w:rPr>
                <w:b w:val="0"/>
              </w:rPr>
              <w:t>23,63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627" w:rsidRPr="00AC4180" w:rsidRDefault="00822627" w:rsidP="001F606A">
            <w:pPr>
              <w:pStyle w:val="ab"/>
              <w:rPr>
                <w:b w:val="0"/>
              </w:rPr>
            </w:pPr>
            <w:r w:rsidRPr="00AC4180">
              <w:rPr>
                <w:b w:val="0"/>
              </w:rPr>
              <w:t>24,75</w:t>
            </w:r>
          </w:p>
        </w:tc>
      </w:tr>
    </w:tbl>
    <w:p w:rsidR="00822627" w:rsidRPr="00ED4B69" w:rsidRDefault="00822627" w:rsidP="00822627">
      <w:pPr>
        <w:rPr>
          <w:highlight w:val="yellow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21"/>
        <w:gridCol w:w="6"/>
        <w:gridCol w:w="850"/>
        <w:gridCol w:w="851"/>
        <w:gridCol w:w="992"/>
        <w:gridCol w:w="850"/>
        <w:gridCol w:w="993"/>
        <w:gridCol w:w="850"/>
        <w:gridCol w:w="1134"/>
        <w:gridCol w:w="851"/>
        <w:gridCol w:w="992"/>
        <w:gridCol w:w="992"/>
        <w:gridCol w:w="992"/>
        <w:gridCol w:w="993"/>
        <w:gridCol w:w="992"/>
        <w:gridCol w:w="992"/>
      </w:tblGrid>
      <w:tr w:rsidR="00822627" w:rsidRPr="00ED4B69" w:rsidTr="001F606A">
        <w:trPr>
          <w:trHeight w:val="20"/>
          <w:tblHeader/>
        </w:trPr>
        <w:tc>
          <w:tcPr>
            <w:tcW w:w="1545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b/>
              </w:rPr>
            </w:pPr>
            <w:r w:rsidRPr="00553FEC">
              <w:rPr>
                <w:b/>
              </w:rPr>
              <w:t>Общее образование</w:t>
            </w:r>
          </w:p>
        </w:tc>
      </w:tr>
      <w:tr w:rsidR="00822627" w:rsidRPr="00ED4B69" w:rsidTr="001F606A">
        <w:trPr>
          <w:trHeight w:val="20"/>
          <w:tblHeader/>
        </w:trPr>
        <w:tc>
          <w:tcPr>
            <w:tcW w:w="1545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Достижение новых качественных образовательных результатов</w:t>
            </w:r>
          </w:p>
        </w:tc>
      </w:tr>
      <w:tr w:rsidR="00822627" w:rsidRPr="0003713F" w:rsidTr="001F606A">
        <w:trPr>
          <w:trHeight w:val="20"/>
          <w:tblHeader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tabs>
                <w:tab w:val="left" w:pos="244"/>
              </w:tabs>
              <w:jc w:val="both"/>
            </w:pPr>
            <w:r w:rsidRPr="00553FEC">
              <w:rPr>
                <w:b/>
              </w:rPr>
              <w:t>1.</w:t>
            </w:r>
            <w:r w:rsidRPr="00553FEC">
              <w:t>Комплекс ме</w:t>
            </w:r>
            <w:r w:rsidRPr="00553FEC">
              <w:softHyphen/>
              <w:t>роприятий по вн</w:t>
            </w:r>
            <w:r w:rsidRPr="00553FEC">
              <w:t>е</w:t>
            </w:r>
            <w:r w:rsidRPr="00553FEC">
              <w:t>дрению ФГОС ООО: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</w:tr>
      <w:tr w:rsidR="00822627" w:rsidRPr="00ED4B69" w:rsidTr="001F606A">
        <w:trPr>
          <w:trHeight w:val="20"/>
          <w:tblHeader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tabs>
                <w:tab w:val="left" w:pos="244"/>
              </w:tabs>
              <w:jc w:val="both"/>
            </w:pPr>
            <w:r w:rsidRPr="00553FEC">
              <w:t>развитие норма</w:t>
            </w:r>
            <w:r w:rsidRPr="00553FEC">
              <w:softHyphen/>
              <w:t xml:space="preserve">тивного </w:t>
            </w:r>
            <w:proofErr w:type="spellStart"/>
            <w:r w:rsidRPr="00553FEC">
              <w:t>подушев</w:t>
            </w:r>
            <w:r w:rsidRPr="00553FEC">
              <w:t>о</w:t>
            </w:r>
            <w:r w:rsidRPr="00553FEC">
              <w:t>го</w:t>
            </w:r>
            <w:proofErr w:type="spellEnd"/>
            <w:r w:rsidRPr="00553FEC">
              <w:t xml:space="preserve"> финансирования с учетом соблюд</w:t>
            </w:r>
            <w:r w:rsidRPr="00553FEC">
              <w:t>е</w:t>
            </w:r>
            <w:r w:rsidRPr="00553FEC">
              <w:t>ния требований к ре</w:t>
            </w:r>
            <w:r w:rsidRPr="00553FEC">
              <w:softHyphen/>
              <w:t>ализации осно</w:t>
            </w:r>
            <w:r w:rsidRPr="00553FEC">
              <w:t>в</w:t>
            </w:r>
            <w:r w:rsidRPr="00553FEC">
              <w:t>ных образовател</w:t>
            </w:r>
            <w:r w:rsidRPr="00553FEC">
              <w:t>ь</w:t>
            </w:r>
            <w:r w:rsidRPr="00553FEC">
              <w:t>ных программ ФГОС ООО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</w:tr>
      <w:tr w:rsidR="00822627" w:rsidRPr="00ED4B69" w:rsidTr="001F606A">
        <w:trPr>
          <w:trHeight w:val="20"/>
          <w:tblHeader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tabs>
                <w:tab w:val="left" w:pos="244"/>
              </w:tabs>
              <w:jc w:val="both"/>
            </w:pPr>
            <w:r w:rsidRPr="00553FEC">
              <w:t>- всего,</w:t>
            </w:r>
          </w:p>
          <w:p w:rsidR="00822627" w:rsidRPr="00553FEC" w:rsidRDefault="00822627" w:rsidP="001F606A">
            <w:pPr>
              <w:pStyle w:val="ac"/>
              <w:tabs>
                <w:tab w:val="left" w:pos="244"/>
              </w:tabs>
              <w:jc w:val="both"/>
            </w:pPr>
            <w:r w:rsidRPr="00553FEC">
              <w:t>в том числе:</w:t>
            </w:r>
          </w:p>
          <w:p w:rsidR="00822627" w:rsidRPr="00553FEC" w:rsidRDefault="00822627" w:rsidP="001F606A">
            <w:pPr>
              <w:pStyle w:val="ac"/>
              <w:tabs>
                <w:tab w:val="left" w:pos="244"/>
              </w:tabs>
              <w:jc w:val="both"/>
            </w:pPr>
            <w:r w:rsidRPr="00553FEC">
              <w:t>учебники;</w:t>
            </w:r>
          </w:p>
          <w:p w:rsidR="00822627" w:rsidRPr="00553FEC" w:rsidRDefault="00822627" w:rsidP="001F606A">
            <w:pPr>
              <w:pStyle w:val="ac"/>
              <w:tabs>
                <w:tab w:val="left" w:pos="244"/>
              </w:tabs>
              <w:jc w:val="both"/>
            </w:pPr>
            <w:r w:rsidRPr="00553FEC">
              <w:t>Интернет;</w:t>
            </w:r>
          </w:p>
          <w:p w:rsidR="00822627" w:rsidRPr="00553FEC" w:rsidRDefault="00822627" w:rsidP="001F606A">
            <w:pPr>
              <w:pStyle w:val="ac"/>
              <w:tabs>
                <w:tab w:val="left" w:pos="244"/>
              </w:tabs>
              <w:jc w:val="both"/>
            </w:pPr>
            <w:r w:rsidRPr="00553FEC">
              <w:t>учебные расходы;</w:t>
            </w:r>
          </w:p>
          <w:p w:rsidR="00822627" w:rsidRPr="00553FEC" w:rsidRDefault="00822627" w:rsidP="001F606A">
            <w:pPr>
              <w:pStyle w:val="ac"/>
              <w:tabs>
                <w:tab w:val="left" w:pos="244"/>
              </w:tabs>
              <w:jc w:val="both"/>
            </w:pPr>
            <w:r w:rsidRPr="00553FEC">
              <w:t>аттестаты, медали;</w:t>
            </w:r>
          </w:p>
          <w:p w:rsidR="00822627" w:rsidRPr="00553FEC" w:rsidRDefault="00822627" w:rsidP="001F606A">
            <w:pPr>
              <w:pStyle w:val="ac"/>
              <w:tabs>
                <w:tab w:val="left" w:pos="244"/>
              </w:tabs>
              <w:jc w:val="both"/>
              <w:rPr>
                <w:highlight w:val="yellow"/>
              </w:rPr>
            </w:pPr>
            <w:r w:rsidRPr="00553FEC">
              <w:t>расходы на ЕГЭ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</w:tr>
      <w:tr w:rsidR="00822627" w:rsidRPr="00ED4B69" w:rsidTr="001F606A">
        <w:trPr>
          <w:trHeight w:val="20"/>
          <w:tblHeader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tabs>
                <w:tab w:val="left" w:pos="244"/>
              </w:tabs>
              <w:jc w:val="both"/>
              <w:rPr>
                <w:highlight w:val="yellow"/>
              </w:rPr>
            </w:pPr>
            <w:r w:rsidRPr="00553FEC">
              <w:rPr>
                <w:rStyle w:val="FontStyle27"/>
              </w:rPr>
              <w:lastRenderedPageBreak/>
              <w:t>обеспечение ма</w:t>
            </w:r>
            <w:r w:rsidRPr="00553FEC">
              <w:rPr>
                <w:rStyle w:val="FontStyle27"/>
              </w:rPr>
              <w:softHyphen/>
              <w:t>териально технич</w:t>
            </w:r>
            <w:r w:rsidRPr="00553FEC">
              <w:rPr>
                <w:rStyle w:val="FontStyle27"/>
              </w:rPr>
              <w:t>е</w:t>
            </w:r>
            <w:r w:rsidRPr="00553FEC">
              <w:rPr>
                <w:rStyle w:val="FontStyle27"/>
              </w:rPr>
              <w:t>ских усло</w:t>
            </w:r>
            <w:r w:rsidRPr="00553FEC">
              <w:rPr>
                <w:rStyle w:val="FontStyle27"/>
              </w:rPr>
              <w:softHyphen/>
              <w:t>вий для реализа</w:t>
            </w:r>
            <w:r w:rsidRPr="00553FEC">
              <w:rPr>
                <w:rStyle w:val="FontStyle27"/>
              </w:rPr>
              <w:softHyphen/>
              <w:t>ции ФГОС НОО (приобретение уче</w:t>
            </w:r>
            <w:r w:rsidRPr="00553FEC">
              <w:rPr>
                <w:rStyle w:val="FontStyle27"/>
              </w:rPr>
              <w:t>б</w:t>
            </w:r>
            <w:r w:rsidRPr="00553FEC">
              <w:rPr>
                <w:rStyle w:val="FontStyle27"/>
              </w:rPr>
              <w:t>но-лабора</w:t>
            </w:r>
            <w:r w:rsidRPr="00553FEC">
              <w:rPr>
                <w:rStyle w:val="FontStyle27"/>
              </w:rPr>
              <w:softHyphen/>
              <w:t>торного и ком</w:t>
            </w:r>
            <w:r w:rsidRPr="00553FEC">
              <w:rPr>
                <w:rStyle w:val="FontStyle27"/>
              </w:rPr>
              <w:softHyphen/>
              <w:t>пьютерного оборудования, учебн</w:t>
            </w:r>
            <w:r w:rsidRPr="00553FEC">
              <w:rPr>
                <w:rStyle w:val="FontStyle27"/>
              </w:rPr>
              <w:t>и</w:t>
            </w:r>
            <w:r w:rsidRPr="00553FEC">
              <w:rPr>
                <w:rStyle w:val="FontStyle27"/>
              </w:rPr>
              <w:t>ков и ме</w:t>
            </w:r>
            <w:r w:rsidRPr="00553FEC">
              <w:rPr>
                <w:rStyle w:val="FontStyle27"/>
              </w:rPr>
              <w:softHyphen/>
              <w:t>тодических по</w:t>
            </w:r>
            <w:r w:rsidRPr="00553FEC">
              <w:rPr>
                <w:rStyle w:val="FontStyle27"/>
              </w:rPr>
              <w:softHyphen/>
              <w:t>собий)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</w:tr>
      <w:tr w:rsidR="00822627" w:rsidRPr="00ED4B69" w:rsidTr="001F606A">
        <w:trPr>
          <w:trHeight w:val="20"/>
          <w:tblHeader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tabs>
                <w:tab w:val="left" w:pos="386"/>
              </w:tabs>
              <w:jc w:val="both"/>
              <w:rPr>
                <w:rStyle w:val="FontStyle27"/>
                <w:highlight w:val="yellow"/>
              </w:rPr>
            </w:pPr>
            <w:r w:rsidRPr="00553FEC">
              <w:rPr>
                <w:rStyle w:val="FontStyle27"/>
              </w:rPr>
              <w:t>обеспечение ма</w:t>
            </w:r>
            <w:r w:rsidRPr="00553FEC">
              <w:rPr>
                <w:rStyle w:val="FontStyle27"/>
              </w:rPr>
              <w:softHyphen/>
              <w:t>териально-технических усло</w:t>
            </w:r>
            <w:r w:rsidRPr="00553FEC">
              <w:rPr>
                <w:rStyle w:val="FontStyle27"/>
              </w:rPr>
              <w:softHyphen/>
              <w:t>вий для реализа</w:t>
            </w:r>
            <w:r w:rsidRPr="00553FEC">
              <w:rPr>
                <w:rStyle w:val="FontStyle27"/>
              </w:rPr>
              <w:softHyphen/>
              <w:t>ции ФГОС ООО (пр</w:t>
            </w:r>
            <w:r w:rsidRPr="00553FEC">
              <w:rPr>
                <w:rStyle w:val="FontStyle27"/>
              </w:rPr>
              <w:t>и</w:t>
            </w:r>
            <w:r w:rsidRPr="00553FEC">
              <w:rPr>
                <w:rStyle w:val="FontStyle27"/>
              </w:rPr>
              <w:t>обретение учебно-лабора</w:t>
            </w:r>
            <w:r w:rsidRPr="00553FEC">
              <w:rPr>
                <w:rStyle w:val="FontStyle27"/>
              </w:rPr>
              <w:softHyphen/>
              <w:t>торного и ком</w:t>
            </w:r>
            <w:r w:rsidRPr="00553FEC">
              <w:rPr>
                <w:rStyle w:val="FontStyle27"/>
              </w:rPr>
              <w:softHyphen/>
              <w:t>пьютерного оборудования, учебн</w:t>
            </w:r>
            <w:r w:rsidRPr="00553FEC">
              <w:rPr>
                <w:rStyle w:val="FontStyle27"/>
              </w:rPr>
              <w:t>и</w:t>
            </w:r>
            <w:r w:rsidRPr="00553FEC">
              <w:rPr>
                <w:rStyle w:val="FontStyle27"/>
              </w:rPr>
              <w:t>ков и ме</w:t>
            </w:r>
            <w:r w:rsidRPr="00553FEC">
              <w:rPr>
                <w:rStyle w:val="FontStyle27"/>
              </w:rPr>
              <w:softHyphen/>
              <w:t>тодических по</w:t>
            </w:r>
            <w:r w:rsidRPr="00553FEC">
              <w:rPr>
                <w:rStyle w:val="FontStyle27"/>
              </w:rPr>
              <w:softHyphen/>
              <w:t>собий)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</w:tr>
      <w:tr w:rsidR="00822627" w:rsidRPr="00ED4B69" w:rsidTr="001F606A">
        <w:trPr>
          <w:trHeight w:val="20"/>
          <w:tblHeader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both"/>
              <w:rPr>
                <w:highlight w:val="yellow"/>
              </w:rPr>
            </w:pPr>
            <w:r w:rsidRPr="00553FEC">
              <w:rPr>
                <w:b/>
              </w:rPr>
              <w:t>2.</w:t>
            </w:r>
            <w:r w:rsidRPr="00553FEC">
              <w:t>Участие в  мон</w:t>
            </w:r>
            <w:r w:rsidRPr="00553FEC">
              <w:t>и</w:t>
            </w:r>
            <w:r w:rsidRPr="00553FEC">
              <w:t>то</w:t>
            </w:r>
            <w:r w:rsidRPr="00553FEC">
              <w:softHyphen/>
              <w:t>ринге уровня подготовки и с</w:t>
            </w:r>
            <w:r w:rsidRPr="00553FEC">
              <w:t>о</w:t>
            </w:r>
            <w:r w:rsidRPr="00553FEC">
              <w:t>циализации школ</w:t>
            </w:r>
            <w:r w:rsidRPr="00553FEC">
              <w:t>ь</w:t>
            </w:r>
            <w:r w:rsidRPr="00553FEC">
              <w:t>ников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</w:tr>
      <w:tr w:rsidR="00822627" w:rsidRPr="00ED4B69" w:rsidTr="001F606A">
        <w:trPr>
          <w:trHeight w:val="1689"/>
          <w:tblHeader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both"/>
              <w:rPr>
                <w:highlight w:val="yellow"/>
              </w:rPr>
            </w:pPr>
            <w:r w:rsidRPr="00553FEC">
              <w:rPr>
                <w:b/>
              </w:rPr>
              <w:t>3.</w:t>
            </w:r>
            <w:r w:rsidRPr="00553FEC">
              <w:t>Участие в рос</w:t>
            </w:r>
            <w:r w:rsidRPr="00553FEC">
              <w:softHyphen/>
              <w:t>сийских и меж</w:t>
            </w:r>
            <w:r w:rsidRPr="00553FEC">
              <w:softHyphen/>
              <w:t>дународных со</w:t>
            </w:r>
            <w:r w:rsidRPr="00553FEC">
              <w:softHyphen/>
              <w:t>поставительных исследованиях о</w:t>
            </w:r>
            <w:r w:rsidRPr="00553FEC">
              <w:t>б</w:t>
            </w:r>
            <w:r w:rsidRPr="00553FEC">
              <w:t>разовательных до</w:t>
            </w:r>
            <w:r w:rsidRPr="00553FEC">
              <w:t>с</w:t>
            </w:r>
            <w:r w:rsidRPr="00553FEC">
              <w:t>тижений школьн</w:t>
            </w:r>
            <w:r w:rsidRPr="00553FEC">
              <w:t>и</w:t>
            </w:r>
            <w:r w:rsidRPr="00553FEC">
              <w:t>ков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</w:tr>
      <w:tr w:rsidR="00822627" w:rsidRPr="00ED4B69" w:rsidTr="001F606A">
        <w:trPr>
          <w:trHeight w:val="20"/>
          <w:tblHeader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05172" w:rsidRDefault="00822627" w:rsidP="001F606A">
            <w:pPr>
              <w:autoSpaceDE w:val="0"/>
              <w:autoSpaceDN w:val="0"/>
              <w:adjustRightInd w:val="0"/>
            </w:pPr>
            <w:r w:rsidRPr="00553FEC">
              <w:rPr>
                <w:b/>
              </w:rPr>
              <w:lastRenderedPageBreak/>
              <w:t>4.</w:t>
            </w:r>
            <w:r w:rsidRPr="00553FEC">
              <w:t>Кадровое обесп</w:t>
            </w:r>
            <w:r w:rsidRPr="00553FEC">
              <w:t>е</w:t>
            </w:r>
            <w:r w:rsidRPr="00553FEC">
              <w:t>чение системы о</w:t>
            </w:r>
            <w:r w:rsidRPr="00553FEC">
              <w:t>б</w:t>
            </w:r>
            <w:r w:rsidRPr="00553FEC">
              <w:t>щего</w:t>
            </w:r>
            <w:r>
              <w:t xml:space="preserve"> </w:t>
            </w:r>
            <w:r w:rsidRPr="00553FEC">
              <w:t>образования: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05172" w:rsidRDefault="00822627" w:rsidP="001F606A">
            <w:pPr>
              <w:pStyle w:val="Style2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05172">
              <w:rPr>
                <w:sz w:val="24"/>
                <w:szCs w:val="24"/>
              </w:rPr>
              <w:t xml:space="preserve">0,53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05172" w:rsidRDefault="00822627" w:rsidP="001F606A">
            <w:pPr>
              <w:pStyle w:val="Style2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0517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05172" w:rsidRDefault="00822627" w:rsidP="001F606A">
            <w:pPr>
              <w:pStyle w:val="Style2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0517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05172" w:rsidRDefault="00822627" w:rsidP="001F606A">
            <w:pPr>
              <w:pStyle w:val="Style2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05172">
              <w:rPr>
                <w:sz w:val="24"/>
                <w:szCs w:val="24"/>
              </w:rPr>
              <w:t>0,42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05172" w:rsidRDefault="00822627" w:rsidP="001F606A">
            <w:pPr>
              <w:pStyle w:val="Style2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0517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05172" w:rsidRDefault="00822627" w:rsidP="001F606A">
            <w:pPr>
              <w:pStyle w:val="Style2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0517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05172" w:rsidRDefault="00822627" w:rsidP="001F606A">
            <w:pPr>
              <w:pStyle w:val="Style2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05172">
              <w:rPr>
                <w:sz w:val="24"/>
                <w:szCs w:val="24"/>
              </w:rPr>
              <w:t>0,6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05172" w:rsidRDefault="00822627" w:rsidP="001F606A">
            <w:pPr>
              <w:pStyle w:val="Style2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0517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05172" w:rsidRDefault="00822627" w:rsidP="001F606A">
            <w:pPr>
              <w:pStyle w:val="Style2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0517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05172" w:rsidRDefault="00822627" w:rsidP="001F606A">
            <w:pPr>
              <w:pStyle w:val="Style2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05172" w:rsidRDefault="00822627" w:rsidP="001F606A">
            <w:pPr>
              <w:pStyle w:val="Style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05172" w:rsidRDefault="00822627" w:rsidP="001F606A">
            <w:pPr>
              <w:pStyle w:val="Style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05172" w:rsidRDefault="00822627" w:rsidP="001F606A">
            <w:pPr>
              <w:pStyle w:val="Style2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05172">
              <w:rPr>
                <w:sz w:val="24"/>
                <w:szCs w:val="24"/>
              </w:rPr>
              <w:t>1,17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05172" w:rsidRDefault="00822627" w:rsidP="001F606A">
            <w:pPr>
              <w:pStyle w:val="Style2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05172">
              <w:rPr>
                <w:sz w:val="24"/>
                <w:szCs w:val="24"/>
              </w:rPr>
              <w:t>1,52</w:t>
            </w:r>
          </w:p>
        </w:tc>
      </w:tr>
      <w:tr w:rsidR="00822627" w:rsidRPr="00ED4B69" w:rsidTr="001F606A">
        <w:trPr>
          <w:trHeight w:val="20"/>
          <w:tblHeader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05172" w:rsidRDefault="00822627" w:rsidP="001F606A">
            <w:pPr>
              <w:autoSpaceDE w:val="0"/>
              <w:autoSpaceDN w:val="0"/>
              <w:adjustRightInd w:val="0"/>
            </w:pPr>
            <w:r w:rsidRPr="00553FEC">
              <w:t>повышение квал</w:t>
            </w:r>
            <w:r w:rsidRPr="00553FEC">
              <w:t>и</w:t>
            </w:r>
            <w:r w:rsidRPr="00553FEC">
              <w:t>фикации и пер</w:t>
            </w:r>
            <w:r w:rsidRPr="00553FEC">
              <w:t>е</w:t>
            </w:r>
            <w:r w:rsidRPr="00553FEC">
              <w:t>подготовка педаг</w:t>
            </w:r>
            <w:r w:rsidRPr="00553FEC">
              <w:t>о</w:t>
            </w:r>
            <w:r w:rsidRPr="00553FEC">
              <w:t>гических</w:t>
            </w:r>
            <w:r>
              <w:t xml:space="preserve"> </w:t>
            </w:r>
            <w:r w:rsidRPr="00553FEC">
              <w:t>работн</w:t>
            </w:r>
            <w:r w:rsidRPr="00553FEC">
              <w:t>и</w:t>
            </w:r>
            <w:r w:rsidRPr="00553FEC">
              <w:t>ков общего образ</w:t>
            </w:r>
            <w:r w:rsidRPr="00553FEC">
              <w:t>о</w:t>
            </w:r>
            <w:r w:rsidRPr="00553FEC">
              <w:t xml:space="preserve">вания  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05172" w:rsidRDefault="00822627" w:rsidP="001F606A">
            <w:pPr>
              <w:pStyle w:val="Style2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05172">
              <w:rPr>
                <w:sz w:val="24"/>
                <w:szCs w:val="24"/>
              </w:rPr>
              <w:t>0,20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05172" w:rsidRDefault="00822627" w:rsidP="001F606A">
            <w:pPr>
              <w:pStyle w:val="Style2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0517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05172" w:rsidRDefault="00822627" w:rsidP="001F606A">
            <w:pPr>
              <w:pStyle w:val="Style2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0517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05172" w:rsidRDefault="00822627" w:rsidP="001F606A">
            <w:pPr>
              <w:pStyle w:val="Style2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05172">
              <w:rPr>
                <w:sz w:val="24"/>
                <w:szCs w:val="24"/>
              </w:rPr>
              <w:t>0,15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05172" w:rsidRDefault="00822627" w:rsidP="001F606A">
            <w:pPr>
              <w:pStyle w:val="Style2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0517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05172" w:rsidRDefault="00822627" w:rsidP="001F606A">
            <w:pPr>
              <w:pStyle w:val="Style2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0517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05172" w:rsidRDefault="00822627" w:rsidP="001F606A">
            <w:pPr>
              <w:pStyle w:val="Style2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05172">
              <w:rPr>
                <w:sz w:val="24"/>
                <w:szCs w:val="24"/>
              </w:rPr>
              <w:t>0,24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05172" w:rsidRDefault="00822627" w:rsidP="001F606A">
            <w:pPr>
              <w:pStyle w:val="Style2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0517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05172" w:rsidRDefault="00822627" w:rsidP="001F606A">
            <w:pPr>
              <w:pStyle w:val="Style2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0517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05172" w:rsidRDefault="00822627" w:rsidP="001F606A">
            <w:pPr>
              <w:pStyle w:val="Style2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05172" w:rsidRDefault="00822627" w:rsidP="001F606A">
            <w:pPr>
              <w:pStyle w:val="Style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05172" w:rsidRDefault="00822627" w:rsidP="001F606A">
            <w:pPr>
              <w:pStyle w:val="Style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05172" w:rsidRDefault="00822627" w:rsidP="001F606A">
            <w:pPr>
              <w:pStyle w:val="Style2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05172">
              <w:rPr>
                <w:sz w:val="24"/>
                <w:szCs w:val="24"/>
              </w:rPr>
              <w:t>0,20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05172" w:rsidRDefault="00822627" w:rsidP="001F606A">
            <w:pPr>
              <w:pStyle w:val="Style2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05172">
              <w:rPr>
                <w:sz w:val="24"/>
                <w:szCs w:val="24"/>
              </w:rPr>
              <w:t>0,20</w:t>
            </w:r>
          </w:p>
        </w:tc>
      </w:tr>
      <w:tr w:rsidR="00822627" w:rsidRPr="00ED4B69" w:rsidTr="001F606A">
        <w:trPr>
          <w:trHeight w:val="3930"/>
          <w:tblHeader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Default="00822627" w:rsidP="001F606A">
            <w:pPr>
              <w:jc w:val="both"/>
              <w:rPr>
                <w:rStyle w:val="FontStyle27"/>
              </w:rPr>
            </w:pPr>
            <w:r w:rsidRPr="00553FEC">
              <w:t>реализация мер</w:t>
            </w:r>
            <w:r w:rsidRPr="00553FEC">
              <w:t>о</w:t>
            </w:r>
            <w:r w:rsidRPr="00553FEC">
              <w:t>приятий по разв</w:t>
            </w:r>
            <w:r w:rsidRPr="00553FEC">
              <w:t>и</w:t>
            </w:r>
            <w:r w:rsidRPr="00553FEC">
              <w:t>тию кадрового потенци</w:t>
            </w:r>
            <w:r w:rsidRPr="00553FEC">
              <w:t>а</w:t>
            </w:r>
            <w:r w:rsidRPr="00553FEC">
              <w:t xml:space="preserve">ла  в рамках подпрограммы «Кадры» </w:t>
            </w:r>
            <w:r w:rsidRPr="00553FEC">
              <w:rPr>
                <w:iCs/>
              </w:rPr>
              <w:t>муниц</w:t>
            </w:r>
            <w:r w:rsidRPr="00553FEC">
              <w:rPr>
                <w:iCs/>
              </w:rPr>
              <w:t>и</w:t>
            </w:r>
            <w:r w:rsidRPr="00553FEC">
              <w:rPr>
                <w:iCs/>
              </w:rPr>
              <w:t>пальной програ</w:t>
            </w:r>
            <w:r w:rsidRPr="00553FEC">
              <w:rPr>
                <w:iCs/>
              </w:rPr>
              <w:t>м</w:t>
            </w:r>
            <w:r w:rsidRPr="00553FEC">
              <w:rPr>
                <w:iCs/>
              </w:rPr>
              <w:t>мы «Развитие образования  в гор</w:t>
            </w:r>
            <w:r w:rsidRPr="00553FEC">
              <w:rPr>
                <w:iCs/>
              </w:rPr>
              <w:t>о</w:t>
            </w:r>
            <w:r w:rsidRPr="00553FEC">
              <w:rPr>
                <w:iCs/>
              </w:rPr>
              <w:t>де Заринске» на 2017-2019 годы</w:t>
            </w:r>
            <w:r w:rsidRPr="00553FEC">
              <w:t>, в том числе</w:t>
            </w:r>
            <w:r w:rsidRPr="00553FEC">
              <w:rPr>
                <w:rStyle w:val="FontStyle27"/>
              </w:rPr>
              <w:t xml:space="preserve"> мер социал</w:t>
            </w:r>
            <w:r w:rsidRPr="00553FEC">
              <w:rPr>
                <w:rStyle w:val="FontStyle27"/>
              </w:rPr>
              <w:t>ь</w:t>
            </w:r>
            <w:r w:rsidRPr="00553FEC">
              <w:rPr>
                <w:rStyle w:val="FontStyle27"/>
              </w:rPr>
              <w:t>ной поддержки м</w:t>
            </w:r>
            <w:r w:rsidRPr="00553FEC">
              <w:rPr>
                <w:rStyle w:val="FontStyle27"/>
              </w:rPr>
              <w:t>о</w:t>
            </w:r>
            <w:r w:rsidRPr="00553FEC">
              <w:rPr>
                <w:rStyle w:val="FontStyle27"/>
              </w:rPr>
              <w:t>ло</w:t>
            </w:r>
            <w:r w:rsidRPr="00553FEC">
              <w:rPr>
                <w:rStyle w:val="FontStyle27"/>
              </w:rPr>
              <w:softHyphen/>
              <w:t>дых педаг</w:t>
            </w:r>
            <w:r w:rsidRPr="00553FEC">
              <w:rPr>
                <w:rStyle w:val="FontStyle27"/>
              </w:rPr>
              <w:t>о</w:t>
            </w:r>
            <w:r w:rsidRPr="00553FEC">
              <w:rPr>
                <w:rStyle w:val="FontStyle27"/>
              </w:rPr>
              <w:t>гов</w:t>
            </w:r>
            <w:r>
              <w:rPr>
                <w:rStyle w:val="FontStyle27"/>
              </w:rPr>
              <w:t>:</w:t>
            </w:r>
          </w:p>
          <w:p w:rsidR="00822627" w:rsidRDefault="00822627" w:rsidP="001F606A">
            <w:pPr>
              <w:jc w:val="both"/>
              <w:rPr>
                <w:rStyle w:val="FontStyle27"/>
              </w:rPr>
            </w:pPr>
          </w:p>
          <w:p w:rsidR="00822627" w:rsidRDefault="00822627" w:rsidP="001F606A">
            <w:pPr>
              <w:jc w:val="both"/>
              <w:rPr>
                <w:rStyle w:val="FontStyle27"/>
              </w:rPr>
            </w:pPr>
          </w:p>
          <w:p w:rsidR="00822627" w:rsidRDefault="00822627" w:rsidP="001F606A">
            <w:pPr>
              <w:jc w:val="both"/>
              <w:rPr>
                <w:rStyle w:val="FontStyle27"/>
              </w:rPr>
            </w:pPr>
          </w:p>
          <w:p w:rsidR="00822627" w:rsidRPr="00553FEC" w:rsidRDefault="00822627" w:rsidP="001F606A">
            <w:pPr>
              <w:jc w:val="both"/>
              <w:rPr>
                <w:highlight w:val="yellow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jc w:val="center"/>
            </w:pPr>
            <w:r w:rsidRPr="009543FD">
              <w:t>0,33</w:t>
            </w:r>
          </w:p>
          <w:p w:rsidR="00822627" w:rsidRPr="009543FD" w:rsidRDefault="00822627" w:rsidP="001F606A">
            <w:pPr>
              <w:jc w:val="center"/>
            </w:pPr>
          </w:p>
          <w:p w:rsidR="00822627" w:rsidRPr="009543FD" w:rsidRDefault="00822627" w:rsidP="001F606A">
            <w:pPr>
              <w:jc w:val="center"/>
            </w:pPr>
          </w:p>
          <w:p w:rsidR="00822627" w:rsidRPr="009543FD" w:rsidRDefault="00822627" w:rsidP="001F606A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543FD" w:rsidRDefault="00822627" w:rsidP="001F606A">
            <w:pPr>
              <w:pStyle w:val="Style2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543FD">
              <w:rPr>
                <w:sz w:val="24"/>
                <w:szCs w:val="24"/>
              </w:rPr>
              <w:t>-</w:t>
            </w:r>
          </w:p>
          <w:p w:rsidR="00822627" w:rsidRPr="009543FD" w:rsidRDefault="00822627" w:rsidP="001F606A">
            <w:pPr>
              <w:pStyle w:val="Style21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822627" w:rsidRPr="009543FD" w:rsidRDefault="00822627" w:rsidP="001F606A">
            <w:pPr>
              <w:pStyle w:val="Style21"/>
              <w:widowControl/>
              <w:ind w:firstLine="0"/>
              <w:rPr>
                <w:sz w:val="24"/>
                <w:szCs w:val="24"/>
              </w:rPr>
            </w:pPr>
          </w:p>
          <w:p w:rsidR="00822627" w:rsidRPr="009543FD" w:rsidRDefault="00822627" w:rsidP="001F606A">
            <w:pPr>
              <w:pStyle w:val="Style21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jc w:val="center"/>
            </w:pPr>
            <w:r w:rsidRPr="009543FD">
              <w:t>-</w:t>
            </w:r>
          </w:p>
          <w:p w:rsidR="00822627" w:rsidRPr="009543FD" w:rsidRDefault="00822627" w:rsidP="001F606A"/>
          <w:p w:rsidR="00822627" w:rsidRPr="009543FD" w:rsidRDefault="00822627" w:rsidP="001F606A"/>
          <w:p w:rsidR="00822627" w:rsidRPr="009543FD" w:rsidRDefault="00822627" w:rsidP="001F606A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jc w:val="center"/>
            </w:pPr>
            <w:r w:rsidRPr="009543FD">
              <w:t>0,27</w:t>
            </w:r>
          </w:p>
          <w:p w:rsidR="00822627" w:rsidRPr="009543FD" w:rsidRDefault="00822627" w:rsidP="001F606A">
            <w:pPr>
              <w:jc w:val="center"/>
            </w:pPr>
          </w:p>
          <w:p w:rsidR="00822627" w:rsidRPr="009543FD" w:rsidRDefault="00822627" w:rsidP="001F606A"/>
          <w:p w:rsidR="00822627" w:rsidRPr="009543FD" w:rsidRDefault="00822627" w:rsidP="001F606A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543FD" w:rsidRDefault="00822627" w:rsidP="001F606A">
            <w:pPr>
              <w:pStyle w:val="Style2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543FD">
              <w:rPr>
                <w:sz w:val="24"/>
                <w:szCs w:val="24"/>
              </w:rPr>
              <w:t>-</w:t>
            </w:r>
          </w:p>
          <w:p w:rsidR="00822627" w:rsidRPr="009543FD" w:rsidRDefault="00822627" w:rsidP="001F606A">
            <w:pPr>
              <w:pStyle w:val="Style21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822627" w:rsidRPr="009543FD" w:rsidRDefault="00822627" w:rsidP="001F606A">
            <w:pPr>
              <w:pStyle w:val="Style21"/>
              <w:widowControl/>
              <w:ind w:firstLine="0"/>
              <w:rPr>
                <w:sz w:val="24"/>
                <w:szCs w:val="24"/>
              </w:rPr>
            </w:pPr>
          </w:p>
          <w:p w:rsidR="00822627" w:rsidRPr="009543FD" w:rsidRDefault="00822627" w:rsidP="001F606A">
            <w:pPr>
              <w:pStyle w:val="Style21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pStyle w:val="Style2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543FD">
              <w:rPr>
                <w:sz w:val="24"/>
                <w:szCs w:val="24"/>
              </w:rPr>
              <w:t>-</w:t>
            </w:r>
          </w:p>
          <w:p w:rsidR="00822627" w:rsidRPr="009543FD" w:rsidRDefault="00822627" w:rsidP="001F606A">
            <w:pPr>
              <w:pStyle w:val="Style21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822627" w:rsidRPr="009543FD" w:rsidRDefault="00822627" w:rsidP="001F606A">
            <w:pPr>
              <w:pStyle w:val="Style21"/>
              <w:widowControl/>
              <w:ind w:firstLine="0"/>
              <w:rPr>
                <w:sz w:val="24"/>
                <w:szCs w:val="24"/>
              </w:rPr>
            </w:pPr>
          </w:p>
          <w:p w:rsidR="00822627" w:rsidRPr="009543FD" w:rsidRDefault="00822627" w:rsidP="001F606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jc w:val="center"/>
            </w:pPr>
            <w:r w:rsidRPr="009543FD">
              <w:t>0,</w:t>
            </w:r>
            <w:r>
              <w:t>36</w:t>
            </w:r>
          </w:p>
          <w:p w:rsidR="00822627" w:rsidRPr="009543FD" w:rsidRDefault="00822627" w:rsidP="001F606A">
            <w:pPr>
              <w:jc w:val="center"/>
            </w:pPr>
          </w:p>
          <w:p w:rsidR="00822627" w:rsidRPr="009543FD" w:rsidRDefault="00822627" w:rsidP="001F606A"/>
          <w:p w:rsidR="00822627" w:rsidRPr="009543FD" w:rsidRDefault="00822627" w:rsidP="001F606A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543FD" w:rsidRDefault="00822627" w:rsidP="001F606A">
            <w:pPr>
              <w:pStyle w:val="Style2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543FD">
              <w:rPr>
                <w:sz w:val="24"/>
                <w:szCs w:val="24"/>
              </w:rPr>
              <w:t>-</w:t>
            </w:r>
          </w:p>
          <w:p w:rsidR="00822627" w:rsidRPr="009543FD" w:rsidRDefault="00822627" w:rsidP="001F606A">
            <w:pPr>
              <w:pStyle w:val="Style21"/>
              <w:widowControl/>
              <w:ind w:firstLine="0"/>
              <w:rPr>
                <w:sz w:val="24"/>
                <w:szCs w:val="24"/>
              </w:rPr>
            </w:pPr>
          </w:p>
          <w:p w:rsidR="00822627" w:rsidRPr="009543FD" w:rsidRDefault="00822627" w:rsidP="001F606A">
            <w:pPr>
              <w:pStyle w:val="Style21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822627" w:rsidRPr="009543FD" w:rsidRDefault="00822627" w:rsidP="001F606A">
            <w:pPr>
              <w:pStyle w:val="Style21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pStyle w:val="Style2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543FD">
              <w:rPr>
                <w:sz w:val="24"/>
                <w:szCs w:val="24"/>
              </w:rPr>
              <w:t>-</w:t>
            </w:r>
          </w:p>
          <w:p w:rsidR="00822627" w:rsidRPr="009543FD" w:rsidRDefault="00822627" w:rsidP="001F606A">
            <w:pPr>
              <w:pStyle w:val="Style21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822627" w:rsidRPr="009543FD" w:rsidRDefault="00822627" w:rsidP="001F606A">
            <w:pPr>
              <w:pStyle w:val="Style21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822627" w:rsidRPr="009543FD" w:rsidRDefault="00822627" w:rsidP="001F606A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Default="00822627" w:rsidP="001F606A">
            <w:pPr>
              <w:jc w:val="center"/>
            </w:pPr>
            <w:r>
              <w:t>0,52</w:t>
            </w:r>
          </w:p>
          <w:p w:rsidR="00822627" w:rsidRDefault="00822627" w:rsidP="001F606A">
            <w:pPr>
              <w:jc w:val="center"/>
            </w:pPr>
          </w:p>
          <w:p w:rsidR="00822627" w:rsidRPr="009543FD" w:rsidRDefault="00822627" w:rsidP="001F606A"/>
          <w:p w:rsidR="00822627" w:rsidRPr="009543FD" w:rsidRDefault="00822627" w:rsidP="001F606A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jc w:val="center"/>
            </w:pPr>
            <w:r>
              <w:t>-</w:t>
            </w:r>
          </w:p>
          <w:p w:rsidR="00822627" w:rsidRPr="009543FD" w:rsidRDefault="00822627" w:rsidP="001F606A">
            <w:pPr>
              <w:jc w:val="center"/>
            </w:pPr>
          </w:p>
          <w:p w:rsidR="00822627" w:rsidRDefault="00822627" w:rsidP="001F606A"/>
          <w:p w:rsidR="00822627" w:rsidRPr="009543FD" w:rsidRDefault="00822627" w:rsidP="001F606A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jc w:val="center"/>
            </w:pPr>
            <w:r w:rsidRPr="009543FD">
              <w:t>0,97</w:t>
            </w:r>
          </w:p>
          <w:p w:rsidR="00822627" w:rsidRPr="009543FD" w:rsidRDefault="00822627" w:rsidP="001F606A"/>
          <w:p w:rsidR="00822627" w:rsidRPr="009543FD" w:rsidRDefault="00822627" w:rsidP="001F606A"/>
          <w:p w:rsidR="00822627" w:rsidRPr="009543FD" w:rsidRDefault="00822627" w:rsidP="001F606A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jc w:val="center"/>
            </w:pPr>
            <w:r w:rsidRPr="009543FD">
              <w:t>1,32</w:t>
            </w:r>
          </w:p>
          <w:p w:rsidR="00822627" w:rsidRPr="009543FD" w:rsidRDefault="00822627" w:rsidP="001F606A"/>
          <w:p w:rsidR="00822627" w:rsidRPr="009543FD" w:rsidRDefault="00822627" w:rsidP="001F606A"/>
          <w:p w:rsidR="00822627" w:rsidRPr="009543FD" w:rsidRDefault="00822627" w:rsidP="001F606A">
            <w:pPr>
              <w:jc w:val="center"/>
            </w:pPr>
          </w:p>
        </w:tc>
      </w:tr>
      <w:tr w:rsidR="00822627" w:rsidRPr="00ED4B69" w:rsidTr="001F606A">
        <w:trPr>
          <w:trHeight w:val="632"/>
          <w:tblHeader/>
        </w:trPr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jc w:val="both"/>
            </w:pPr>
            <w:r>
              <w:lastRenderedPageBreak/>
              <w:t>-</w:t>
            </w:r>
            <w:r w:rsidRPr="009543FD">
              <w:t>ежемесячная компенсационная выплата за прожив</w:t>
            </w:r>
            <w:r w:rsidRPr="009543FD">
              <w:t>а</w:t>
            </w:r>
            <w:r w:rsidRPr="009543FD">
              <w:t>ние в жилых п</w:t>
            </w:r>
            <w:r w:rsidRPr="009543FD">
              <w:t>о</w:t>
            </w:r>
            <w:r w:rsidRPr="009543FD">
              <w:t>мещениях на усл</w:t>
            </w:r>
            <w:r w:rsidRPr="009543FD">
              <w:t>о</w:t>
            </w:r>
            <w:r w:rsidRPr="009543FD">
              <w:t>виях  договора найма жилого п</w:t>
            </w:r>
            <w:r w:rsidRPr="009543FD">
              <w:t>о</w:t>
            </w:r>
            <w:r w:rsidRPr="009543FD">
              <w:t>мещения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jc w:val="center"/>
            </w:pPr>
            <w:r w:rsidRPr="009543FD">
              <w:t>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543FD" w:rsidRDefault="00822627" w:rsidP="001F606A">
            <w:pPr>
              <w:jc w:val="center"/>
            </w:pPr>
            <w:r w:rsidRPr="009543F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jc w:val="center"/>
            </w:pPr>
            <w:r w:rsidRPr="009543F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jc w:val="center"/>
            </w:pPr>
            <w:r w:rsidRPr="009543FD">
              <w:t>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543FD" w:rsidRDefault="00822627" w:rsidP="001F606A">
            <w:pPr>
              <w:jc w:val="center"/>
            </w:pPr>
            <w:r w:rsidRPr="009543F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jc w:val="center"/>
            </w:pPr>
            <w:r w:rsidRPr="009543F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jc w:val="center"/>
            </w:pPr>
            <w:r w:rsidRPr="009543FD">
              <w:t>0,</w:t>
            </w: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543FD" w:rsidRDefault="00822627" w:rsidP="001F606A">
            <w:pPr>
              <w:jc w:val="center"/>
            </w:pPr>
            <w:r w:rsidRPr="009543F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jc w:val="center"/>
            </w:pPr>
            <w:r w:rsidRPr="009543F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jc w:val="center"/>
            </w:pPr>
            <w:r>
              <w:t>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jc w:val="center"/>
            </w:pPr>
            <w:r w:rsidRPr="009543FD">
              <w:t>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jc w:val="center"/>
            </w:pPr>
            <w:r w:rsidRPr="009543FD">
              <w:t>1,12</w:t>
            </w:r>
          </w:p>
        </w:tc>
      </w:tr>
      <w:tr w:rsidR="00822627" w:rsidRPr="00ED4B69" w:rsidTr="001F606A">
        <w:trPr>
          <w:trHeight w:val="645"/>
          <w:tblHeader/>
        </w:trPr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543FD" w:rsidRDefault="00822627" w:rsidP="001F606A">
            <w:pPr>
              <w:jc w:val="both"/>
            </w:pPr>
            <w:r>
              <w:t>-</w:t>
            </w:r>
            <w:r w:rsidRPr="00300C9F">
              <w:t>единовременная д</w:t>
            </w:r>
            <w:r w:rsidRPr="00300C9F">
              <w:t>е</w:t>
            </w:r>
            <w:r w:rsidRPr="00300C9F">
              <w:t>нежная выплата</w:t>
            </w:r>
            <w:r w:rsidRPr="009543FD">
              <w:t xml:space="preserve">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jc w:val="center"/>
            </w:pPr>
            <w:r w:rsidRPr="009543FD"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543FD" w:rsidRDefault="00822627" w:rsidP="001F606A">
            <w:pPr>
              <w:jc w:val="center"/>
            </w:pPr>
            <w:r w:rsidRPr="009543FD">
              <w:t>-</w:t>
            </w:r>
          </w:p>
          <w:p w:rsidR="00822627" w:rsidRPr="009543FD" w:rsidRDefault="00822627" w:rsidP="001F606A">
            <w:pPr>
              <w:pStyle w:val="Style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jc w:val="center"/>
            </w:pPr>
            <w:r w:rsidRPr="009543F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jc w:val="center"/>
            </w:pPr>
            <w:r w:rsidRPr="009543FD">
              <w:t>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543FD" w:rsidRDefault="00822627" w:rsidP="001F606A">
            <w:pPr>
              <w:jc w:val="center"/>
            </w:pPr>
            <w:r w:rsidRPr="009543F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jc w:val="center"/>
            </w:pPr>
            <w:r w:rsidRPr="009543F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jc w:val="center"/>
            </w:pPr>
            <w: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543FD" w:rsidRDefault="00822627" w:rsidP="001F606A">
            <w:pPr>
              <w:jc w:val="center"/>
            </w:pPr>
            <w:r w:rsidRPr="009543F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jc w:val="center"/>
            </w:pPr>
            <w:r w:rsidRPr="009543F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jc w:val="center"/>
            </w:pPr>
            <w:r w:rsidRPr="009543FD"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jc w:val="center"/>
            </w:pPr>
            <w:r w:rsidRPr="009543FD">
              <w:t>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jc w:val="center"/>
            </w:pPr>
            <w:r w:rsidRPr="009543FD">
              <w:t>0,20</w:t>
            </w:r>
          </w:p>
        </w:tc>
      </w:tr>
      <w:tr w:rsidR="00822627" w:rsidRPr="00ED4B69" w:rsidTr="001F606A">
        <w:trPr>
          <w:trHeight w:val="20"/>
          <w:tblHeader/>
        </w:trPr>
        <w:tc>
          <w:tcPr>
            <w:tcW w:w="1545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</w:rPr>
            </w:pPr>
            <w:r w:rsidRPr="00553FEC">
              <w:t xml:space="preserve">Обеспечение доступности качественного образования </w:t>
            </w:r>
          </w:p>
        </w:tc>
      </w:tr>
      <w:tr w:rsidR="00822627" w:rsidRPr="00ED4B69" w:rsidTr="001F606A">
        <w:trPr>
          <w:trHeight w:val="20"/>
          <w:tblHeader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jc w:val="both"/>
              <w:rPr>
                <w:highlight w:val="yellow"/>
              </w:rPr>
            </w:pPr>
            <w:r w:rsidRPr="00553FEC">
              <w:rPr>
                <w:b/>
              </w:rPr>
              <w:t>5.</w:t>
            </w:r>
            <w:r w:rsidRPr="00553FEC">
              <w:t>Разработка и вн</w:t>
            </w:r>
            <w:r w:rsidRPr="00553FEC">
              <w:t>е</w:t>
            </w:r>
            <w:r w:rsidRPr="00553FEC">
              <w:t>дрение си</w:t>
            </w:r>
            <w:r w:rsidRPr="00553FEC">
              <w:softHyphen/>
              <w:t>стемы оценки качества общего образов</w:t>
            </w:r>
            <w:r w:rsidRPr="00553FEC">
              <w:t>а</w:t>
            </w:r>
            <w:r w:rsidRPr="00553FEC">
              <w:t>ния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</w:tr>
      <w:tr w:rsidR="00822627" w:rsidRPr="00ED4B69" w:rsidTr="001F606A">
        <w:trPr>
          <w:trHeight w:val="20"/>
          <w:tblHeader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jc w:val="both"/>
              <w:rPr>
                <w:highlight w:val="yellow"/>
              </w:rPr>
            </w:pPr>
            <w:r w:rsidRPr="00553FEC">
              <w:rPr>
                <w:b/>
              </w:rPr>
              <w:t>6.</w:t>
            </w:r>
            <w:r w:rsidRPr="00553FEC">
              <w:t>Разработка и ре</w:t>
            </w:r>
            <w:r w:rsidRPr="00553FEC">
              <w:t>а</w:t>
            </w:r>
            <w:r w:rsidRPr="00553FEC">
              <w:t>лизация  плана мероприятий  по по</w:t>
            </w:r>
            <w:r w:rsidRPr="00553FEC">
              <w:t>д</w:t>
            </w:r>
            <w:r w:rsidRPr="00553FEC">
              <w:t>держке школ, раб</w:t>
            </w:r>
            <w:r w:rsidRPr="00553FEC">
              <w:t>о</w:t>
            </w:r>
            <w:r w:rsidRPr="00553FEC">
              <w:t>таю</w:t>
            </w:r>
            <w:r w:rsidRPr="00553FEC">
              <w:softHyphen/>
              <w:t>щих в сложных социальных усл</w:t>
            </w:r>
            <w:r w:rsidRPr="00553FEC">
              <w:t>о</w:t>
            </w:r>
            <w:r w:rsidRPr="00553FEC">
              <w:t>виях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</w:tr>
      <w:tr w:rsidR="00822627" w:rsidRPr="00ED4B69" w:rsidTr="001F606A">
        <w:trPr>
          <w:trHeight w:val="20"/>
          <w:tblHeader/>
        </w:trPr>
        <w:tc>
          <w:tcPr>
            <w:tcW w:w="1545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</w:rPr>
            </w:pPr>
            <w:r w:rsidRPr="00553FEC">
              <w:t xml:space="preserve">Введение эффективного контракта в общем образовании </w:t>
            </w:r>
          </w:p>
        </w:tc>
      </w:tr>
      <w:tr w:rsidR="00822627" w:rsidRPr="00ED4B69" w:rsidTr="001F606A">
        <w:trPr>
          <w:trHeight w:val="20"/>
          <w:tblHeader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Default="00822627" w:rsidP="001F606A">
            <w:pPr>
              <w:tabs>
                <w:tab w:val="left" w:pos="244"/>
              </w:tabs>
              <w:jc w:val="both"/>
            </w:pPr>
            <w:r w:rsidRPr="00553FEC">
              <w:rPr>
                <w:b/>
              </w:rPr>
              <w:lastRenderedPageBreak/>
              <w:t>7.</w:t>
            </w:r>
            <w:r w:rsidRPr="00553FEC">
              <w:t>Разработка и вн</w:t>
            </w:r>
            <w:r w:rsidRPr="00553FEC">
              <w:t>е</w:t>
            </w:r>
            <w:r w:rsidRPr="00553FEC">
              <w:t>дрение меха</w:t>
            </w:r>
            <w:r w:rsidRPr="00553FEC">
              <w:softHyphen/>
              <w:t>низмов эффек</w:t>
            </w:r>
            <w:r w:rsidRPr="00553FEC">
              <w:softHyphen/>
              <w:t>тивного ко</w:t>
            </w:r>
            <w:r w:rsidRPr="00553FEC">
              <w:t>н</w:t>
            </w:r>
            <w:r w:rsidRPr="00553FEC">
              <w:t>тракта с педагог</w:t>
            </w:r>
            <w:r w:rsidRPr="00553FEC">
              <w:t>и</w:t>
            </w:r>
            <w:r w:rsidRPr="00553FEC">
              <w:t>ческими работн</w:t>
            </w:r>
            <w:r w:rsidRPr="00553FEC">
              <w:t>и</w:t>
            </w:r>
            <w:r w:rsidRPr="00553FEC">
              <w:t>ками в си</w:t>
            </w:r>
            <w:r w:rsidRPr="00553FEC">
              <w:softHyphen/>
              <w:t>стеме общего о</w:t>
            </w:r>
            <w:r w:rsidRPr="00553FEC">
              <w:t>б</w:t>
            </w:r>
            <w:r w:rsidRPr="00553FEC">
              <w:t>разования:</w:t>
            </w:r>
          </w:p>
          <w:p w:rsidR="00822627" w:rsidRDefault="00822627" w:rsidP="001F606A">
            <w:pPr>
              <w:tabs>
                <w:tab w:val="left" w:pos="244"/>
              </w:tabs>
              <w:jc w:val="both"/>
            </w:pPr>
          </w:p>
          <w:p w:rsidR="00822627" w:rsidRDefault="00822627" w:rsidP="001F606A">
            <w:pPr>
              <w:tabs>
                <w:tab w:val="left" w:pos="244"/>
              </w:tabs>
              <w:jc w:val="both"/>
            </w:pPr>
          </w:p>
          <w:p w:rsidR="00822627" w:rsidRPr="00553FEC" w:rsidRDefault="00822627" w:rsidP="001F606A">
            <w:pPr>
              <w:tabs>
                <w:tab w:val="left" w:pos="244"/>
              </w:tabs>
              <w:jc w:val="both"/>
              <w:rPr>
                <w:highlight w:val="yellow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ED4B69" w:rsidRDefault="00822627" w:rsidP="001F606A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</w:rPr>
            </w:pPr>
          </w:p>
        </w:tc>
      </w:tr>
      <w:tr w:rsidR="00822627" w:rsidRPr="00ED4B69" w:rsidTr="001F606A">
        <w:trPr>
          <w:trHeight w:val="20"/>
          <w:tblHeader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tabs>
                <w:tab w:val="left" w:pos="244"/>
              </w:tabs>
              <w:jc w:val="both"/>
            </w:pPr>
            <w:r w:rsidRPr="00553FEC">
              <w:t>планирование дополнительных ра</w:t>
            </w:r>
            <w:r w:rsidRPr="00553FEC">
              <w:t>с</w:t>
            </w:r>
            <w:r w:rsidRPr="00553FEC">
              <w:t>ходов на по</w:t>
            </w:r>
            <w:r w:rsidRPr="00553FEC">
              <w:softHyphen/>
              <w:t>вышение оплаты труда педаг</w:t>
            </w:r>
            <w:r w:rsidRPr="00553FEC">
              <w:t>о</w:t>
            </w:r>
            <w:r w:rsidRPr="00553FEC">
              <w:t>ги</w:t>
            </w:r>
            <w:r w:rsidRPr="00553FEC">
              <w:softHyphen/>
            </w:r>
            <w:r>
              <w:t>ческих работников общеобразо</w:t>
            </w:r>
            <w:r w:rsidRPr="00553FEC">
              <w:t>вател</w:t>
            </w:r>
            <w:r w:rsidRPr="00553FEC">
              <w:t>ь</w:t>
            </w:r>
            <w:r w:rsidRPr="00553FEC">
              <w:t>ных в соо</w:t>
            </w:r>
            <w:r w:rsidRPr="00553FEC">
              <w:t>т</w:t>
            </w:r>
            <w:r w:rsidRPr="00553FEC">
              <w:t>ветствии с Указом През</w:t>
            </w:r>
            <w:r w:rsidRPr="00553FEC">
              <w:t>и</w:t>
            </w:r>
            <w:r w:rsidRPr="00553FEC">
              <w:t>дента Ро</w:t>
            </w:r>
            <w:r w:rsidRPr="00553FEC">
              <w:t>с</w:t>
            </w:r>
            <w:r w:rsidRPr="00553FEC">
              <w:t>сийской Фе</w:t>
            </w:r>
            <w:r w:rsidRPr="00553FEC">
              <w:softHyphen/>
              <w:t>дерации от 07.05.2012 № 597 «О мер</w:t>
            </w:r>
            <w:r w:rsidRPr="00553FEC">
              <w:t>о</w:t>
            </w:r>
            <w:r w:rsidRPr="00553FEC">
              <w:t>приятиях по реализации государственной с</w:t>
            </w:r>
            <w:r w:rsidRPr="00553FEC">
              <w:t>о</w:t>
            </w:r>
            <w:r w:rsidRPr="00553FEC">
              <w:t>циальной по</w:t>
            </w:r>
            <w:r w:rsidRPr="00553FEC">
              <w:softHyphen/>
              <w:t>литики»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pStyle w:val="ac"/>
              <w:jc w:val="center"/>
            </w:pPr>
            <w:r w:rsidRPr="009543FD">
              <w:t>3,34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543FD" w:rsidRDefault="00822627" w:rsidP="001F606A">
            <w:pPr>
              <w:pStyle w:val="ac"/>
              <w:jc w:val="center"/>
            </w:pPr>
            <w:r w:rsidRPr="009543FD">
              <w:t>0,66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pStyle w:val="ac"/>
              <w:jc w:val="center"/>
            </w:pPr>
            <w:r w:rsidRPr="009543FD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pStyle w:val="ac"/>
              <w:jc w:val="center"/>
            </w:pPr>
            <w:r w:rsidRPr="009543FD">
              <w:t>4,37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543FD" w:rsidRDefault="00822627" w:rsidP="001F606A">
            <w:pPr>
              <w:pStyle w:val="ac"/>
              <w:jc w:val="center"/>
            </w:pPr>
            <w:r w:rsidRPr="009543FD">
              <w:t>1,32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pStyle w:val="ac"/>
              <w:jc w:val="center"/>
            </w:pPr>
            <w:r w:rsidRPr="009543FD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pStyle w:val="ac"/>
              <w:jc w:val="center"/>
            </w:pPr>
            <w:r w:rsidRPr="009543FD">
              <w:t>1,12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543FD" w:rsidRDefault="00822627" w:rsidP="001F606A">
            <w:pPr>
              <w:pStyle w:val="ac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pStyle w:val="ac"/>
              <w:jc w:val="center"/>
            </w:pPr>
            <w:r w:rsidRPr="009543FD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pStyle w:val="ac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pStyle w:val="ac"/>
              <w:jc w:val="center"/>
            </w:pPr>
            <w:r w:rsidRPr="009543FD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pStyle w:val="ac"/>
              <w:jc w:val="center"/>
            </w:pPr>
            <w:r w:rsidRPr="009543FD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pStyle w:val="ac"/>
              <w:jc w:val="center"/>
            </w:pPr>
            <w:r w:rsidRPr="009543FD">
              <w:t>-</w:t>
            </w:r>
          </w:p>
        </w:tc>
      </w:tr>
      <w:tr w:rsidR="00822627" w:rsidRPr="00ED4B69" w:rsidTr="001F606A">
        <w:trPr>
          <w:trHeight w:val="20"/>
          <w:tblHeader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tabs>
                <w:tab w:val="left" w:pos="244"/>
              </w:tabs>
              <w:jc w:val="both"/>
            </w:pPr>
            <w:r w:rsidRPr="00553FEC">
              <w:rPr>
                <w:b/>
              </w:rPr>
              <w:t>8.</w:t>
            </w:r>
            <w:r w:rsidRPr="00553FEC">
              <w:t>Внедрение мех</w:t>
            </w:r>
            <w:r w:rsidRPr="00553FEC">
              <w:t>а</w:t>
            </w:r>
            <w:r w:rsidRPr="00553FEC">
              <w:t>низмов эффекти</w:t>
            </w:r>
            <w:r w:rsidRPr="00553FEC">
              <w:t>в</w:t>
            </w:r>
            <w:r w:rsidRPr="00553FEC">
              <w:t>ного контракта с рук</w:t>
            </w:r>
            <w:r w:rsidRPr="00553FEC">
              <w:t>о</w:t>
            </w:r>
            <w:r w:rsidRPr="00553FEC">
              <w:t>водителями  обще образов</w:t>
            </w:r>
            <w:r w:rsidRPr="00553FEC">
              <w:t>а</w:t>
            </w:r>
            <w:r w:rsidRPr="00553FEC">
              <w:t>тельных  учрежд</w:t>
            </w:r>
            <w:r w:rsidRPr="00553FEC">
              <w:t>е</w:t>
            </w:r>
            <w:r w:rsidRPr="00553FEC">
              <w:t>ний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</w:rPr>
            </w:pPr>
          </w:p>
        </w:tc>
      </w:tr>
      <w:tr w:rsidR="00822627" w:rsidRPr="00ED4B69" w:rsidTr="001F606A">
        <w:trPr>
          <w:trHeight w:val="20"/>
          <w:tblHeader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rPr>
                <w:b/>
                <w:bCs/>
              </w:rPr>
            </w:pPr>
            <w:r w:rsidRPr="00553FEC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543FD" w:rsidRDefault="00822627" w:rsidP="001F606A">
            <w:pPr>
              <w:pStyle w:val="ac"/>
              <w:jc w:val="center"/>
            </w:pPr>
            <w:r w:rsidRPr="009543FD">
              <w:t>3,87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543FD" w:rsidRDefault="00822627" w:rsidP="001F606A">
            <w:pPr>
              <w:pStyle w:val="ac"/>
              <w:jc w:val="center"/>
            </w:pPr>
            <w:r w:rsidRPr="009543FD">
              <w:t>0,66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543FD" w:rsidRDefault="00822627" w:rsidP="001F606A">
            <w:pPr>
              <w:pStyle w:val="ac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543FD" w:rsidRDefault="00822627" w:rsidP="001F606A">
            <w:pPr>
              <w:pStyle w:val="ac"/>
              <w:jc w:val="center"/>
            </w:pPr>
            <w:r w:rsidRPr="009543FD">
              <w:t>4,79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543FD" w:rsidRDefault="00822627" w:rsidP="001F606A">
            <w:pPr>
              <w:pStyle w:val="ac"/>
              <w:jc w:val="center"/>
            </w:pPr>
            <w:r w:rsidRPr="009543FD">
              <w:t>1,32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543FD" w:rsidRDefault="00822627" w:rsidP="001F606A">
            <w:pPr>
              <w:pStyle w:val="ac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543FD" w:rsidRDefault="00822627" w:rsidP="001F606A">
            <w:pPr>
              <w:pStyle w:val="ac"/>
              <w:jc w:val="center"/>
            </w:pPr>
            <w:r>
              <w:t>1,72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543FD" w:rsidRDefault="00822627" w:rsidP="001F606A">
            <w:pPr>
              <w:pStyle w:val="ac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543FD" w:rsidRDefault="00822627" w:rsidP="001F606A">
            <w:pPr>
              <w:pStyle w:val="ac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</w:rPr>
            </w:pPr>
            <w:r w:rsidRPr="001956E7">
              <w:t>0,7</w:t>
            </w:r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</w:rPr>
            </w:pPr>
            <w:r w:rsidRPr="00B81C0B"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</w:rPr>
            </w:pPr>
            <w:r w:rsidRPr="00A97EB5"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543FD" w:rsidRDefault="00822627" w:rsidP="001F606A">
            <w:pPr>
              <w:pStyle w:val="ac"/>
              <w:jc w:val="center"/>
            </w:pPr>
            <w:r w:rsidRPr="009543FD">
              <w:t>1,17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543FD" w:rsidRDefault="00822627" w:rsidP="001F606A">
            <w:pPr>
              <w:pStyle w:val="ac"/>
              <w:jc w:val="center"/>
            </w:pPr>
            <w:r w:rsidRPr="009543FD">
              <w:t>1,52</w:t>
            </w:r>
          </w:p>
        </w:tc>
      </w:tr>
      <w:tr w:rsidR="00822627" w:rsidRPr="00ED4B69" w:rsidTr="001F606A">
        <w:trPr>
          <w:trHeight w:val="20"/>
          <w:tblHeader/>
        </w:trPr>
        <w:tc>
          <w:tcPr>
            <w:tcW w:w="1545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b/>
              </w:rPr>
            </w:pPr>
            <w:r w:rsidRPr="00553FEC">
              <w:br w:type="page"/>
            </w:r>
            <w:r w:rsidRPr="00553FEC">
              <w:rPr>
                <w:b/>
                <w:bCs/>
              </w:rPr>
              <w:t>Дополнительное образование</w:t>
            </w:r>
          </w:p>
        </w:tc>
      </w:tr>
      <w:tr w:rsidR="00822627" w:rsidRPr="00ED4B69" w:rsidTr="001F606A">
        <w:trPr>
          <w:trHeight w:val="20"/>
          <w:tblHeader/>
        </w:trPr>
        <w:tc>
          <w:tcPr>
            <w:tcW w:w="1545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Расширение потенциала системы дополнительного образования детей</w:t>
            </w:r>
          </w:p>
        </w:tc>
      </w:tr>
      <w:tr w:rsidR="00822627" w:rsidRPr="00ED4B69" w:rsidTr="001F606A">
        <w:trPr>
          <w:trHeight w:val="20"/>
          <w:tblHeader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both"/>
              <w:rPr>
                <w:lang w:eastAsia="en-US"/>
              </w:rPr>
            </w:pPr>
            <w:r w:rsidRPr="00553FEC">
              <w:rPr>
                <w:b/>
                <w:lang w:eastAsia="en-US"/>
              </w:rPr>
              <w:t>1.</w:t>
            </w:r>
            <w:r w:rsidRPr="00553FEC">
              <w:rPr>
                <w:lang w:eastAsia="en-US"/>
              </w:rPr>
              <w:t>Разработка и реализация муниц</w:t>
            </w:r>
            <w:r w:rsidRPr="00553FEC">
              <w:rPr>
                <w:lang w:eastAsia="en-US"/>
              </w:rPr>
              <w:t>и</w:t>
            </w:r>
            <w:r w:rsidRPr="00553FEC">
              <w:rPr>
                <w:lang w:eastAsia="en-US"/>
              </w:rPr>
              <w:t>пальной про</w:t>
            </w:r>
            <w:r w:rsidRPr="00553FEC">
              <w:rPr>
                <w:lang w:eastAsia="en-US"/>
              </w:rPr>
              <w:softHyphen/>
              <w:t>граммы развития дополн</w:t>
            </w:r>
            <w:r w:rsidRPr="00553FEC">
              <w:rPr>
                <w:lang w:eastAsia="en-US"/>
              </w:rPr>
              <w:t>и</w:t>
            </w:r>
            <w:r w:rsidRPr="00553FEC">
              <w:rPr>
                <w:lang w:eastAsia="en-US"/>
              </w:rPr>
              <w:t>тельного образов</w:t>
            </w:r>
            <w:r w:rsidRPr="00553FEC">
              <w:rPr>
                <w:lang w:eastAsia="en-US"/>
              </w:rPr>
              <w:t>а</w:t>
            </w:r>
            <w:r w:rsidRPr="00553FEC">
              <w:rPr>
                <w:lang w:eastAsia="en-US"/>
              </w:rPr>
              <w:t>ния: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</w:tr>
      <w:tr w:rsidR="00822627" w:rsidRPr="00ED4B69" w:rsidTr="001F606A">
        <w:trPr>
          <w:trHeight w:val="20"/>
          <w:tblHeader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мероприятия по обеспечению обновления содерж</w:t>
            </w:r>
            <w:r w:rsidRPr="00553FEC">
              <w:t>а</w:t>
            </w:r>
            <w:r w:rsidRPr="00553FEC">
              <w:t>ния программ, технол</w:t>
            </w:r>
            <w:r w:rsidRPr="00553FEC">
              <w:t>о</w:t>
            </w:r>
            <w:r w:rsidRPr="00553FEC">
              <w:t>гий, внедрения эффективных моделей дополн</w:t>
            </w:r>
            <w:r w:rsidRPr="00553FEC">
              <w:t>и</w:t>
            </w:r>
            <w:r w:rsidRPr="00553FEC">
              <w:t>тельного образов</w:t>
            </w:r>
            <w:r w:rsidRPr="00553FEC">
              <w:t>а</w:t>
            </w:r>
            <w:r w:rsidRPr="00553FEC">
              <w:t>ния и социал</w:t>
            </w:r>
            <w:r w:rsidRPr="00553FEC">
              <w:t>и</w:t>
            </w:r>
            <w:r w:rsidRPr="00553FEC">
              <w:t>зации детей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</w:tr>
      <w:tr w:rsidR="00822627" w:rsidRPr="00ED4B69" w:rsidTr="001F606A">
        <w:trPr>
          <w:trHeight w:val="20"/>
          <w:tblHeader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rPr>
                <w:b/>
              </w:rPr>
              <w:t>2.</w:t>
            </w:r>
            <w:r w:rsidRPr="00553FEC">
              <w:t>Совершенство-вание организац</w:t>
            </w:r>
            <w:r w:rsidRPr="00553FEC">
              <w:t>и</w:t>
            </w:r>
            <w:r w:rsidRPr="00553FEC">
              <w:t>онно-экономи</w:t>
            </w:r>
            <w:r w:rsidRPr="00553FEC">
              <w:softHyphen/>
              <w:t>ческих механиз</w:t>
            </w:r>
            <w:r w:rsidRPr="00553FEC">
              <w:softHyphen/>
              <w:t xml:space="preserve">мов </w:t>
            </w:r>
            <w:proofErr w:type="gramStart"/>
            <w:r w:rsidRPr="00553FEC">
              <w:t>обеспечения до</w:t>
            </w:r>
            <w:r w:rsidRPr="00553FEC">
              <w:t>с</w:t>
            </w:r>
            <w:r w:rsidRPr="00553FEC">
              <w:t>тупности услуг дополнительного о</w:t>
            </w:r>
            <w:r w:rsidRPr="00553FEC">
              <w:t>б</w:t>
            </w:r>
            <w:r w:rsidRPr="00553FEC">
              <w:t>разо</w:t>
            </w:r>
            <w:r w:rsidRPr="00553FEC">
              <w:softHyphen/>
              <w:t>вания детей</w:t>
            </w:r>
            <w:proofErr w:type="gramEnd"/>
            <w:r w:rsidRPr="00553FEC">
              <w:t xml:space="preserve">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</w:tr>
      <w:tr w:rsidR="00822627" w:rsidRPr="00ED4B69" w:rsidTr="001F606A">
        <w:trPr>
          <w:trHeight w:val="20"/>
          <w:tblHeader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Default="00822627" w:rsidP="001F606A">
            <w:pPr>
              <w:pStyle w:val="ac"/>
              <w:jc w:val="both"/>
              <w:rPr>
                <w:lang w:eastAsia="en-US"/>
              </w:rPr>
            </w:pPr>
            <w:r w:rsidRPr="00553FEC">
              <w:rPr>
                <w:b/>
                <w:lang w:eastAsia="en-US"/>
              </w:rPr>
              <w:lastRenderedPageBreak/>
              <w:t>3</w:t>
            </w:r>
            <w:r w:rsidRPr="00553FEC">
              <w:rPr>
                <w:lang w:eastAsia="en-US"/>
              </w:rPr>
              <w:t>.Распростране</w:t>
            </w:r>
            <w:r w:rsidRPr="00553FEC">
              <w:rPr>
                <w:lang w:eastAsia="en-US"/>
              </w:rPr>
              <w:softHyphen/>
              <w:t>ние современных региональных и муниципальных м</w:t>
            </w:r>
            <w:r w:rsidRPr="00553FEC">
              <w:rPr>
                <w:lang w:eastAsia="en-US"/>
              </w:rPr>
              <w:t>о</w:t>
            </w:r>
            <w:r w:rsidRPr="00553FEC">
              <w:rPr>
                <w:lang w:eastAsia="en-US"/>
              </w:rPr>
              <w:t>делей органи</w:t>
            </w:r>
            <w:r w:rsidRPr="00553FEC">
              <w:rPr>
                <w:lang w:eastAsia="en-US"/>
              </w:rPr>
              <w:softHyphen/>
              <w:t>зации допо</w:t>
            </w:r>
            <w:r w:rsidRPr="00553FEC">
              <w:rPr>
                <w:lang w:eastAsia="en-US"/>
              </w:rPr>
              <w:t>л</w:t>
            </w:r>
            <w:r w:rsidRPr="00553FEC">
              <w:rPr>
                <w:lang w:eastAsia="en-US"/>
              </w:rPr>
              <w:t>ни</w:t>
            </w:r>
            <w:r w:rsidRPr="00553FEC">
              <w:rPr>
                <w:lang w:eastAsia="en-US"/>
              </w:rPr>
              <w:softHyphen/>
              <w:t>тельного образо</w:t>
            </w:r>
            <w:r w:rsidRPr="00553FEC">
              <w:rPr>
                <w:lang w:eastAsia="en-US"/>
              </w:rPr>
              <w:softHyphen/>
              <w:t>вания детей</w:t>
            </w:r>
          </w:p>
          <w:p w:rsidR="00822627" w:rsidRDefault="00822627" w:rsidP="001F606A">
            <w:pPr>
              <w:pStyle w:val="ac"/>
              <w:jc w:val="both"/>
              <w:rPr>
                <w:lang w:eastAsia="en-US"/>
              </w:rPr>
            </w:pPr>
          </w:p>
          <w:p w:rsidR="00822627" w:rsidRDefault="00822627" w:rsidP="001F606A">
            <w:pPr>
              <w:pStyle w:val="ac"/>
              <w:jc w:val="both"/>
              <w:rPr>
                <w:lang w:eastAsia="en-US"/>
              </w:rPr>
            </w:pPr>
          </w:p>
          <w:p w:rsidR="00822627" w:rsidRDefault="00822627" w:rsidP="001F606A">
            <w:pPr>
              <w:pStyle w:val="ac"/>
              <w:jc w:val="both"/>
              <w:rPr>
                <w:lang w:eastAsia="en-US"/>
              </w:rPr>
            </w:pPr>
          </w:p>
          <w:p w:rsidR="00822627" w:rsidRDefault="00822627" w:rsidP="001F606A">
            <w:pPr>
              <w:pStyle w:val="ac"/>
              <w:jc w:val="both"/>
              <w:rPr>
                <w:lang w:eastAsia="en-US"/>
              </w:rPr>
            </w:pPr>
          </w:p>
          <w:p w:rsidR="00822627" w:rsidRDefault="00822627" w:rsidP="001F606A">
            <w:pPr>
              <w:pStyle w:val="ac"/>
              <w:jc w:val="both"/>
              <w:rPr>
                <w:lang w:eastAsia="en-US"/>
              </w:rPr>
            </w:pPr>
          </w:p>
          <w:p w:rsidR="00822627" w:rsidRDefault="00822627" w:rsidP="001F606A">
            <w:pPr>
              <w:pStyle w:val="ac"/>
              <w:jc w:val="both"/>
              <w:rPr>
                <w:lang w:eastAsia="en-US"/>
              </w:rPr>
            </w:pPr>
          </w:p>
          <w:p w:rsidR="00822627" w:rsidRDefault="00822627" w:rsidP="001F606A">
            <w:pPr>
              <w:pStyle w:val="ac"/>
              <w:jc w:val="both"/>
              <w:rPr>
                <w:lang w:eastAsia="en-US"/>
              </w:rPr>
            </w:pPr>
          </w:p>
          <w:p w:rsidR="00822627" w:rsidRDefault="00822627" w:rsidP="001F606A">
            <w:pPr>
              <w:pStyle w:val="ac"/>
              <w:jc w:val="both"/>
              <w:rPr>
                <w:lang w:eastAsia="en-US"/>
              </w:rPr>
            </w:pPr>
          </w:p>
          <w:p w:rsidR="00822627" w:rsidRDefault="00822627" w:rsidP="001F606A">
            <w:pPr>
              <w:pStyle w:val="ac"/>
              <w:jc w:val="both"/>
              <w:rPr>
                <w:lang w:eastAsia="en-US"/>
              </w:rPr>
            </w:pPr>
          </w:p>
          <w:p w:rsidR="00822627" w:rsidRPr="00553FEC" w:rsidRDefault="00822627" w:rsidP="001F606A">
            <w:pPr>
              <w:pStyle w:val="ac"/>
              <w:jc w:val="both"/>
              <w:rPr>
                <w:highlight w:val="yellow"/>
                <w:lang w:eastAsia="en-US"/>
              </w:rPr>
            </w:pPr>
            <w:r w:rsidRPr="00553FEC">
              <w:rPr>
                <w:lang w:eastAsia="en-US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</w:tr>
      <w:tr w:rsidR="00822627" w:rsidRPr="00ED4B69" w:rsidTr="001F606A">
        <w:trPr>
          <w:trHeight w:val="20"/>
          <w:tblHeader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both"/>
              <w:rPr>
                <w:lang w:eastAsia="en-US"/>
              </w:rPr>
            </w:pPr>
            <w:r w:rsidRPr="00553FEC">
              <w:rPr>
                <w:lang w:eastAsia="en-US"/>
              </w:rPr>
              <w:t>повышение ква</w:t>
            </w:r>
            <w:r w:rsidRPr="00553FEC">
              <w:rPr>
                <w:lang w:eastAsia="en-US"/>
              </w:rPr>
              <w:softHyphen/>
              <w:t>лификации педа</w:t>
            </w:r>
            <w:r w:rsidRPr="00553FEC">
              <w:rPr>
                <w:lang w:eastAsia="en-US"/>
              </w:rPr>
              <w:softHyphen/>
              <w:t>гогических ра</w:t>
            </w:r>
            <w:r w:rsidRPr="00553FEC">
              <w:rPr>
                <w:lang w:eastAsia="en-US"/>
              </w:rPr>
              <w:softHyphen/>
              <w:t>ботников по пер</w:t>
            </w:r>
            <w:r w:rsidRPr="00553FEC">
              <w:rPr>
                <w:lang w:eastAsia="en-US"/>
              </w:rPr>
              <w:softHyphen/>
              <w:t>сонифицирован</w:t>
            </w:r>
            <w:r w:rsidRPr="00553FEC">
              <w:rPr>
                <w:lang w:eastAsia="en-US"/>
              </w:rPr>
              <w:softHyphen/>
              <w:t>ной модели с использ</w:t>
            </w:r>
            <w:r w:rsidRPr="00553FEC">
              <w:rPr>
                <w:lang w:eastAsia="en-US"/>
              </w:rPr>
              <w:t>о</w:t>
            </w:r>
            <w:r w:rsidRPr="00553FEC">
              <w:rPr>
                <w:lang w:eastAsia="en-US"/>
              </w:rPr>
              <w:t xml:space="preserve">ванием </w:t>
            </w:r>
            <w:proofErr w:type="gramStart"/>
            <w:r w:rsidRPr="00553FEC">
              <w:rPr>
                <w:lang w:eastAsia="en-US"/>
              </w:rPr>
              <w:t>ресурса инновационной инфраструктуры си</w:t>
            </w:r>
            <w:r w:rsidRPr="00553FEC">
              <w:rPr>
                <w:lang w:eastAsia="en-US"/>
              </w:rPr>
              <w:t>с</w:t>
            </w:r>
            <w:r>
              <w:rPr>
                <w:lang w:eastAsia="en-US"/>
              </w:rPr>
              <w:t>темы образования Алтай</w:t>
            </w:r>
            <w:r w:rsidRPr="00553FEC">
              <w:rPr>
                <w:lang w:eastAsia="en-US"/>
              </w:rPr>
              <w:t>ского края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543FD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9543FD">
              <w:rPr>
                <w:lang w:eastAsia="en-US"/>
              </w:rPr>
              <w:t>0,02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543FD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9543FD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543FD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9543FD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543FD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9543FD">
              <w:rPr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543FD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9543FD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543FD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9543FD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543FD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9543FD">
              <w:rPr>
                <w:lang w:eastAsia="en-US"/>
              </w:rPr>
              <w:t>0,0</w:t>
            </w: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543FD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9543FD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543FD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9543FD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543FD" w:rsidRDefault="00822627" w:rsidP="001F606A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543FD" w:rsidRDefault="00822627" w:rsidP="001F606A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543FD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9543FD">
              <w:rPr>
                <w:lang w:eastAsia="en-US"/>
              </w:rPr>
              <w:t>0,02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543FD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9543FD">
              <w:rPr>
                <w:lang w:eastAsia="en-US"/>
              </w:rPr>
              <w:t>0,02</w:t>
            </w:r>
          </w:p>
        </w:tc>
      </w:tr>
      <w:tr w:rsidR="00822627" w:rsidRPr="00ED4B69" w:rsidTr="001F606A">
        <w:trPr>
          <w:trHeight w:val="20"/>
          <w:tblHeader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both"/>
              <w:rPr>
                <w:highlight w:val="yellow"/>
                <w:lang w:eastAsia="en-US"/>
              </w:rPr>
            </w:pPr>
            <w:r w:rsidRPr="00553FEC">
              <w:rPr>
                <w:b/>
                <w:lang w:eastAsia="en-US"/>
              </w:rPr>
              <w:lastRenderedPageBreak/>
              <w:t>4.</w:t>
            </w:r>
            <w:r w:rsidRPr="00553FEC">
              <w:rPr>
                <w:lang w:eastAsia="en-US"/>
              </w:rPr>
              <w:t>Создание усл</w:t>
            </w:r>
            <w:r w:rsidRPr="00553FEC">
              <w:rPr>
                <w:lang w:eastAsia="en-US"/>
              </w:rPr>
              <w:t>о</w:t>
            </w:r>
            <w:r w:rsidRPr="00553FEC">
              <w:rPr>
                <w:lang w:eastAsia="en-US"/>
              </w:rPr>
              <w:t>вий для ис</w:t>
            </w:r>
            <w:r w:rsidRPr="00553FEC">
              <w:rPr>
                <w:lang w:eastAsia="en-US"/>
              </w:rPr>
              <w:softHyphen/>
              <w:t xml:space="preserve">пользования </w:t>
            </w:r>
            <w:proofErr w:type="gramStart"/>
            <w:r w:rsidRPr="00553FEC">
              <w:rPr>
                <w:lang w:eastAsia="en-US"/>
              </w:rPr>
              <w:t>ре</w:t>
            </w:r>
            <w:r w:rsidRPr="00553FEC">
              <w:rPr>
                <w:lang w:eastAsia="en-US"/>
              </w:rPr>
              <w:softHyphen/>
              <w:t>сурсов негосу</w:t>
            </w:r>
            <w:r w:rsidRPr="00553FEC">
              <w:rPr>
                <w:lang w:eastAsia="en-US"/>
              </w:rPr>
              <w:softHyphen/>
              <w:t>дарственного се</w:t>
            </w:r>
            <w:r w:rsidRPr="00553FEC">
              <w:rPr>
                <w:lang w:eastAsia="en-US"/>
              </w:rPr>
              <w:t>к</w:t>
            </w:r>
            <w:r w:rsidRPr="00553FEC">
              <w:rPr>
                <w:lang w:eastAsia="en-US"/>
              </w:rPr>
              <w:t>тора предо</w:t>
            </w:r>
            <w:r w:rsidRPr="00553FEC">
              <w:rPr>
                <w:lang w:eastAsia="en-US"/>
              </w:rPr>
              <w:softHyphen/>
              <w:t>ставления у</w:t>
            </w:r>
            <w:r w:rsidRPr="00553FEC">
              <w:rPr>
                <w:lang w:eastAsia="en-US"/>
              </w:rPr>
              <w:t>с</w:t>
            </w:r>
            <w:r w:rsidRPr="00553FEC">
              <w:rPr>
                <w:lang w:eastAsia="en-US"/>
              </w:rPr>
              <w:t>луг дополнительного образования де</w:t>
            </w:r>
            <w:r w:rsidRPr="00553FEC">
              <w:rPr>
                <w:lang w:eastAsia="en-US"/>
              </w:rPr>
              <w:softHyphen/>
              <w:t>тей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</w:tr>
      <w:tr w:rsidR="00822627" w:rsidRPr="00ED4B69" w:rsidTr="001F606A">
        <w:trPr>
          <w:trHeight w:val="1234"/>
          <w:tblHeader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both"/>
              <w:rPr>
                <w:highlight w:val="yellow"/>
                <w:lang w:eastAsia="en-US"/>
              </w:rPr>
            </w:pPr>
            <w:r w:rsidRPr="00553FEC">
              <w:rPr>
                <w:b/>
                <w:lang w:eastAsia="en-US"/>
              </w:rPr>
              <w:t>5.</w:t>
            </w:r>
            <w:r w:rsidRPr="00553FEC">
              <w:rPr>
                <w:lang w:eastAsia="en-US"/>
              </w:rPr>
              <w:t>Разработка и вн</w:t>
            </w:r>
            <w:r w:rsidRPr="00553FEC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дрение </w:t>
            </w:r>
            <w:proofErr w:type="gramStart"/>
            <w:r>
              <w:rPr>
                <w:lang w:eastAsia="en-US"/>
              </w:rPr>
              <w:t>си</w:t>
            </w:r>
            <w:r w:rsidRPr="00553FEC">
              <w:rPr>
                <w:lang w:eastAsia="en-US"/>
              </w:rPr>
              <w:t>стемы оценки качества д</w:t>
            </w:r>
            <w:r w:rsidRPr="00553FEC">
              <w:rPr>
                <w:lang w:eastAsia="en-US"/>
              </w:rPr>
              <w:t>о</w:t>
            </w:r>
            <w:r>
              <w:rPr>
                <w:lang w:eastAsia="en-US"/>
              </w:rPr>
              <w:t>полнительного обра</w:t>
            </w:r>
            <w:r w:rsidRPr="00553FEC">
              <w:rPr>
                <w:lang w:eastAsia="en-US"/>
              </w:rPr>
              <w:t>зования детей</w:t>
            </w:r>
            <w:proofErr w:type="gramEnd"/>
            <w:r w:rsidRPr="00553FEC"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</w:pPr>
            <w:r w:rsidRPr="00553FEC">
              <w:t>-</w:t>
            </w:r>
          </w:p>
        </w:tc>
      </w:tr>
      <w:tr w:rsidR="00822627" w:rsidRPr="00ED4B69" w:rsidTr="001F606A">
        <w:trPr>
          <w:trHeight w:val="20"/>
          <w:tblHeader/>
        </w:trPr>
        <w:tc>
          <w:tcPr>
            <w:tcW w:w="1545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  <w:lang w:eastAsia="en-US"/>
              </w:rPr>
            </w:pPr>
            <w:r w:rsidRPr="00553FEC">
              <w:rPr>
                <w:lang w:eastAsia="en-US"/>
              </w:rPr>
              <w:t>Создание условий для развития молодых талантов и детей с высокой мотивацией к обучению</w:t>
            </w:r>
          </w:p>
        </w:tc>
      </w:tr>
      <w:tr w:rsidR="00822627" w:rsidRPr="00ED4B69" w:rsidTr="001F606A">
        <w:trPr>
          <w:trHeight w:val="20"/>
          <w:tblHeader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822627" w:rsidRDefault="00822627" w:rsidP="001F606A">
            <w:pPr>
              <w:pStyle w:val="ac"/>
              <w:rPr>
                <w:lang w:eastAsia="en-US"/>
              </w:rPr>
            </w:pPr>
            <w:r w:rsidRPr="00822627">
              <w:rPr>
                <w:b/>
                <w:lang w:eastAsia="en-US"/>
              </w:rPr>
              <w:t>6</w:t>
            </w:r>
            <w:r w:rsidRPr="00822627">
              <w:rPr>
                <w:lang w:eastAsia="en-US"/>
              </w:rPr>
              <w:t>.Реализация си</w:t>
            </w:r>
            <w:r w:rsidRPr="00822627">
              <w:rPr>
                <w:lang w:eastAsia="en-US"/>
              </w:rPr>
              <w:t>с</w:t>
            </w:r>
            <w:r w:rsidRPr="00822627">
              <w:rPr>
                <w:lang w:eastAsia="en-US"/>
              </w:rPr>
              <w:t>темы работы с од</w:t>
            </w:r>
            <w:r w:rsidRPr="00822627">
              <w:rPr>
                <w:lang w:eastAsia="en-US"/>
              </w:rPr>
              <w:t>а</w:t>
            </w:r>
            <w:r w:rsidRPr="00822627">
              <w:rPr>
                <w:lang w:eastAsia="en-US"/>
              </w:rPr>
              <w:t>ренными детьми в городе Заринске в рамках  муниц</w:t>
            </w:r>
            <w:r w:rsidRPr="00822627">
              <w:rPr>
                <w:lang w:eastAsia="en-US"/>
              </w:rPr>
              <w:t>и</w:t>
            </w:r>
            <w:r w:rsidRPr="00822627">
              <w:rPr>
                <w:lang w:eastAsia="en-US"/>
              </w:rPr>
              <w:t>пальной програ</w:t>
            </w:r>
            <w:r w:rsidRPr="00822627">
              <w:rPr>
                <w:lang w:eastAsia="en-US"/>
              </w:rPr>
              <w:t>м</w:t>
            </w:r>
            <w:r w:rsidRPr="00822627">
              <w:rPr>
                <w:lang w:eastAsia="en-US"/>
              </w:rPr>
              <w:t>мы «Развитие образования в городе Зари</w:t>
            </w:r>
            <w:r w:rsidRPr="00822627">
              <w:rPr>
                <w:lang w:eastAsia="en-US"/>
              </w:rPr>
              <w:t>н</w:t>
            </w:r>
            <w:r w:rsidRPr="00822627">
              <w:rPr>
                <w:lang w:eastAsia="en-US"/>
              </w:rPr>
              <w:t>ске»: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  <w:lang w:eastAsia="en-US"/>
              </w:rPr>
            </w:pPr>
          </w:p>
        </w:tc>
      </w:tr>
      <w:tr w:rsidR="00822627" w:rsidRPr="00ED4B69" w:rsidTr="001F606A">
        <w:trPr>
          <w:trHeight w:val="20"/>
          <w:tblHeader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822627" w:rsidRDefault="00822627" w:rsidP="001F606A">
            <w:pPr>
              <w:autoSpaceDE w:val="0"/>
              <w:autoSpaceDN w:val="0"/>
              <w:adjustRightInd w:val="0"/>
            </w:pPr>
            <w:r w:rsidRPr="00822627">
              <w:t>мероприятия по выявлению и поддер</w:t>
            </w:r>
            <w:r w:rsidRPr="00822627">
              <w:t>ж</w:t>
            </w:r>
            <w:r w:rsidRPr="00822627">
              <w:t xml:space="preserve">ке молодых талантов 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543FD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9543FD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543FD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9543FD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543FD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9543FD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543FD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9543FD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543FD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9543FD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AB56FE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AB56FE">
              <w:rPr>
                <w:lang w:eastAsia="en-US"/>
              </w:rPr>
              <w:t>0,03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AB56FE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AB56FE">
              <w:rPr>
                <w:lang w:eastAsia="en-US"/>
              </w:rPr>
              <w:t>0,14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AB56FE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AB56FE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AB56FE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AB56FE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AB56FE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AB56FE">
              <w:rPr>
                <w:lang w:eastAsia="en-US"/>
              </w:rPr>
              <w:t>0,12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AB56FE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AB56FE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AB56FE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AB56FE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AB56FE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AB56FE">
              <w:rPr>
                <w:lang w:eastAsia="en-US"/>
              </w:rPr>
              <w:t>0,03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AB56FE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AB56FE">
              <w:rPr>
                <w:lang w:eastAsia="en-US"/>
              </w:rPr>
              <w:t>0,03</w:t>
            </w:r>
          </w:p>
        </w:tc>
      </w:tr>
      <w:tr w:rsidR="00822627" w:rsidRPr="00ED4B69" w:rsidTr="001F606A">
        <w:trPr>
          <w:trHeight w:val="20"/>
          <w:tblHeader/>
        </w:trPr>
        <w:tc>
          <w:tcPr>
            <w:tcW w:w="1545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highlight w:val="yellow"/>
                <w:lang w:eastAsia="en-US"/>
              </w:rPr>
            </w:pPr>
            <w:r w:rsidRPr="00553FEC">
              <w:rPr>
                <w:lang w:eastAsia="en-US"/>
              </w:rPr>
              <w:t>Введение эффективного контракта в системе дополнительного образования детей</w:t>
            </w:r>
          </w:p>
        </w:tc>
      </w:tr>
      <w:tr w:rsidR="00822627" w:rsidRPr="00ED4B69" w:rsidTr="001F606A">
        <w:trPr>
          <w:trHeight w:val="20"/>
          <w:tblHeader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rPr>
                <w:lang w:eastAsia="en-US"/>
              </w:rPr>
            </w:pPr>
            <w:r w:rsidRPr="00553FEC">
              <w:rPr>
                <w:b/>
                <w:lang w:eastAsia="en-US"/>
              </w:rPr>
              <w:lastRenderedPageBreak/>
              <w:t>7.</w:t>
            </w:r>
            <w:r w:rsidRPr="00553FEC">
              <w:rPr>
                <w:lang w:eastAsia="en-US"/>
              </w:rPr>
              <w:t>Разработка и вн</w:t>
            </w:r>
            <w:r w:rsidRPr="00553FEC">
              <w:rPr>
                <w:lang w:eastAsia="en-US"/>
              </w:rPr>
              <w:t>е</w:t>
            </w:r>
            <w:r w:rsidRPr="00553FEC">
              <w:rPr>
                <w:lang w:eastAsia="en-US"/>
              </w:rPr>
              <w:t>дрение меха</w:t>
            </w:r>
            <w:r w:rsidRPr="00553FEC">
              <w:rPr>
                <w:lang w:eastAsia="en-US"/>
              </w:rPr>
              <w:softHyphen/>
              <w:t>низмов эффек</w:t>
            </w:r>
            <w:r w:rsidRPr="00553FEC">
              <w:rPr>
                <w:lang w:eastAsia="en-US"/>
              </w:rPr>
              <w:softHyphen/>
              <w:t>тивного кон</w:t>
            </w:r>
            <w:r w:rsidRPr="00553FEC">
              <w:rPr>
                <w:lang w:eastAsia="en-US"/>
              </w:rPr>
              <w:softHyphen/>
              <w:t>тракта с педагог</w:t>
            </w:r>
            <w:r w:rsidRPr="00553FEC">
              <w:rPr>
                <w:lang w:eastAsia="en-US"/>
              </w:rPr>
              <w:t>и</w:t>
            </w:r>
            <w:r w:rsidRPr="00553FEC">
              <w:rPr>
                <w:lang w:eastAsia="en-US"/>
              </w:rPr>
              <w:t>ческими ра</w:t>
            </w:r>
            <w:r w:rsidRPr="00553FEC">
              <w:rPr>
                <w:lang w:eastAsia="en-US"/>
              </w:rPr>
              <w:softHyphen/>
              <w:t>ботниками  учре</w:t>
            </w:r>
            <w:r w:rsidRPr="00553FEC">
              <w:rPr>
                <w:lang w:eastAsia="en-US"/>
              </w:rPr>
              <w:t>ж</w:t>
            </w:r>
            <w:r w:rsidRPr="00553FEC">
              <w:rPr>
                <w:lang w:eastAsia="en-US"/>
              </w:rPr>
              <w:t>дений до</w:t>
            </w:r>
            <w:r w:rsidRPr="00553FEC">
              <w:rPr>
                <w:lang w:eastAsia="en-US"/>
              </w:rPr>
              <w:softHyphen/>
              <w:t>полнительного о</w:t>
            </w:r>
            <w:r w:rsidRPr="00553FEC">
              <w:rPr>
                <w:lang w:eastAsia="en-US"/>
              </w:rPr>
              <w:t>б</w:t>
            </w:r>
            <w:r w:rsidRPr="00553FEC">
              <w:rPr>
                <w:lang w:eastAsia="en-US"/>
              </w:rPr>
              <w:t>разования де</w:t>
            </w:r>
            <w:r w:rsidRPr="00553FEC">
              <w:rPr>
                <w:lang w:eastAsia="en-US"/>
              </w:rPr>
              <w:softHyphen/>
              <w:t>тей: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824BC0" w:rsidRDefault="00822627" w:rsidP="001F606A">
            <w:pPr>
              <w:pStyle w:val="ac"/>
              <w:jc w:val="center"/>
            </w:pPr>
            <w:r w:rsidRPr="00824BC0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824BC0" w:rsidRDefault="00822627" w:rsidP="001F606A">
            <w:pPr>
              <w:pStyle w:val="ac"/>
            </w:pPr>
            <w:r w:rsidRPr="00824BC0">
              <w:rPr>
                <w:lang w:eastAsia="en-US"/>
              </w:rPr>
              <w:t>0,03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824BC0" w:rsidRDefault="00822627" w:rsidP="001F606A">
            <w:pPr>
              <w:pStyle w:val="ac"/>
              <w:jc w:val="center"/>
            </w:pPr>
            <w:r w:rsidRPr="00824BC0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824BC0" w:rsidRDefault="00822627" w:rsidP="001F606A">
            <w:pPr>
              <w:pStyle w:val="ac"/>
              <w:jc w:val="center"/>
            </w:pPr>
            <w:r w:rsidRPr="00824BC0">
              <w:rPr>
                <w:lang w:eastAsia="en-US"/>
              </w:rPr>
              <w:t>1,18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824BC0" w:rsidRDefault="00822627" w:rsidP="001F606A">
            <w:pPr>
              <w:pStyle w:val="ac"/>
              <w:jc w:val="center"/>
            </w:pPr>
            <w:r w:rsidRPr="00824BC0">
              <w:rPr>
                <w:lang w:eastAsia="en-US"/>
              </w:rPr>
              <w:t>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824BC0" w:rsidRDefault="00822627" w:rsidP="001F606A">
            <w:pPr>
              <w:pStyle w:val="ac"/>
              <w:jc w:val="center"/>
            </w:pPr>
            <w:r w:rsidRPr="00824BC0">
              <w:rPr>
                <w:lang w:eastAsia="en-US"/>
              </w:rPr>
              <w:t>0,54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84354E" w:rsidRDefault="00822627" w:rsidP="001F606A">
            <w:pPr>
              <w:pStyle w:val="ac"/>
              <w:jc w:val="center"/>
              <w:rPr>
                <w:highlight w:val="yellow"/>
              </w:rPr>
            </w:pPr>
            <w:r w:rsidRPr="00824BC0">
              <w:rPr>
                <w:lang w:eastAsia="en-US"/>
              </w:rPr>
              <w:t>5,10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824BC0" w:rsidRDefault="00822627" w:rsidP="001F606A">
            <w:pPr>
              <w:pStyle w:val="ac"/>
              <w:jc w:val="center"/>
            </w:pPr>
            <w:r w:rsidRPr="00824BC0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824BC0" w:rsidRDefault="00822627" w:rsidP="001F606A">
            <w:pPr>
              <w:pStyle w:val="ac"/>
              <w:jc w:val="center"/>
            </w:pPr>
            <w:r w:rsidRPr="00824BC0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824BC0" w:rsidRDefault="00822627" w:rsidP="001F606A">
            <w:pPr>
              <w:pStyle w:val="ac"/>
              <w:jc w:val="center"/>
            </w:pPr>
            <w:r w:rsidRPr="00824BC0">
              <w:t>5,81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824BC0" w:rsidRDefault="00822627" w:rsidP="001F606A">
            <w:pPr>
              <w:pStyle w:val="ac"/>
              <w:jc w:val="center"/>
            </w:pPr>
            <w:r w:rsidRPr="00824BC0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824BC0" w:rsidRDefault="00822627" w:rsidP="001F606A">
            <w:pPr>
              <w:pStyle w:val="ac"/>
              <w:jc w:val="center"/>
            </w:pPr>
            <w:r w:rsidRPr="00824BC0">
              <w:t>2,08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824BC0" w:rsidRDefault="00822627" w:rsidP="001F606A">
            <w:pPr>
              <w:pStyle w:val="ac"/>
              <w:jc w:val="center"/>
            </w:pPr>
            <w:r w:rsidRPr="00824BC0">
              <w:t>2,20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824BC0" w:rsidRDefault="00822627" w:rsidP="001F606A">
            <w:pPr>
              <w:pStyle w:val="ac"/>
              <w:jc w:val="center"/>
            </w:pPr>
            <w:r w:rsidRPr="00824BC0">
              <w:t>2,30</w:t>
            </w:r>
          </w:p>
        </w:tc>
      </w:tr>
      <w:tr w:rsidR="00822627" w:rsidRPr="00ED4B69" w:rsidTr="001F606A">
        <w:trPr>
          <w:trHeight w:val="20"/>
          <w:tblHeader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autoSpaceDE w:val="0"/>
              <w:autoSpaceDN w:val="0"/>
              <w:adjustRightInd w:val="0"/>
            </w:pPr>
            <w:r w:rsidRPr="00553FEC">
              <w:t>поэтапное пов</w:t>
            </w:r>
            <w:r w:rsidRPr="00553FEC">
              <w:t>ы</w:t>
            </w:r>
            <w:r w:rsidRPr="00553FEC">
              <w:t>шение заработ</w:t>
            </w:r>
            <w:r w:rsidRPr="00553FEC">
              <w:softHyphen/>
              <w:t>ной пл</w:t>
            </w:r>
            <w:r w:rsidRPr="00553FEC">
              <w:t>а</w:t>
            </w:r>
            <w:r w:rsidRPr="00553FEC">
              <w:t>ты педа</w:t>
            </w:r>
            <w:r w:rsidRPr="00553FEC">
              <w:softHyphen/>
              <w:t>гогических ра</w:t>
            </w:r>
            <w:r w:rsidRPr="00553FEC">
              <w:softHyphen/>
              <w:t>ботников учрежд</w:t>
            </w:r>
            <w:r w:rsidRPr="00553FEC">
              <w:t>е</w:t>
            </w:r>
            <w:r w:rsidRPr="00553FEC">
              <w:t>ний  дополнител</w:t>
            </w:r>
            <w:r w:rsidRPr="00553FEC">
              <w:t>ь</w:t>
            </w:r>
            <w:r w:rsidRPr="00553FEC">
              <w:t>ного обр</w:t>
            </w:r>
            <w:r w:rsidRPr="00553FEC">
              <w:t>а</w:t>
            </w:r>
            <w:r w:rsidRPr="00553FEC">
              <w:t>зо</w:t>
            </w:r>
            <w:r w:rsidRPr="00553FEC">
              <w:softHyphen/>
              <w:t xml:space="preserve">вания детей 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</w:tr>
      <w:tr w:rsidR="00822627" w:rsidRPr="00ED4B69" w:rsidTr="001F606A">
        <w:trPr>
          <w:trHeight w:val="20"/>
          <w:tblHeader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both"/>
              <w:rPr>
                <w:lang w:eastAsia="en-US"/>
              </w:rPr>
            </w:pPr>
            <w:r w:rsidRPr="00553FEC">
              <w:rPr>
                <w:b/>
                <w:lang w:eastAsia="en-US"/>
              </w:rPr>
              <w:t>8</w:t>
            </w:r>
            <w:r w:rsidRPr="00553FEC">
              <w:rPr>
                <w:lang w:eastAsia="en-US"/>
              </w:rPr>
              <w:t>.Разработка и вн</w:t>
            </w:r>
            <w:r w:rsidRPr="00553FEC">
              <w:rPr>
                <w:lang w:eastAsia="en-US"/>
              </w:rPr>
              <w:t>е</w:t>
            </w:r>
            <w:r w:rsidRPr="00553FEC">
              <w:rPr>
                <w:lang w:eastAsia="en-US"/>
              </w:rPr>
              <w:t>дрения меха</w:t>
            </w:r>
            <w:r w:rsidRPr="00553FEC">
              <w:rPr>
                <w:lang w:eastAsia="en-US"/>
              </w:rPr>
              <w:softHyphen/>
              <w:t>низмов эффек</w:t>
            </w:r>
            <w:r w:rsidRPr="00553FEC">
              <w:rPr>
                <w:lang w:eastAsia="en-US"/>
              </w:rPr>
              <w:softHyphen/>
              <w:t>тивного кон</w:t>
            </w:r>
            <w:r w:rsidRPr="00553FEC">
              <w:rPr>
                <w:lang w:eastAsia="en-US"/>
              </w:rPr>
              <w:softHyphen/>
              <w:t>тракта с руково</w:t>
            </w:r>
            <w:r w:rsidRPr="00553FEC">
              <w:rPr>
                <w:lang w:eastAsia="en-US"/>
              </w:rPr>
              <w:softHyphen/>
              <w:t>дителями учрежд</w:t>
            </w:r>
            <w:r w:rsidRPr="00553FEC">
              <w:rPr>
                <w:lang w:eastAsia="en-US"/>
              </w:rPr>
              <w:t>е</w:t>
            </w:r>
            <w:r w:rsidRPr="00553FEC">
              <w:rPr>
                <w:lang w:eastAsia="en-US"/>
              </w:rPr>
              <w:t>ний допол</w:t>
            </w:r>
            <w:r w:rsidRPr="00553FEC">
              <w:rPr>
                <w:lang w:eastAsia="en-US"/>
              </w:rPr>
              <w:softHyphen/>
              <w:t>нительного о</w:t>
            </w:r>
            <w:r w:rsidRPr="00553FEC">
              <w:rPr>
                <w:lang w:eastAsia="en-US"/>
              </w:rPr>
              <w:t>б</w:t>
            </w:r>
            <w:r w:rsidRPr="00553FEC">
              <w:rPr>
                <w:lang w:eastAsia="en-US"/>
              </w:rPr>
              <w:t>ра</w:t>
            </w:r>
            <w:r w:rsidRPr="00553FEC">
              <w:rPr>
                <w:lang w:eastAsia="en-US"/>
              </w:rPr>
              <w:softHyphen/>
              <w:t xml:space="preserve">зования детей 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</w:tr>
      <w:tr w:rsidR="00822627" w:rsidRPr="00ED4B69" w:rsidTr="001F606A">
        <w:trPr>
          <w:trHeight w:val="20"/>
          <w:tblHeader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both"/>
              <w:rPr>
                <w:lang w:eastAsia="en-US"/>
              </w:rPr>
            </w:pPr>
            <w:r w:rsidRPr="00553FEC">
              <w:rPr>
                <w:b/>
                <w:lang w:eastAsia="en-US"/>
              </w:rPr>
              <w:t>9.</w:t>
            </w:r>
            <w:r w:rsidRPr="00553FEC">
              <w:rPr>
                <w:lang w:eastAsia="en-US"/>
              </w:rPr>
              <w:t xml:space="preserve">Обеспечение </w:t>
            </w:r>
            <w:proofErr w:type="gramStart"/>
            <w:r w:rsidRPr="00553FEC">
              <w:rPr>
                <w:lang w:eastAsia="en-US"/>
              </w:rPr>
              <w:t>к</w:t>
            </w:r>
            <w:r w:rsidRPr="00553FEC">
              <w:rPr>
                <w:lang w:eastAsia="en-US"/>
              </w:rPr>
              <w:t>а</w:t>
            </w:r>
            <w:r w:rsidRPr="00553FEC">
              <w:rPr>
                <w:lang w:eastAsia="en-US"/>
              </w:rPr>
              <w:t>чества кадро</w:t>
            </w:r>
            <w:r w:rsidRPr="00553FEC">
              <w:rPr>
                <w:lang w:eastAsia="en-US"/>
              </w:rPr>
              <w:softHyphen/>
              <w:t>вого состава сферы дополни</w:t>
            </w:r>
            <w:r w:rsidRPr="00553FEC">
              <w:rPr>
                <w:lang w:eastAsia="en-US"/>
              </w:rPr>
              <w:softHyphen/>
              <w:t>тельного о</w:t>
            </w:r>
            <w:r w:rsidRPr="00553FEC">
              <w:rPr>
                <w:lang w:eastAsia="en-US"/>
              </w:rPr>
              <w:t>б</w:t>
            </w:r>
            <w:r w:rsidRPr="00553FEC">
              <w:rPr>
                <w:lang w:eastAsia="en-US"/>
              </w:rPr>
              <w:t>разо</w:t>
            </w:r>
            <w:r w:rsidRPr="00553FEC">
              <w:rPr>
                <w:lang w:eastAsia="en-US"/>
              </w:rPr>
              <w:softHyphen/>
              <w:t>вания детей</w:t>
            </w:r>
            <w:proofErr w:type="gramEnd"/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</w:tr>
      <w:tr w:rsidR="00822627" w:rsidRPr="00ED4B69" w:rsidTr="001F606A">
        <w:trPr>
          <w:trHeight w:val="20"/>
          <w:tblHeader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347297" w:rsidRDefault="00822627" w:rsidP="001F606A">
            <w:proofErr w:type="gramStart"/>
            <w:r w:rsidRPr="00347297">
              <w:rPr>
                <w:b/>
              </w:rPr>
              <w:lastRenderedPageBreak/>
              <w:t>10.</w:t>
            </w:r>
            <w:r w:rsidRPr="00347297">
              <w:t>Информационное сопровож</w:t>
            </w:r>
            <w:r w:rsidRPr="00347297">
              <w:softHyphen/>
              <w:t>дение м</w:t>
            </w:r>
            <w:r w:rsidRPr="00347297">
              <w:t>е</w:t>
            </w:r>
            <w:r w:rsidRPr="00347297">
              <w:t>роприятий по введению эффективного ко</w:t>
            </w:r>
            <w:r w:rsidRPr="00347297">
              <w:t>н</w:t>
            </w:r>
            <w:r w:rsidRPr="00347297">
              <w:t>тракта в до</w:t>
            </w:r>
            <w:r w:rsidRPr="00347297">
              <w:softHyphen/>
              <w:t>полнительном обр</w:t>
            </w:r>
            <w:r w:rsidRPr="00347297">
              <w:t>а</w:t>
            </w:r>
            <w:r w:rsidRPr="00347297">
              <w:t>зовании де</w:t>
            </w:r>
            <w:r w:rsidRPr="00347297">
              <w:softHyphen/>
              <w:t>тей (организация пр</w:t>
            </w:r>
            <w:r w:rsidRPr="00347297">
              <w:t>о</w:t>
            </w:r>
            <w:r w:rsidRPr="00347297">
              <w:t>ведения разъ</w:t>
            </w:r>
            <w:r w:rsidRPr="00347297">
              <w:softHyphen/>
              <w:t>яснительной ра</w:t>
            </w:r>
            <w:r w:rsidRPr="00347297">
              <w:softHyphen/>
              <w:t>боты в трудовых коллективах, пу</w:t>
            </w:r>
            <w:r w:rsidRPr="00347297">
              <w:t>б</w:t>
            </w:r>
            <w:r w:rsidRPr="00347297">
              <w:t>ликации в СМИ, проведе</w:t>
            </w:r>
            <w:r w:rsidRPr="00347297">
              <w:softHyphen/>
              <w:t>ние сем</w:t>
            </w:r>
            <w:r w:rsidRPr="00347297">
              <w:t>и</w:t>
            </w:r>
            <w:r w:rsidRPr="00347297">
              <w:t>наров и других м</w:t>
            </w:r>
            <w:r w:rsidRPr="00347297">
              <w:t>е</w:t>
            </w:r>
            <w:r>
              <w:t>ропри</w:t>
            </w:r>
            <w:r w:rsidRPr="00347297">
              <w:t xml:space="preserve">ятий </w:t>
            </w:r>
            <w:proofErr w:type="gramEnd"/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53FEC">
              <w:rPr>
                <w:lang w:eastAsia="en-US"/>
              </w:rPr>
              <w:t>-</w:t>
            </w:r>
          </w:p>
        </w:tc>
      </w:tr>
      <w:tr w:rsidR="00822627" w:rsidRPr="00ED4B69" w:rsidTr="001F606A">
        <w:trPr>
          <w:trHeight w:val="20"/>
          <w:tblHeader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rPr>
                <w:b/>
                <w:bCs/>
                <w:lang w:eastAsia="en-US"/>
              </w:rPr>
            </w:pPr>
            <w:r w:rsidRPr="00553FEC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C14F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9C14FC">
              <w:rPr>
                <w:lang w:eastAsia="en-US"/>
              </w:rPr>
              <w:t>0,02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C14F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9C14FC">
              <w:rPr>
                <w:lang w:eastAsia="en-US"/>
              </w:rPr>
              <w:t>0,03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C14FC" w:rsidRDefault="00822627" w:rsidP="001F606A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C14F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9C14FC">
              <w:rPr>
                <w:lang w:eastAsia="en-US"/>
              </w:rPr>
              <w:t>1,19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C14F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9C14FC">
              <w:rPr>
                <w:lang w:eastAsia="en-US"/>
              </w:rPr>
              <w:t>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C14F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9C14FC">
              <w:rPr>
                <w:lang w:eastAsia="en-US"/>
              </w:rPr>
              <w:t>0,57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C14FC" w:rsidRDefault="00822627" w:rsidP="001F606A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C14FC" w:rsidRDefault="00822627" w:rsidP="001F606A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C14FC" w:rsidRDefault="00822627" w:rsidP="001F606A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C14FC" w:rsidRDefault="00822627" w:rsidP="001F606A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C14FC" w:rsidRDefault="00822627" w:rsidP="001F606A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9C14FC" w:rsidRDefault="00822627" w:rsidP="001F606A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C14F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9C14FC">
              <w:rPr>
                <w:lang w:eastAsia="en-US"/>
              </w:rPr>
              <w:t>2,25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C14F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9C14FC">
              <w:rPr>
                <w:lang w:eastAsia="en-US"/>
              </w:rPr>
              <w:t>2,35</w:t>
            </w:r>
          </w:p>
        </w:tc>
      </w:tr>
      <w:tr w:rsidR="00822627" w:rsidRPr="00017854" w:rsidTr="001F606A">
        <w:trPr>
          <w:trHeight w:val="20"/>
          <w:tblHeader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53FEC" w:rsidRDefault="00822627" w:rsidP="001F606A">
            <w:pPr>
              <w:pStyle w:val="ac"/>
              <w:rPr>
                <w:b/>
                <w:bCs/>
                <w:lang w:eastAsia="en-US"/>
              </w:rPr>
            </w:pPr>
            <w:r w:rsidRPr="00553FEC"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C14F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9C14FC">
              <w:rPr>
                <w:lang w:eastAsia="en-US"/>
              </w:rPr>
              <w:t>11,86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C14F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9C14FC">
              <w:rPr>
                <w:lang w:eastAsia="en-US"/>
              </w:rPr>
              <w:t>0,07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C14F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9C14FC">
              <w:rPr>
                <w:lang w:eastAsia="en-US"/>
              </w:rPr>
              <w:t>38,27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C14F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9C14FC">
              <w:rPr>
                <w:lang w:eastAsia="en-US"/>
              </w:rPr>
              <w:t>26,61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C14F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9C14FC">
              <w:rPr>
                <w:lang w:eastAsia="en-US"/>
              </w:rPr>
              <w:t>1,49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C14FC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9C14FC">
              <w:rPr>
                <w:lang w:eastAsia="en-US"/>
              </w:rPr>
              <w:t>19,82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71EB3" w:rsidRDefault="00822627" w:rsidP="001F606A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71EB3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71EB3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71EB3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71EB3">
              <w:rPr>
                <w:lang w:eastAsia="en-US"/>
              </w:rPr>
              <w:t>25,40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571EB3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71EB3">
              <w:rPr>
                <w:lang w:eastAsia="en-US"/>
              </w:rPr>
              <w:t>64,41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71EB3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71EB3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</w:tcPr>
          <w:p w:rsidR="00822627" w:rsidRPr="00571EB3" w:rsidRDefault="00822627" w:rsidP="001F606A">
            <w:pPr>
              <w:pStyle w:val="ac"/>
              <w:jc w:val="center"/>
              <w:rPr>
                <w:lang w:eastAsia="en-US"/>
              </w:rPr>
            </w:pPr>
            <w:r w:rsidRPr="00571EB3">
              <w:rPr>
                <w:lang w:eastAsia="en-US"/>
              </w:rPr>
              <w:t>23,57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C14FC" w:rsidRDefault="00822627" w:rsidP="001F606A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822627" w:rsidRPr="009C14FC" w:rsidRDefault="00822627" w:rsidP="001F606A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28,62</w:t>
            </w:r>
          </w:p>
        </w:tc>
      </w:tr>
    </w:tbl>
    <w:p w:rsidR="00822627" w:rsidRDefault="00822627" w:rsidP="00822627">
      <w:pPr>
        <w:jc w:val="center"/>
      </w:pPr>
    </w:p>
    <w:p w:rsidR="00822627" w:rsidRPr="00017854" w:rsidRDefault="00822627" w:rsidP="00822627">
      <w:pPr>
        <w:jc w:val="center"/>
      </w:pPr>
    </w:p>
    <w:p w:rsidR="00822627" w:rsidRPr="00347297" w:rsidRDefault="00822627" w:rsidP="00822627">
      <w:r w:rsidRPr="00347297">
        <w:t xml:space="preserve">Секретарь администрации города                                                                                                                                               </w:t>
      </w:r>
      <w:r>
        <w:t xml:space="preserve">                    </w:t>
      </w:r>
      <w:r w:rsidRPr="00347297">
        <w:t xml:space="preserve">        </w:t>
      </w:r>
      <w:r>
        <w:t xml:space="preserve">   </w:t>
      </w:r>
      <w:r w:rsidRPr="00347297">
        <w:t>С.Е.Полякова</w:t>
      </w:r>
    </w:p>
    <w:p w:rsidR="00822627" w:rsidRPr="00017854" w:rsidRDefault="00822627" w:rsidP="00822627">
      <w:pPr>
        <w:jc w:val="center"/>
        <w:rPr>
          <w:b/>
        </w:rPr>
      </w:pPr>
    </w:p>
    <w:p w:rsidR="00822627" w:rsidRDefault="00822627" w:rsidP="0036363F">
      <w:pPr>
        <w:autoSpaceDE w:val="0"/>
        <w:autoSpaceDN w:val="0"/>
        <w:adjustRightInd w:val="0"/>
      </w:pPr>
    </w:p>
    <w:sectPr w:rsidR="00822627" w:rsidSect="001A0ACA">
      <w:headerReference w:type="default" r:id="rId5"/>
      <w:footnotePr>
        <w:pos w:val="beneathText"/>
      </w:footnotePr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9D" w:rsidRDefault="00822627" w:rsidP="00386EEE">
    <w:pPr>
      <w:pStyle w:val="ae"/>
      <w:jc w:val="right"/>
    </w:pPr>
    <w:r w:rsidRPr="00386EEE">
      <w:fldChar w:fldCharType="begin"/>
    </w:r>
    <w:r w:rsidRPr="00386EEE">
      <w:instrText xml:space="preserve"> PAGE   \* MERGEFORMAT </w:instrText>
    </w:r>
    <w:r w:rsidRPr="00386EEE">
      <w:fldChar w:fldCharType="separate"/>
    </w:r>
    <w:r>
      <w:rPr>
        <w:noProof/>
      </w:rPr>
      <w:t>2</w:t>
    </w:r>
    <w:r w:rsidRPr="00386EEE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2265"/>
    <w:multiLevelType w:val="hybridMultilevel"/>
    <w:tmpl w:val="A572AD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549AF"/>
    <w:multiLevelType w:val="hybridMultilevel"/>
    <w:tmpl w:val="123C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170"/>
    <w:multiLevelType w:val="hybridMultilevel"/>
    <w:tmpl w:val="EC9CB316"/>
    <w:lvl w:ilvl="0" w:tplc="D6A4C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F30E0"/>
    <w:multiLevelType w:val="hybridMultilevel"/>
    <w:tmpl w:val="5BCC3CD4"/>
    <w:lvl w:ilvl="0" w:tplc="435ED1D6">
      <w:start w:val="1"/>
      <w:numFmt w:val="bullet"/>
      <w:pStyle w:val="a"/>
      <w:lvlText w:val=""/>
      <w:lvlJc w:val="left"/>
      <w:pPr>
        <w:ind w:left="1260" w:hanging="360"/>
      </w:pPr>
      <w:rPr>
        <w:rFonts w:ascii="Symbol" w:hAnsi="Symbol" w:cs="Symbol" w:hint="default"/>
        <w:b w:val="0"/>
        <w:bCs w:val="0"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6BC237D3"/>
    <w:multiLevelType w:val="hybridMultilevel"/>
    <w:tmpl w:val="C472E99C"/>
    <w:lvl w:ilvl="0" w:tplc="347C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E42ED"/>
    <w:multiLevelType w:val="hybridMultilevel"/>
    <w:tmpl w:val="751AE7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674CE"/>
    <w:multiLevelType w:val="hybridMultilevel"/>
    <w:tmpl w:val="BF826122"/>
    <w:lvl w:ilvl="0" w:tplc="C86C6492">
      <w:start w:val="1"/>
      <w:numFmt w:val="decimal"/>
      <w:lvlText w:val="%1."/>
      <w:lvlJc w:val="left"/>
      <w:pPr>
        <w:ind w:left="885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/>
  <w:rsids>
    <w:rsidRoot w:val="0039203D"/>
    <w:rsid w:val="000004E8"/>
    <w:rsid w:val="00000AB5"/>
    <w:rsid w:val="00000CB3"/>
    <w:rsid w:val="00002D7A"/>
    <w:rsid w:val="0000598D"/>
    <w:rsid w:val="00005B05"/>
    <w:rsid w:val="00007227"/>
    <w:rsid w:val="00007328"/>
    <w:rsid w:val="00010F79"/>
    <w:rsid w:val="0001189A"/>
    <w:rsid w:val="00020133"/>
    <w:rsid w:val="0002064D"/>
    <w:rsid w:val="00022A10"/>
    <w:rsid w:val="00023BAC"/>
    <w:rsid w:val="00024987"/>
    <w:rsid w:val="00024A9C"/>
    <w:rsid w:val="00024E55"/>
    <w:rsid w:val="00026B7F"/>
    <w:rsid w:val="00027DFE"/>
    <w:rsid w:val="00027EBE"/>
    <w:rsid w:val="00030D0B"/>
    <w:rsid w:val="00031954"/>
    <w:rsid w:val="00033371"/>
    <w:rsid w:val="000335DC"/>
    <w:rsid w:val="00035864"/>
    <w:rsid w:val="00035B2D"/>
    <w:rsid w:val="000365D2"/>
    <w:rsid w:val="00040797"/>
    <w:rsid w:val="00040C2F"/>
    <w:rsid w:val="0004100C"/>
    <w:rsid w:val="00042F49"/>
    <w:rsid w:val="0004495E"/>
    <w:rsid w:val="00050548"/>
    <w:rsid w:val="00052502"/>
    <w:rsid w:val="00052CA8"/>
    <w:rsid w:val="0005508E"/>
    <w:rsid w:val="00056CA0"/>
    <w:rsid w:val="000602FA"/>
    <w:rsid w:val="00060492"/>
    <w:rsid w:val="00061F17"/>
    <w:rsid w:val="00062CB5"/>
    <w:rsid w:val="00063021"/>
    <w:rsid w:val="00064935"/>
    <w:rsid w:val="0006571B"/>
    <w:rsid w:val="00066D66"/>
    <w:rsid w:val="00067245"/>
    <w:rsid w:val="00070017"/>
    <w:rsid w:val="00070E76"/>
    <w:rsid w:val="000714F0"/>
    <w:rsid w:val="0007166C"/>
    <w:rsid w:val="00076609"/>
    <w:rsid w:val="00076C09"/>
    <w:rsid w:val="00080F94"/>
    <w:rsid w:val="000810A6"/>
    <w:rsid w:val="00081101"/>
    <w:rsid w:val="00081903"/>
    <w:rsid w:val="00081ABF"/>
    <w:rsid w:val="00082939"/>
    <w:rsid w:val="00083520"/>
    <w:rsid w:val="000845A1"/>
    <w:rsid w:val="0008751A"/>
    <w:rsid w:val="00090C33"/>
    <w:rsid w:val="00091727"/>
    <w:rsid w:val="00092007"/>
    <w:rsid w:val="0009461B"/>
    <w:rsid w:val="000A0AFC"/>
    <w:rsid w:val="000A1C91"/>
    <w:rsid w:val="000A1FC2"/>
    <w:rsid w:val="000A418E"/>
    <w:rsid w:val="000A5A2F"/>
    <w:rsid w:val="000A600D"/>
    <w:rsid w:val="000B0A32"/>
    <w:rsid w:val="000B1962"/>
    <w:rsid w:val="000B4757"/>
    <w:rsid w:val="000B5236"/>
    <w:rsid w:val="000B52BC"/>
    <w:rsid w:val="000B5E88"/>
    <w:rsid w:val="000B6575"/>
    <w:rsid w:val="000B755D"/>
    <w:rsid w:val="000C045D"/>
    <w:rsid w:val="000C0606"/>
    <w:rsid w:val="000C2C49"/>
    <w:rsid w:val="000C2E57"/>
    <w:rsid w:val="000C2FED"/>
    <w:rsid w:val="000C345F"/>
    <w:rsid w:val="000C392C"/>
    <w:rsid w:val="000C7699"/>
    <w:rsid w:val="000C7AFC"/>
    <w:rsid w:val="000C7D12"/>
    <w:rsid w:val="000D5297"/>
    <w:rsid w:val="000D5941"/>
    <w:rsid w:val="000D59F2"/>
    <w:rsid w:val="000D770A"/>
    <w:rsid w:val="000E01B3"/>
    <w:rsid w:val="000E2635"/>
    <w:rsid w:val="000E29FB"/>
    <w:rsid w:val="000E35FD"/>
    <w:rsid w:val="000E362A"/>
    <w:rsid w:val="000E4BBD"/>
    <w:rsid w:val="000E4D55"/>
    <w:rsid w:val="000E4E1E"/>
    <w:rsid w:val="000E5016"/>
    <w:rsid w:val="000E66B6"/>
    <w:rsid w:val="000E687C"/>
    <w:rsid w:val="000F1FDC"/>
    <w:rsid w:val="000F257B"/>
    <w:rsid w:val="000F2F27"/>
    <w:rsid w:val="000F2FA1"/>
    <w:rsid w:val="000F4FBC"/>
    <w:rsid w:val="000F5C1C"/>
    <w:rsid w:val="000F5FEA"/>
    <w:rsid w:val="000F79C5"/>
    <w:rsid w:val="001056F1"/>
    <w:rsid w:val="00107A86"/>
    <w:rsid w:val="0011245E"/>
    <w:rsid w:val="00115EC4"/>
    <w:rsid w:val="00117D08"/>
    <w:rsid w:val="00120AC0"/>
    <w:rsid w:val="001236BD"/>
    <w:rsid w:val="00123F1E"/>
    <w:rsid w:val="001244D7"/>
    <w:rsid w:val="001247FF"/>
    <w:rsid w:val="00124A41"/>
    <w:rsid w:val="00124D01"/>
    <w:rsid w:val="0012658B"/>
    <w:rsid w:val="001270E4"/>
    <w:rsid w:val="001308AB"/>
    <w:rsid w:val="00130AAB"/>
    <w:rsid w:val="00136E0C"/>
    <w:rsid w:val="0013764E"/>
    <w:rsid w:val="00140095"/>
    <w:rsid w:val="00140A46"/>
    <w:rsid w:val="00143A33"/>
    <w:rsid w:val="00147706"/>
    <w:rsid w:val="00147C27"/>
    <w:rsid w:val="00151720"/>
    <w:rsid w:val="0015195B"/>
    <w:rsid w:val="00154013"/>
    <w:rsid w:val="00154839"/>
    <w:rsid w:val="001549FB"/>
    <w:rsid w:val="00154CF1"/>
    <w:rsid w:val="00160D45"/>
    <w:rsid w:val="00161929"/>
    <w:rsid w:val="00161A05"/>
    <w:rsid w:val="00162165"/>
    <w:rsid w:val="00162514"/>
    <w:rsid w:val="00163269"/>
    <w:rsid w:val="00164049"/>
    <w:rsid w:val="00165220"/>
    <w:rsid w:val="001655AA"/>
    <w:rsid w:val="001657ED"/>
    <w:rsid w:val="0016780C"/>
    <w:rsid w:val="00167F35"/>
    <w:rsid w:val="0017285A"/>
    <w:rsid w:val="00172BBE"/>
    <w:rsid w:val="001747DB"/>
    <w:rsid w:val="0017581E"/>
    <w:rsid w:val="00180922"/>
    <w:rsid w:val="00180FCE"/>
    <w:rsid w:val="0018107B"/>
    <w:rsid w:val="001814AB"/>
    <w:rsid w:val="00181895"/>
    <w:rsid w:val="00185421"/>
    <w:rsid w:val="00186304"/>
    <w:rsid w:val="0018636D"/>
    <w:rsid w:val="00186D78"/>
    <w:rsid w:val="00187EE8"/>
    <w:rsid w:val="00190D90"/>
    <w:rsid w:val="00190E73"/>
    <w:rsid w:val="00191294"/>
    <w:rsid w:val="001914F0"/>
    <w:rsid w:val="00191DB4"/>
    <w:rsid w:val="00192222"/>
    <w:rsid w:val="00193FB5"/>
    <w:rsid w:val="00194DD0"/>
    <w:rsid w:val="00196B2F"/>
    <w:rsid w:val="0019795E"/>
    <w:rsid w:val="001A0C68"/>
    <w:rsid w:val="001A13F6"/>
    <w:rsid w:val="001A232C"/>
    <w:rsid w:val="001A3A83"/>
    <w:rsid w:val="001A505F"/>
    <w:rsid w:val="001A623B"/>
    <w:rsid w:val="001B0B1E"/>
    <w:rsid w:val="001B16C6"/>
    <w:rsid w:val="001B3F10"/>
    <w:rsid w:val="001B4B25"/>
    <w:rsid w:val="001B59B3"/>
    <w:rsid w:val="001C0091"/>
    <w:rsid w:val="001C0098"/>
    <w:rsid w:val="001C05B5"/>
    <w:rsid w:val="001C0C73"/>
    <w:rsid w:val="001C10CB"/>
    <w:rsid w:val="001C504A"/>
    <w:rsid w:val="001C551D"/>
    <w:rsid w:val="001C6CC6"/>
    <w:rsid w:val="001D0D40"/>
    <w:rsid w:val="001D0E52"/>
    <w:rsid w:val="001D1E45"/>
    <w:rsid w:val="001D35D1"/>
    <w:rsid w:val="001D48C0"/>
    <w:rsid w:val="001D5940"/>
    <w:rsid w:val="001D7AFB"/>
    <w:rsid w:val="001E14B9"/>
    <w:rsid w:val="001E20F5"/>
    <w:rsid w:val="001E459F"/>
    <w:rsid w:val="001E4E55"/>
    <w:rsid w:val="001F0840"/>
    <w:rsid w:val="001F18D9"/>
    <w:rsid w:val="001F1B5A"/>
    <w:rsid w:val="001F1E99"/>
    <w:rsid w:val="001F23DB"/>
    <w:rsid w:val="001F2DD2"/>
    <w:rsid w:val="001F58FA"/>
    <w:rsid w:val="001F5D8E"/>
    <w:rsid w:val="001F7339"/>
    <w:rsid w:val="002011A1"/>
    <w:rsid w:val="00203A27"/>
    <w:rsid w:val="00204360"/>
    <w:rsid w:val="002044AB"/>
    <w:rsid w:val="002068D8"/>
    <w:rsid w:val="00207804"/>
    <w:rsid w:val="00210FDC"/>
    <w:rsid w:val="00211130"/>
    <w:rsid w:val="0021159B"/>
    <w:rsid w:val="002179B0"/>
    <w:rsid w:val="00220B55"/>
    <w:rsid w:val="00220B89"/>
    <w:rsid w:val="00222069"/>
    <w:rsid w:val="0022302B"/>
    <w:rsid w:val="00227097"/>
    <w:rsid w:val="0022739D"/>
    <w:rsid w:val="0022749B"/>
    <w:rsid w:val="002334B3"/>
    <w:rsid w:val="00235161"/>
    <w:rsid w:val="0023552F"/>
    <w:rsid w:val="002410B0"/>
    <w:rsid w:val="00241B6D"/>
    <w:rsid w:val="002421E8"/>
    <w:rsid w:val="00243488"/>
    <w:rsid w:val="00246AD8"/>
    <w:rsid w:val="002470E2"/>
    <w:rsid w:val="002472EC"/>
    <w:rsid w:val="00251FCD"/>
    <w:rsid w:val="0025297B"/>
    <w:rsid w:val="00252EF8"/>
    <w:rsid w:val="00253359"/>
    <w:rsid w:val="0025351E"/>
    <w:rsid w:val="00253523"/>
    <w:rsid w:val="0025416B"/>
    <w:rsid w:val="00254677"/>
    <w:rsid w:val="0025595A"/>
    <w:rsid w:val="0025694D"/>
    <w:rsid w:val="002569BF"/>
    <w:rsid w:val="00256A34"/>
    <w:rsid w:val="00257805"/>
    <w:rsid w:val="002605DE"/>
    <w:rsid w:val="00261254"/>
    <w:rsid w:val="00261434"/>
    <w:rsid w:val="00261B96"/>
    <w:rsid w:val="00262144"/>
    <w:rsid w:val="00262805"/>
    <w:rsid w:val="00262A53"/>
    <w:rsid w:val="00262ACF"/>
    <w:rsid w:val="0026473A"/>
    <w:rsid w:val="002656DE"/>
    <w:rsid w:val="00267DE9"/>
    <w:rsid w:val="00267F9A"/>
    <w:rsid w:val="00270651"/>
    <w:rsid w:val="00271403"/>
    <w:rsid w:val="00274E2B"/>
    <w:rsid w:val="002752F4"/>
    <w:rsid w:val="00275928"/>
    <w:rsid w:val="00276497"/>
    <w:rsid w:val="002764EA"/>
    <w:rsid w:val="00280A72"/>
    <w:rsid w:val="00284999"/>
    <w:rsid w:val="00284C39"/>
    <w:rsid w:val="00290110"/>
    <w:rsid w:val="00291888"/>
    <w:rsid w:val="00294EA5"/>
    <w:rsid w:val="002960BF"/>
    <w:rsid w:val="00296D8D"/>
    <w:rsid w:val="002978FC"/>
    <w:rsid w:val="00297AD1"/>
    <w:rsid w:val="00297C02"/>
    <w:rsid w:val="00297CF0"/>
    <w:rsid w:val="002A1FC7"/>
    <w:rsid w:val="002A2059"/>
    <w:rsid w:val="002A547F"/>
    <w:rsid w:val="002A5733"/>
    <w:rsid w:val="002A6484"/>
    <w:rsid w:val="002A7107"/>
    <w:rsid w:val="002A73B5"/>
    <w:rsid w:val="002B1F8A"/>
    <w:rsid w:val="002B2EA6"/>
    <w:rsid w:val="002B3B7F"/>
    <w:rsid w:val="002B436E"/>
    <w:rsid w:val="002B5688"/>
    <w:rsid w:val="002B67C7"/>
    <w:rsid w:val="002B7D28"/>
    <w:rsid w:val="002C3C83"/>
    <w:rsid w:val="002C53E2"/>
    <w:rsid w:val="002C733D"/>
    <w:rsid w:val="002D1E28"/>
    <w:rsid w:val="002D3F6E"/>
    <w:rsid w:val="002D5637"/>
    <w:rsid w:val="002D733D"/>
    <w:rsid w:val="002D7D0A"/>
    <w:rsid w:val="002E186F"/>
    <w:rsid w:val="002E1E00"/>
    <w:rsid w:val="002E1FE6"/>
    <w:rsid w:val="002E3A90"/>
    <w:rsid w:val="002E455C"/>
    <w:rsid w:val="002E5FBC"/>
    <w:rsid w:val="002E7ABD"/>
    <w:rsid w:val="002F1BF7"/>
    <w:rsid w:val="002F1FE5"/>
    <w:rsid w:val="002F2554"/>
    <w:rsid w:val="002F4DFD"/>
    <w:rsid w:val="002F4F9D"/>
    <w:rsid w:val="002F5A4E"/>
    <w:rsid w:val="002F6426"/>
    <w:rsid w:val="0030031F"/>
    <w:rsid w:val="00302F21"/>
    <w:rsid w:val="0030476E"/>
    <w:rsid w:val="00305EDC"/>
    <w:rsid w:val="00314039"/>
    <w:rsid w:val="00315CC4"/>
    <w:rsid w:val="00316851"/>
    <w:rsid w:val="00317B66"/>
    <w:rsid w:val="00317C44"/>
    <w:rsid w:val="0032155F"/>
    <w:rsid w:val="00322063"/>
    <w:rsid w:val="003221E0"/>
    <w:rsid w:val="00322F50"/>
    <w:rsid w:val="00323C3C"/>
    <w:rsid w:val="00324CDD"/>
    <w:rsid w:val="00326380"/>
    <w:rsid w:val="00327454"/>
    <w:rsid w:val="00327A8A"/>
    <w:rsid w:val="00331973"/>
    <w:rsid w:val="00331D57"/>
    <w:rsid w:val="003320C0"/>
    <w:rsid w:val="003326DE"/>
    <w:rsid w:val="0033288F"/>
    <w:rsid w:val="00332B30"/>
    <w:rsid w:val="00332EDC"/>
    <w:rsid w:val="00333A25"/>
    <w:rsid w:val="00333D15"/>
    <w:rsid w:val="0033485C"/>
    <w:rsid w:val="00336191"/>
    <w:rsid w:val="00336419"/>
    <w:rsid w:val="003365ED"/>
    <w:rsid w:val="00337B5B"/>
    <w:rsid w:val="003422EF"/>
    <w:rsid w:val="00345200"/>
    <w:rsid w:val="003463EC"/>
    <w:rsid w:val="00346D99"/>
    <w:rsid w:val="00350C9C"/>
    <w:rsid w:val="00350DCA"/>
    <w:rsid w:val="003526D5"/>
    <w:rsid w:val="003540C5"/>
    <w:rsid w:val="003545B2"/>
    <w:rsid w:val="00356308"/>
    <w:rsid w:val="00356591"/>
    <w:rsid w:val="003576FF"/>
    <w:rsid w:val="00360566"/>
    <w:rsid w:val="00360E49"/>
    <w:rsid w:val="00360F3F"/>
    <w:rsid w:val="003624C7"/>
    <w:rsid w:val="0036363F"/>
    <w:rsid w:val="00364615"/>
    <w:rsid w:val="00365F07"/>
    <w:rsid w:val="00367D2F"/>
    <w:rsid w:val="0037660D"/>
    <w:rsid w:val="00376CE8"/>
    <w:rsid w:val="003770E7"/>
    <w:rsid w:val="003803EC"/>
    <w:rsid w:val="00380990"/>
    <w:rsid w:val="003822BE"/>
    <w:rsid w:val="00390D82"/>
    <w:rsid w:val="0039203D"/>
    <w:rsid w:val="00396235"/>
    <w:rsid w:val="003A064A"/>
    <w:rsid w:val="003A1A05"/>
    <w:rsid w:val="003A3193"/>
    <w:rsid w:val="003A31BF"/>
    <w:rsid w:val="003A7376"/>
    <w:rsid w:val="003B3976"/>
    <w:rsid w:val="003B3DD4"/>
    <w:rsid w:val="003B5849"/>
    <w:rsid w:val="003C11C9"/>
    <w:rsid w:val="003C23E9"/>
    <w:rsid w:val="003C26A3"/>
    <w:rsid w:val="003C272C"/>
    <w:rsid w:val="003C36AC"/>
    <w:rsid w:val="003C5958"/>
    <w:rsid w:val="003C59A7"/>
    <w:rsid w:val="003D005E"/>
    <w:rsid w:val="003D0326"/>
    <w:rsid w:val="003D25F6"/>
    <w:rsid w:val="003D6040"/>
    <w:rsid w:val="003E1DFF"/>
    <w:rsid w:val="003E2C78"/>
    <w:rsid w:val="003E36B7"/>
    <w:rsid w:val="003E399D"/>
    <w:rsid w:val="003E6DE3"/>
    <w:rsid w:val="003E6EE7"/>
    <w:rsid w:val="003E75AC"/>
    <w:rsid w:val="003F1C82"/>
    <w:rsid w:val="003F2009"/>
    <w:rsid w:val="003F2C3D"/>
    <w:rsid w:val="003F60DD"/>
    <w:rsid w:val="0040009C"/>
    <w:rsid w:val="0040023E"/>
    <w:rsid w:val="0040430C"/>
    <w:rsid w:val="00405765"/>
    <w:rsid w:val="00420727"/>
    <w:rsid w:val="00420CEE"/>
    <w:rsid w:val="00421C1A"/>
    <w:rsid w:val="004229A6"/>
    <w:rsid w:val="00422BF4"/>
    <w:rsid w:val="00423284"/>
    <w:rsid w:val="00423AD6"/>
    <w:rsid w:val="00423D29"/>
    <w:rsid w:val="00424924"/>
    <w:rsid w:val="0042581D"/>
    <w:rsid w:val="00430D53"/>
    <w:rsid w:val="004310B7"/>
    <w:rsid w:val="00432614"/>
    <w:rsid w:val="00440076"/>
    <w:rsid w:val="0044067A"/>
    <w:rsid w:val="004407F1"/>
    <w:rsid w:val="00442262"/>
    <w:rsid w:val="00446D61"/>
    <w:rsid w:val="00453005"/>
    <w:rsid w:val="0045340A"/>
    <w:rsid w:val="004549FC"/>
    <w:rsid w:val="004566C0"/>
    <w:rsid w:val="00457FD7"/>
    <w:rsid w:val="0046020B"/>
    <w:rsid w:val="004604C7"/>
    <w:rsid w:val="00460770"/>
    <w:rsid w:val="004620B2"/>
    <w:rsid w:val="00463A6C"/>
    <w:rsid w:val="00464582"/>
    <w:rsid w:val="00464D7E"/>
    <w:rsid w:val="0046569C"/>
    <w:rsid w:val="00466269"/>
    <w:rsid w:val="00467A5B"/>
    <w:rsid w:val="004722B7"/>
    <w:rsid w:val="0047248E"/>
    <w:rsid w:val="00472D03"/>
    <w:rsid w:val="00473F43"/>
    <w:rsid w:val="004741AC"/>
    <w:rsid w:val="00475A1B"/>
    <w:rsid w:val="004806CC"/>
    <w:rsid w:val="004844E5"/>
    <w:rsid w:val="0048706A"/>
    <w:rsid w:val="00490D5B"/>
    <w:rsid w:val="00492087"/>
    <w:rsid w:val="00493FAC"/>
    <w:rsid w:val="0049476E"/>
    <w:rsid w:val="004947BE"/>
    <w:rsid w:val="00496E09"/>
    <w:rsid w:val="00497300"/>
    <w:rsid w:val="004A152E"/>
    <w:rsid w:val="004A2354"/>
    <w:rsid w:val="004A3617"/>
    <w:rsid w:val="004A3E03"/>
    <w:rsid w:val="004A59FF"/>
    <w:rsid w:val="004A6543"/>
    <w:rsid w:val="004A689A"/>
    <w:rsid w:val="004A7652"/>
    <w:rsid w:val="004B4A44"/>
    <w:rsid w:val="004B4CF3"/>
    <w:rsid w:val="004B691E"/>
    <w:rsid w:val="004B7E45"/>
    <w:rsid w:val="004C277B"/>
    <w:rsid w:val="004C2D9D"/>
    <w:rsid w:val="004C3395"/>
    <w:rsid w:val="004C33E8"/>
    <w:rsid w:val="004C5052"/>
    <w:rsid w:val="004C71E8"/>
    <w:rsid w:val="004D3887"/>
    <w:rsid w:val="004D40D8"/>
    <w:rsid w:val="004D469E"/>
    <w:rsid w:val="004D5B54"/>
    <w:rsid w:val="004E0D95"/>
    <w:rsid w:val="004E74EC"/>
    <w:rsid w:val="004F1E56"/>
    <w:rsid w:val="004F4BE2"/>
    <w:rsid w:val="004F63D3"/>
    <w:rsid w:val="0050066F"/>
    <w:rsid w:val="005029E1"/>
    <w:rsid w:val="00502BFE"/>
    <w:rsid w:val="0050409B"/>
    <w:rsid w:val="00504CA5"/>
    <w:rsid w:val="005077ED"/>
    <w:rsid w:val="005139CA"/>
    <w:rsid w:val="00515846"/>
    <w:rsid w:val="00517851"/>
    <w:rsid w:val="0052016B"/>
    <w:rsid w:val="005201A3"/>
    <w:rsid w:val="00521A9A"/>
    <w:rsid w:val="00522DC1"/>
    <w:rsid w:val="00523504"/>
    <w:rsid w:val="0053045A"/>
    <w:rsid w:val="00533F96"/>
    <w:rsid w:val="005342C9"/>
    <w:rsid w:val="00534E66"/>
    <w:rsid w:val="005358D3"/>
    <w:rsid w:val="005423FF"/>
    <w:rsid w:val="00543CE5"/>
    <w:rsid w:val="0054525E"/>
    <w:rsid w:val="00550F01"/>
    <w:rsid w:val="0055622C"/>
    <w:rsid w:val="00556BC5"/>
    <w:rsid w:val="00560D50"/>
    <w:rsid w:val="00561C38"/>
    <w:rsid w:val="005628AF"/>
    <w:rsid w:val="00562DA3"/>
    <w:rsid w:val="00564AD9"/>
    <w:rsid w:val="00565AB9"/>
    <w:rsid w:val="00566F38"/>
    <w:rsid w:val="00573DB9"/>
    <w:rsid w:val="00577254"/>
    <w:rsid w:val="0058038A"/>
    <w:rsid w:val="005813AB"/>
    <w:rsid w:val="005831B7"/>
    <w:rsid w:val="005847F4"/>
    <w:rsid w:val="005879C0"/>
    <w:rsid w:val="00593F62"/>
    <w:rsid w:val="005967EE"/>
    <w:rsid w:val="005A00AF"/>
    <w:rsid w:val="005A1831"/>
    <w:rsid w:val="005A3DDB"/>
    <w:rsid w:val="005A4CED"/>
    <w:rsid w:val="005A5B20"/>
    <w:rsid w:val="005A74CD"/>
    <w:rsid w:val="005B02D6"/>
    <w:rsid w:val="005B03FB"/>
    <w:rsid w:val="005B1757"/>
    <w:rsid w:val="005B293F"/>
    <w:rsid w:val="005B3803"/>
    <w:rsid w:val="005B4E80"/>
    <w:rsid w:val="005B5B50"/>
    <w:rsid w:val="005B6B3E"/>
    <w:rsid w:val="005C03E3"/>
    <w:rsid w:val="005C070B"/>
    <w:rsid w:val="005C2302"/>
    <w:rsid w:val="005C30CA"/>
    <w:rsid w:val="005C3599"/>
    <w:rsid w:val="005C513D"/>
    <w:rsid w:val="005C517C"/>
    <w:rsid w:val="005C72BD"/>
    <w:rsid w:val="005C7612"/>
    <w:rsid w:val="005D28DE"/>
    <w:rsid w:val="005D3FAC"/>
    <w:rsid w:val="005D48A4"/>
    <w:rsid w:val="005E07AF"/>
    <w:rsid w:val="005E0EB7"/>
    <w:rsid w:val="005E26C2"/>
    <w:rsid w:val="005E49F8"/>
    <w:rsid w:val="005E51E2"/>
    <w:rsid w:val="005E69D6"/>
    <w:rsid w:val="005F22C5"/>
    <w:rsid w:val="005F2752"/>
    <w:rsid w:val="005F2F46"/>
    <w:rsid w:val="005F3ADA"/>
    <w:rsid w:val="005F5BB5"/>
    <w:rsid w:val="00600ADF"/>
    <w:rsid w:val="00601053"/>
    <w:rsid w:val="00601D5F"/>
    <w:rsid w:val="0060268E"/>
    <w:rsid w:val="006028EA"/>
    <w:rsid w:val="0060402A"/>
    <w:rsid w:val="00605B60"/>
    <w:rsid w:val="00606DE6"/>
    <w:rsid w:val="00612E4C"/>
    <w:rsid w:val="006136D9"/>
    <w:rsid w:val="006139AE"/>
    <w:rsid w:val="00614015"/>
    <w:rsid w:val="0061513F"/>
    <w:rsid w:val="006168B7"/>
    <w:rsid w:val="00617A1E"/>
    <w:rsid w:val="00621AC5"/>
    <w:rsid w:val="006236C4"/>
    <w:rsid w:val="00623B41"/>
    <w:rsid w:val="00623D12"/>
    <w:rsid w:val="00626708"/>
    <w:rsid w:val="00626AD3"/>
    <w:rsid w:val="00631543"/>
    <w:rsid w:val="00635C93"/>
    <w:rsid w:val="00643E87"/>
    <w:rsid w:val="006442B6"/>
    <w:rsid w:val="0064514D"/>
    <w:rsid w:val="00646C56"/>
    <w:rsid w:val="0064798A"/>
    <w:rsid w:val="00650CC3"/>
    <w:rsid w:val="00651EBD"/>
    <w:rsid w:val="006561FB"/>
    <w:rsid w:val="0066159D"/>
    <w:rsid w:val="00661860"/>
    <w:rsid w:val="00662C33"/>
    <w:rsid w:val="006638D0"/>
    <w:rsid w:val="00670E05"/>
    <w:rsid w:val="00671516"/>
    <w:rsid w:val="006740DE"/>
    <w:rsid w:val="00675DC7"/>
    <w:rsid w:val="00677D06"/>
    <w:rsid w:val="00680C39"/>
    <w:rsid w:val="00681622"/>
    <w:rsid w:val="0068270D"/>
    <w:rsid w:val="006834FE"/>
    <w:rsid w:val="00684FDE"/>
    <w:rsid w:val="006861CC"/>
    <w:rsid w:val="006875E5"/>
    <w:rsid w:val="00687D3D"/>
    <w:rsid w:val="00693B9A"/>
    <w:rsid w:val="006955DC"/>
    <w:rsid w:val="00696673"/>
    <w:rsid w:val="006A03C4"/>
    <w:rsid w:val="006A1E59"/>
    <w:rsid w:val="006A400E"/>
    <w:rsid w:val="006A43C3"/>
    <w:rsid w:val="006A69C6"/>
    <w:rsid w:val="006A6DFC"/>
    <w:rsid w:val="006B03BE"/>
    <w:rsid w:val="006B27AD"/>
    <w:rsid w:val="006B4304"/>
    <w:rsid w:val="006C240B"/>
    <w:rsid w:val="006C3023"/>
    <w:rsid w:val="006C5D7E"/>
    <w:rsid w:val="006C6C0C"/>
    <w:rsid w:val="006D03F5"/>
    <w:rsid w:val="006D12A5"/>
    <w:rsid w:val="006D1A05"/>
    <w:rsid w:val="006D3B7A"/>
    <w:rsid w:val="006D62BD"/>
    <w:rsid w:val="006D69D8"/>
    <w:rsid w:val="006D7F32"/>
    <w:rsid w:val="006E0B3C"/>
    <w:rsid w:val="006E1537"/>
    <w:rsid w:val="006E242B"/>
    <w:rsid w:val="006E25BA"/>
    <w:rsid w:val="006E2F05"/>
    <w:rsid w:val="006E39C2"/>
    <w:rsid w:val="006E560E"/>
    <w:rsid w:val="006E5C19"/>
    <w:rsid w:val="006E6337"/>
    <w:rsid w:val="006E7C74"/>
    <w:rsid w:val="006F0AA4"/>
    <w:rsid w:val="006F10E5"/>
    <w:rsid w:val="006F18DB"/>
    <w:rsid w:val="006F1BCA"/>
    <w:rsid w:val="006F6867"/>
    <w:rsid w:val="006F770B"/>
    <w:rsid w:val="007002FB"/>
    <w:rsid w:val="007049EF"/>
    <w:rsid w:val="007070AC"/>
    <w:rsid w:val="00707411"/>
    <w:rsid w:val="00707963"/>
    <w:rsid w:val="007112F5"/>
    <w:rsid w:val="007119AB"/>
    <w:rsid w:val="00711EEF"/>
    <w:rsid w:val="00713EF3"/>
    <w:rsid w:val="007157F7"/>
    <w:rsid w:val="00715B9B"/>
    <w:rsid w:val="00720528"/>
    <w:rsid w:val="00721844"/>
    <w:rsid w:val="0072282F"/>
    <w:rsid w:val="00724A8D"/>
    <w:rsid w:val="00730DFD"/>
    <w:rsid w:val="007313E7"/>
    <w:rsid w:val="0073225D"/>
    <w:rsid w:val="007324D7"/>
    <w:rsid w:val="007367CC"/>
    <w:rsid w:val="00740898"/>
    <w:rsid w:val="0074155B"/>
    <w:rsid w:val="00742C30"/>
    <w:rsid w:val="0074359C"/>
    <w:rsid w:val="00743EC6"/>
    <w:rsid w:val="00744D8C"/>
    <w:rsid w:val="0074527C"/>
    <w:rsid w:val="0074592D"/>
    <w:rsid w:val="00745A9C"/>
    <w:rsid w:val="00745AE1"/>
    <w:rsid w:val="00746A10"/>
    <w:rsid w:val="00750FF1"/>
    <w:rsid w:val="0075123C"/>
    <w:rsid w:val="007523CB"/>
    <w:rsid w:val="00753CD4"/>
    <w:rsid w:val="00754420"/>
    <w:rsid w:val="00754B93"/>
    <w:rsid w:val="007557C0"/>
    <w:rsid w:val="00755951"/>
    <w:rsid w:val="00755973"/>
    <w:rsid w:val="00757BB4"/>
    <w:rsid w:val="00760435"/>
    <w:rsid w:val="00760816"/>
    <w:rsid w:val="00762F29"/>
    <w:rsid w:val="0076326C"/>
    <w:rsid w:val="007644C5"/>
    <w:rsid w:val="00765FFE"/>
    <w:rsid w:val="007713B9"/>
    <w:rsid w:val="00774DF1"/>
    <w:rsid w:val="00775913"/>
    <w:rsid w:val="00776146"/>
    <w:rsid w:val="007762DC"/>
    <w:rsid w:val="0077736D"/>
    <w:rsid w:val="00784FFC"/>
    <w:rsid w:val="007858D9"/>
    <w:rsid w:val="00787129"/>
    <w:rsid w:val="00790227"/>
    <w:rsid w:val="00791298"/>
    <w:rsid w:val="00793C94"/>
    <w:rsid w:val="00794537"/>
    <w:rsid w:val="00795C17"/>
    <w:rsid w:val="00796158"/>
    <w:rsid w:val="007963CB"/>
    <w:rsid w:val="0079725E"/>
    <w:rsid w:val="00797852"/>
    <w:rsid w:val="007A0240"/>
    <w:rsid w:val="007A3EDA"/>
    <w:rsid w:val="007A4A72"/>
    <w:rsid w:val="007A65E9"/>
    <w:rsid w:val="007B0429"/>
    <w:rsid w:val="007B0A29"/>
    <w:rsid w:val="007B0AD6"/>
    <w:rsid w:val="007B218B"/>
    <w:rsid w:val="007B6031"/>
    <w:rsid w:val="007B6271"/>
    <w:rsid w:val="007B7B48"/>
    <w:rsid w:val="007C1BF6"/>
    <w:rsid w:val="007C20A9"/>
    <w:rsid w:val="007C2B1E"/>
    <w:rsid w:val="007C30DD"/>
    <w:rsid w:val="007C5788"/>
    <w:rsid w:val="007C65B8"/>
    <w:rsid w:val="007C6D0C"/>
    <w:rsid w:val="007C7D80"/>
    <w:rsid w:val="007D03DE"/>
    <w:rsid w:val="007D0848"/>
    <w:rsid w:val="007D0C68"/>
    <w:rsid w:val="007D13C4"/>
    <w:rsid w:val="007D1E50"/>
    <w:rsid w:val="007D1F92"/>
    <w:rsid w:val="007D3BFB"/>
    <w:rsid w:val="007D4792"/>
    <w:rsid w:val="007D63C1"/>
    <w:rsid w:val="007D7F40"/>
    <w:rsid w:val="007E0EAD"/>
    <w:rsid w:val="007E19A1"/>
    <w:rsid w:val="007E2ACD"/>
    <w:rsid w:val="007E2C09"/>
    <w:rsid w:val="007E2DF9"/>
    <w:rsid w:val="007E34F9"/>
    <w:rsid w:val="007E5CC7"/>
    <w:rsid w:val="007E5F86"/>
    <w:rsid w:val="007F095F"/>
    <w:rsid w:val="007F0CA3"/>
    <w:rsid w:val="007F2C21"/>
    <w:rsid w:val="007F3B75"/>
    <w:rsid w:val="007F4914"/>
    <w:rsid w:val="007F4994"/>
    <w:rsid w:val="007F4C70"/>
    <w:rsid w:val="007F50D0"/>
    <w:rsid w:val="00800FF8"/>
    <w:rsid w:val="008024B9"/>
    <w:rsid w:val="00804EA7"/>
    <w:rsid w:val="00806420"/>
    <w:rsid w:val="00811205"/>
    <w:rsid w:val="008117BA"/>
    <w:rsid w:val="00811A98"/>
    <w:rsid w:val="0081294D"/>
    <w:rsid w:val="00813E8E"/>
    <w:rsid w:val="00814164"/>
    <w:rsid w:val="00814C10"/>
    <w:rsid w:val="008153B2"/>
    <w:rsid w:val="00816A66"/>
    <w:rsid w:val="00817440"/>
    <w:rsid w:val="008218FF"/>
    <w:rsid w:val="00822627"/>
    <w:rsid w:val="008226D1"/>
    <w:rsid w:val="00823505"/>
    <w:rsid w:val="008260F9"/>
    <w:rsid w:val="00826849"/>
    <w:rsid w:val="00831288"/>
    <w:rsid w:val="00831765"/>
    <w:rsid w:val="00832335"/>
    <w:rsid w:val="008328F5"/>
    <w:rsid w:val="008333B9"/>
    <w:rsid w:val="008347AF"/>
    <w:rsid w:val="00834C98"/>
    <w:rsid w:val="00836887"/>
    <w:rsid w:val="00841E9D"/>
    <w:rsid w:val="00843518"/>
    <w:rsid w:val="008440A3"/>
    <w:rsid w:val="008441DD"/>
    <w:rsid w:val="00844ED8"/>
    <w:rsid w:val="0084659E"/>
    <w:rsid w:val="00852211"/>
    <w:rsid w:val="0085450D"/>
    <w:rsid w:val="00855B94"/>
    <w:rsid w:val="008565F4"/>
    <w:rsid w:val="00856889"/>
    <w:rsid w:val="00857098"/>
    <w:rsid w:val="008625CA"/>
    <w:rsid w:val="008655DE"/>
    <w:rsid w:val="00866CAD"/>
    <w:rsid w:val="00870487"/>
    <w:rsid w:val="00875FBC"/>
    <w:rsid w:val="00876462"/>
    <w:rsid w:val="0087723F"/>
    <w:rsid w:val="00877566"/>
    <w:rsid w:val="00881AAA"/>
    <w:rsid w:val="008843C2"/>
    <w:rsid w:val="0088453B"/>
    <w:rsid w:val="00886035"/>
    <w:rsid w:val="00886C87"/>
    <w:rsid w:val="0088740B"/>
    <w:rsid w:val="00890755"/>
    <w:rsid w:val="008914B3"/>
    <w:rsid w:val="00891751"/>
    <w:rsid w:val="00892344"/>
    <w:rsid w:val="008940A9"/>
    <w:rsid w:val="00894409"/>
    <w:rsid w:val="00894C91"/>
    <w:rsid w:val="00896A93"/>
    <w:rsid w:val="0089780E"/>
    <w:rsid w:val="0089782E"/>
    <w:rsid w:val="008A0BAA"/>
    <w:rsid w:val="008A3684"/>
    <w:rsid w:val="008A3CEA"/>
    <w:rsid w:val="008A7B5B"/>
    <w:rsid w:val="008B011D"/>
    <w:rsid w:val="008B14C0"/>
    <w:rsid w:val="008B2438"/>
    <w:rsid w:val="008B279E"/>
    <w:rsid w:val="008B285D"/>
    <w:rsid w:val="008B2E08"/>
    <w:rsid w:val="008B6970"/>
    <w:rsid w:val="008B725F"/>
    <w:rsid w:val="008B7A7B"/>
    <w:rsid w:val="008C0080"/>
    <w:rsid w:val="008C0B0B"/>
    <w:rsid w:val="008C1E60"/>
    <w:rsid w:val="008C2297"/>
    <w:rsid w:val="008C2428"/>
    <w:rsid w:val="008C2CE4"/>
    <w:rsid w:val="008C4449"/>
    <w:rsid w:val="008C4672"/>
    <w:rsid w:val="008C5D14"/>
    <w:rsid w:val="008C7D6F"/>
    <w:rsid w:val="008D1711"/>
    <w:rsid w:val="008D3488"/>
    <w:rsid w:val="008D543F"/>
    <w:rsid w:val="008D5CA7"/>
    <w:rsid w:val="008D65B3"/>
    <w:rsid w:val="008E1B08"/>
    <w:rsid w:val="008E3A57"/>
    <w:rsid w:val="008E42CF"/>
    <w:rsid w:val="008E47D8"/>
    <w:rsid w:val="008E55AF"/>
    <w:rsid w:val="008E6BFF"/>
    <w:rsid w:val="008F122C"/>
    <w:rsid w:val="008F4A4A"/>
    <w:rsid w:val="008F50FA"/>
    <w:rsid w:val="008F60AB"/>
    <w:rsid w:val="009021C4"/>
    <w:rsid w:val="0090432B"/>
    <w:rsid w:val="00906DCA"/>
    <w:rsid w:val="009073BF"/>
    <w:rsid w:val="00907FAB"/>
    <w:rsid w:val="009123AA"/>
    <w:rsid w:val="0091449B"/>
    <w:rsid w:val="00914524"/>
    <w:rsid w:val="00916B11"/>
    <w:rsid w:val="0091703B"/>
    <w:rsid w:val="0092244E"/>
    <w:rsid w:val="00923206"/>
    <w:rsid w:val="009254AE"/>
    <w:rsid w:val="00925617"/>
    <w:rsid w:val="0092675B"/>
    <w:rsid w:val="0093036C"/>
    <w:rsid w:val="00931371"/>
    <w:rsid w:val="00931D0C"/>
    <w:rsid w:val="00932050"/>
    <w:rsid w:val="0093498C"/>
    <w:rsid w:val="0093667D"/>
    <w:rsid w:val="009369FD"/>
    <w:rsid w:val="009408AA"/>
    <w:rsid w:val="0094404D"/>
    <w:rsid w:val="009467BB"/>
    <w:rsid w:val="0095100D"/>
    <w:rsid w:val="00951210"/>
    <w:rsid w:val="00951F1D"/>
    <w:rsid w:val="00953A6D"/>
    <w:rsid w:val="00954512"/>
    <w:rsid w:val="009549D9"/>
    <w:rsid w:val="00956B13"/>
    <w:rsid w:val="00960E0A"/>
    <w:rsid w:val="009629E7"/>
    <w:rsid w:val="0096334E"/>
    <w:rsid w:val="00965485"/>
    <w:rsid w:val="00967B41"/>
    <w:rsid w:val="009741FE"/>
    <w:rsid w:val="00975A7A"/>
    <w:rsid w:val="009762C3"/>
    <w:rsid w:val="00976647"/>
    <w:rsid w:val="00981F28"/>
    <w:rsid w:val="00983395"/>
    <w:rsid w:val="00983DCA"/>
    <w:rsid w:val="0098448A"/>
    <w:rsid w:val="009848E3"/>
    <w:rsid w:val="00986757"/>
    <w:rsid w:val="0099003A"/>
    <w:rsid w:val="00991D27"/>
    <w:rsid w:val="00991FBC"/>
    <w:rsid w:val="00994485"/>
    <w:rsid w:val="00994FE2"/>
    <w:rsid w:val="009965CA"/>
    <w:rsid w:val="009971E0"/>
    <w:rsid w:val="009978B0"/>
    <w:rsid w:val="009A0CA2"/>
    <w:rsid w:val="009A1258"/>
    <w:rsid w:val="009A1971"/>
    <w:rsid w:val="009A1B93"/>
    <w:rsid w:val="009A29B9"/>
    <w:rsid w:val="009A365A"/>
    <w:rsid w:val="009A616A"/>
    <w:rsid w:val="009A63A7"/>
    <w:rsid w:val="009A7367"/>
    <w:rsid w:val="009A7444"/>
    <w:rsid w:val="009B6D87"/>
    <w:rsid w:val="009B721B"/>
    <w:rsid w:val="009B7A1A"/>
    <w:rsid w:val="009B7C4C"/>
    <w:rsid w:val="009C0141"/>
    <w:rsid w:val="009C264A"/>
    <w:rsid w:val="009C51D3"/>
    <w:rsid w:val="009C5310"/>
    <w:rsid w:val="009C5604"/>
    <w:rsid w:val="009C6A56"/>
    <w:rsid w:val="009C6ACD"/>
    <w:rsid w:val="009C7DC9"/>
    <w:rsid w:val="009D1011"/>
    <w:rsid w:val="009D2132"/>
    <w:rsid w:val="009D306F"/>
    <w:rsid w:val="009D3B22"/>
    <w:rsid w:val="009D5E8A"/>
    <w:rsid w:val="009E2EF9"/>
    <w:rsid w:val="009E3B4A"/>
    <w:rsid w:val="009E4570"/>
    <w:rsid w:val="009E48C6"/>
    <w:rsid w:val="009E6EC9"/>
    <w:rsid w:val="009E7988"/>
    <w:rsid w:val="009F00B3"/>
    <w:rsid w:val="009F09F2"/>
    <w:rsid w:val="009F13B2"/>
    <w:rsid w:val="009F2633"/>
    <w:rsid w:val="009F270F"/>
    <w:rsid w:val="009F2D66"/>
    <w:rsid w:val="009F2F71"/>
    <w:rsid w:val="009F3C86"/>
    <w:rsid w:val="009F47E3"/>
    <w:rsid w:val="009F4E56"/>
    <w:rsid w:val="009F6C64"/>
    <w:rsid w:val="009F781D"/>
    <w:rsid w:val="009F7C50"/>
    <w:rsid w:val="00A0000B"/>
    <w:rsid w:val="00A03A2E"/>
    <w:rsid w:val="00A044F2"/>
    <w:rsid w:val="00A064C0"/>
    <w:rsid w:val="00A102A9"/>
    <w:rsid w:val="00A11D5B"/>
    <w:rsid w:val="00A13427"/>
    <w:rsid w:val="00A14AE7"/>
    <w:rsid w:val="00A14EB4"/>
    <w:rsid w:val="00A1574F"/>
    <w:rsid w:val="00A16F5C"/>
    <w:rsid w:val="00A16FD6"/>
    <w:rsid w:val="00A17E68"/>
    <w:rsid w:val="00A22969"/>
    <w:rsid w:val="00A22F35"/>
    <w:rsid w:val="00A23374"/>
    <w:rsid w:val="00A24154"/>
    <w:rsid w:val="00A25849"/>
    <w:rsid w:val="00A2693B"/>
    <w:rsid w:val="00A27464"/>
    <w:rsid w:val="00A27595"/>
    <w:rsid w:val="00A279DC"/>
    <w:rsid w:val="00A3539C"/>
    <w:rsid w:val="00A367B2"/>
    <w:rsid w:val="00A36B7C"/>
    <w:rsid w:val="00A4070A"/>
    <w:rsid w:val="00A42CF2"/>
    <w:rsid w:val="00A434F1"/>
    <w:rsid w:val="00A43E20"/>
    <w:rsid w:val="00A43E5F"/>
    <w:rsid w:val="00A500F0"/>
    <w:rsid w:val="00A50363"/>
    <w:rsid w:val="00A520A1"/>
    <w:rsid w:val="00A5297A"/>
    <w:rsid w:val="00A53944"/>
    <w:rsid w:val="00A54069"/>
    <w:rsid w:val="00A55847"/>
    <w:rsid w:val="00A55F84"/>
    <w:rsid w:val="00A56ADE"/>
    <w:rsid w:val="00A610E7"/>
    <w:rsid w:val="00A61C47"/>
    <w:rsid w:val="00A61DF6"/>
    <w:rsid w:val="00A63B12"/>
    <w:rsid w:val="00A651F5"/>
    <w:rsid w:val="00A67C19"/>
    <w:rsid w:val="00A7087E"/>
    <w:rsid w:val="00A70F40"/>
    <w:rsid w:val="00A71131"/>
    <w:rsid w:val="00A71913"/>
    <w:rsid w:val="00A71A1C"/>
    <w:rsid w:val="00A71C76"/>
    <w:rsid w:val="00A72A08"/>
    <w:rsid w:val="00A737DA"/>
    <w:rsid w:val="00A73AF8"/>
    <w:rsid w:val="00A74BFF"/>
    <w:rsid w:val="00A74D62"/>
    <w:rsid w:val="00A75118"/>
    <w:rsid w:val="00A775D7"/>
    <w:rsid w:val="00A80E8B"/>
    <w:rsid w:val="00A817D0"/>
    <w:rsid w:val="00A81AAA"/>
    <w:rsid w:val="00A81D8C"/>
    <w:rsid w:val="00A831E3"/>
    <w:rsid w:val="00A84153"/>
    <w:rsid w:val="00A84A74"/>
    <w:rsid w:val="00A862BC"/>
    <w:rsid w:val="00A87D9B"/>
    <w:rsid w:val="00A9061A"/>
    <w:rsid w:val="00A908E2"/>
    <w:rsid w:val="00A91463"/>
    <w:rsid w:val="00A924C2"/>
    <w:rsid w:val="00A92729"/>
    <w:rsid w:val="00A92C62"/>
    <w:rsid w:val="00A92EC9"/>
    <w:rsid w:val="00A958BB"/>
    <w:rsid w:val="00AA2D1F"/>
    <w:rsid w:val="00AA2D89"/>
    <w:rsid w:val="00AA472F"/>
    <w:rsid w:val="00AA47C1"/>
    <w:rsid w:val="00AA7DB7"/>
    <w:rsid w:val="00AB12A8"/>
    <w:rsid w:val="00AB236E"/>
    <w:rsid w:val="00AB3864"/>
    <w:rsid w:val="00AB5BDF"/>
    <w:rsid w:val="00AB5C14"/>
    <w:rsid w:val="00AB6C84"/>
    <w:rsid w:val="00AC1D6D"/>
    <w:rsid w:val="00AC58B7"/>
    <w:rsid w:val="00AC5B85"/>
    <w:rsid w:val="00AC7BA1"/>
    <w:rsid w:val="00AD12CB"/>
    <w:rsid w:val="00AD14B2"/>
    <w:rsid w:val="00AD16FD"/>
    <w:rsid w:val="00AD216F"/>
    <w:rsid w:val="00AD47A0"/>
    <w:rsid w:val="00AD5C46"/>
    <w:rsid w:val="00AD6AEB"/>
    <w:rsid w:val="00AD7E7C"/>
    <w:rsid w:val="00AE1F1A"/>
    <w:rsid w:val="00AE31A9"/>
    <w:rsid w:val="00AE4696"/>
    <w:rsid w:val="00AF1ED6"/>
    <w:rsid w:val="00AF237E"/>
    <w:rsid w:val="00AF2E09"/>
    <w:rsid w:val="00AF308C"/>
    <w:rsid w:val="00AF377F"/>
    <w:rsid w:val="00AF55C0"/>
    <w:rsid w:val="00B00795"/>
    <w:rsid w:val="00B00D61"/>
    <w:rsid w:val="00B01A95"/>
    <w:rsid w:val="00B06DA4"/>
    <w:rsid w:val="00B109EF"/>
    <w:rsid w:val="00B112D7"/>
    <w:rsid w:val="00B12345"/>
    <w:rsid w:val="00B1517F"/>
    <w:rsid w:val="00B15A21"/>
    <w:rsid w:val="00B15F6A"/>
    <w:rsid w:val="00B16E81"/>
    <w:rsid w:val="00B16EE8"/>
    <w:rsid w:val="00B170D0"/>
    <w:rsid w:val="00B17C16"/>
    <w:rsid w:val="00B21E1E"/>
    <w:rsid w:val="00B24A32"/>
    <w:rsid w:val="00B24A76"/>
    <w:rsid w:val="00B269AC"/>
    <w:rsid w:val="00B30B14"/>
    <w:rsid w:val="00B31FFB"/>
    <w:rsid w:val="00B339F4"/>
    <w:rsid w:val="00B34791"/>
    <w:rsid w:val="00B376FB"/>
    <w:rsid w:val="00B40338"/>
    <w:rsid w:val="00B40CA3"/>
    <w:rsid w:val="00B428D4"/>
    <w:rsid w:val="00B44A72"/>
    <w:rsid w:val="00B4668B"/>
    <w:rsid w:val="00B47756"/>
    <w:rsid w:val="00B50897"/>
    <w:rsid w:val="00B50E1B"/>
    <w:rsid w:val="00B521BF"/>
    <w:rsid w:val="00B5288C"/>
    <w:rsid w:val="00B55901"/>
    <w:rsid w:val="00B564F2"/>
    <w:rsid w:val="00B57E0D"/>
    <w:rsid w:val="00B64AC6"/>
    <w:rsid w:val="00B65C01"/>
    <w:rsid w:val="00B70748"/>
    <w:rsid w:val="00B70784"/>
    <w:rsid w:val="00B75E66"/>
    <w:rsid w:val="00B80113"/>
    <w:rsid w:val="00B84634"/>
    <w:rsid w:val="00B85047"/>
    <w:rsid w:val="00B87600"/>
    <w:rsid w:val="00B87BBB"/>
    <w:rsid w:val="00B9141D"/>
    <w:rsid w:val="00B92317"/>
    <w:rsid w:val="00B941D5"/>
    <w:rsid w:val="00B94D0A"/>
    <w:rsid w:val="00BA0944"/>
    <w:rsid w:val="00BA098F"/>
    <w:rsid w:val="00BA0E3A"/>
    <w:rsid w:val="00BA1CCB"/>
    <w:rsid w:val="00BA40FD"/>
    <w:rsid w:val="00BA6750"/>
    <w:rsid w:val="00BA7341"/>
    <w:rsid w:val="00BA7CB5"/>
    <w:rsid w:val="00BB1EF2"/>
    <w:rsid w:val="00BB3F43"/>
    <w:rsid w:val="00BB57C5"/>
    <w:rsid w:val="00BC1748"/>
    <w:rsid w:val="00BC2A1D"/>
    <w:rsid w:val="00BC3487"/>
    <w:rsid w:val="00BC41F7"/>
    <w:rsid w:val="00BC68AE"/>
    <w:rsid w:val="00BC7015"/>
    <w:rsid w:val="00BC7F83"/>
    <w:rsid w:val="00BD022E"/>
    <w:rsid w:val="00BD2F39"/>
    <w:rsid w:val="00BD374F"/>
    <w:rsid w:val="00BD3C95"/>
    <w:rsid w:val="00BD3D3B"/>
    <w:rsid w:val="00BD6845"/>
    <w:rsid w:val="00BE00CB"/>
    <w:rsid w:val="00BE0149"/>
    <w:rsid w:val="00BE59BB"/>
    <w:rsid w:val="00BE6DE2"/>
    <w:rsid w:val="00BE748B"/>
    <w:rsid w:val="00BE77CF"/>
    <w:rsid w:val="00BF0B6B"/>
    <w:rsid w:val="00BF3800"/>
    <w:rsid w:val="00BF6CCF"/>
    <w:rsid w:val="00C0076E"/>
    <w:rsid w:val="00C00C99"/>
    <w:rsid w:val="00C02BAB"/>
    <w:rsid w:val="00C05C26"/>
    <w:rsid w:val="00C10054"/>
    <w:rsid w:val="00C12262"/>
    <w:rsid w:val="00C13837"/>
    <w:rsid w:val="00C17D6E"/>
    <w:rsid w:val="00C22430"/>
    <w:rsid w:val="00C23D66"/>
    <w:rsid w:val="00C25298"/>
    <w:rsid w:val="00C275E7"/>
    <w:rsid w:val="00C279B3"/>
    <w:rsid w:val="00C27A98"/>
    <w:rsid w:val="00C3398D"/>
    <w:rsid w:val="00C34AFE"/>
    <w:rsid w:val="00C3508E"/>
    <w:rsid w:val="00C35510"/>
    <w:rsid w:val="00C3551F"/>
    <w:rsid w:val="00C35997"/>
    <w:rsid w:val="00C359D0"/>
    <w:rsid w:val="00C36132"/>
    <w:rsid w:val="00C37C2D"/>
    <w:rsid w:val="00C41594"/>
    <w:rsid w:val="00C446F2"/>
    <w:rsid w:val="00C44C88"/>
    <w:rsid w:val="00C45A97"/>
    <w:rsid w:val="00C476DC"/>
    <w:rsid w:val="00C51952"/>
    <w:rsid w:val="00C53F1A"/>
    <w:rsid w:val="00C5699B"/>
    <w:rsid w:val="00C56F8F"/>
    <w:rsid w:val="00C5754E"/>
    <w:rsid w:val="00C606C5"/>
    <w:rsid w:val="00C60784"/>
    <w:rsid w:val="00C62D71"/>
    <w:rsid w:val="00C63FCE"/>
    <w:rsid w:val="00C649C7"/>
    <w:rsid w:val="00C661C5"/>
    <w:rsid w:val="00C67757"/>
    <w:rsid w:val="00C7011F"/>
    <w:rsid w:val="00C71C37"/>
    <w:rsid w:val="00C75274"/>
    <w:rsid w:val="00C778B8"/>
    <w:rsid w:val="00C81202"/>
    <w:rsid w:val="00C8142C"/>
    <w:rsid w:val="00C820F4"/>
    <w:rsid w:val="00C82EF5"/>
    <w:rsid w:val="00C85138"/>
    <w:rsid w:val="00C858E8"/>
    <w:rsid w:val="00C8644B"/>
    <w:rsid w:val="00C9112D"/>
    <w:rsid w:val="00C93C5E"/>
    <w:rsid w:val="00C96E80"/>
    <w:rsid w:val="00CA0D88"/>
    <w:rsid w:val="00CA3F20"/>
    <w:rsid w:val="00CA45D8"/>
    <w:rsid w:val="00CA48D3"/>
    <w:rsid w:val="00CA5F73"/>
    <w:rsid w:val="00CA63E1"/>
    <w:rsid w:val="00CA7733"/>
    <w:rsid w:val="00CA7BB8"/>
    <w:rsid w:val="00CB0E29"/>
    <w:rsid w:val="00CB11E9"/>
    <w:rsid w:val="00CB22A7"/>
    <w:rsid w:val="00CB22B0"/>
    <w:rsid w:val="00CB3157"/>
    <w:rsid w:val="00CB34E2"/>
    <w:rsid w:val="00CB3A21"/>
    <w:rsid w:val="00CB3E35"/>
    <w:rsid w:val="00CB4621"/>
    <w:rsid w:val="00CB5528"/>
    <w:rsid w:val="00CB6403"/>
    <w:rsid w:val="00CB7C82"/>
    <w:rsid w:val="00CC1125"/>
    <w:rsid w:val="00CC1CBF"/>
    <w:rsid w:val="00CC215E"/>
    <w:rsid w:val="00CC30F3"/>
    <w:rsid w:val="00CC34A7"/>
    <w:rsid w:val="00CC4745"/>
    <w:rsid w:val="00CC4BC1"/>
    <w:rsid w:val="00CD1D16"/>
    <w:rsid w:val="00CD2455"/>
    <w:rsid w:val="00CD4D1A"/>
    <w:rsid w:val="00CD633A"/>
    <w:rsid w:val="00CE1A7B"/>
    <w:rsid w:val="00CE2497"/>
    <w:rsid w:val="00CE34A0"/>
    <w:rsid w:val="00CF0C25"/>
    <w:rsid w:val="00CF2AD4"/>
    <w:rsid w:val="00CF30BD"/>
    <w:rsid w:val="00CF537C"/>
    <w:rsid w:val="00CF5D8A"/>
    <w:rsid w:val="00CF5FB0"/>
    <w:rsid w:val="00CF669F"/>
    <w:rsid w:val="00CF73C0"/>
    <w:rsid w:val="00D001EA"/>
    <w:rsid w:val="00D019C0"/>
    <w:rsid w:val="00D03628"/>
    <w:rsid w:val="00D0391D"/>
    <w:rsid w:val="00D04D7D"/>
    <w:rsid w:val="00D060C0"/>
    <w:rsid w:val="00D102E0"/>
    <w:rsid w:val="00D1179A"/>
    <w:rsid w:val="00D156D9"/>
    <w:rsid w:val="00D20100"/>
    <w:rsid w:val="00D216AB"/>
    <w:rsid w:val="00D21ED0"/>
    <w:rsid w:val="00D22498"/>
    <w:rsid w:val="00D2337A"/>
    <w:rsid w:val="00D2431C"/>
    <w:rsid w:val="00D24BA7"/>
    <w:rsid w:val="00D25601"/>
    <w:rsid w:val="00D2689E"/>
    <w:rsid w:val="00D314EE"/>
    <w:rsid w:val="00D34663"/>
    <w:rsid w:val="00D348E0"/>
    <w:rsid w:val="00D3491D"/>
    <w:rsid w:val="00D3658B"/>
    <w:rsid w:val="00D36813"/>
    <w:rsid w:val="00D3729C"/>
    <w:rsid w:val="00D372F1"/>
    <w:rsid w:val="00D4094A"/>
    <w:rsid w:val="00D411A8"/>
    <w:rsid w:val="00D4416A"/>
    <w:rsid w:val="00D441FA"/>
    <w:rsid w:val="00D4467C"/>
    <w:rsid w:val="00D4595C"/>
    <w:rsid w:val="00D463F8"/>
    <w:rsid w:val="00D464BF"/>
    <w:rsid w:val="00D46DC0"/>
    <w:rsid w:val="00D47DCD"/>
    <w:rsid w:val="00D507F7"/>
    <w:rsid w:val="00D50D77"/>
    <w:rsid w:val="00D50F8B"/>
    <w:rsid w:val="00D5283D"/>
    <w:rsid w:val="00D541B7"/>
    <w:rsid w:val="00D554E1"/>
    <w:rsid w:val="00D5659F"/>
    <w:rsid w:val="00D704CD"/>
    <w:rsid w:val="00D70670"/>
    <w:rsid w:val="00D709C0"/>
    <w:rsid w:val="00D72678"/>
    <w:rsid w:val="00D7279C"/>
    <w:rsid w:val="00D728A2"/>
    <w:rsid w:val="00D749C1"/>
    <w:rsid w:val="00D7577E"/>
    <w:rsid w:val="00D76C73"/>
    <w:rsid w:val="00D779F0"/>
    <w:rsid w:val="00D806FA"/>
    <w:rsid w:val="00D80900"/>
    <w:rsid w:val="00D8109D"/>
    <w:rsid w:val="00D819F7"/>
    <w:rsid w:val="00D82F57"/>
    <w:rsid w:val="00D86380"/>
    <w:rsid w:val="00D86A01"/>
    <w:rsid w:val="00D91CF0"/>
    <w:rsid w:val="00D95454"/>
    <w:rsid w:val="00D96401"/>
    <w:rsid w:val="00DA0503"/>
    <w:rsid w:val="00DA110F"/>
    <w:rsid w:val="00DA118C"/>
    <w:rsid w:val="00DA3D52"/>
    <w:rsid w:val="00DA4F1A"/>
    <w:rsid w:val="00DA5797"/>
    <w:rsid w:val="00DA6C15"/>
    <w:rsid w:val="00DB3354"/>
    <w:rsid w:val="00DB3CD6"/>
    <w:rsid w:val="00DB4680"/>
    <w:rsid w:val="00DC04E6"/>
    <w:rsid w:val="00DC1BFD"/>
    <w:rsid w:val="00DC35DC"/>
    <w:rsid w:val="00DC3F9A"/>
    <w:rsid w:val="00DC4549"/>
    <w:rsid w:val="00DC700E"/>
    <w:rsid w:val="00DD07CF"/>
    <w:rsid w:val="00DD0EF3"/>
    <w:rsid w:val="00DD1082"/>
    <w:rsid w:val="00DD18C8"/>
    <w:rsid w:val="00DE0B57"/>
    <w:rsid w:val="00DE1A8C"/>
    <w:rsid w:val="00DE2F0A"/>
    <w:rsid w:val="00DE409C"/>
    <w:rsid w:val="00DE69FF"/>
    <w:rsid w:val="00DE79B5"/>
    <w:rsid w:val="00DE7FBB"/>
    <w:rsid w:val="00DF01F5"/>
    <w:rsid w:val="00DF1F7A"/>
    <w:rsid w:val="00DF217E"/>
    <w:rsid w:val="00DF38A6"/>
    <w:rsid w:val="00DF3CC6"/>
    <w:rsid w:val="00DF4666"/>
    <w:rsid w:val="00DF679D"/>
    <w:rsid w:val="00DF7A0C"/>
    <w:rsid w:val="00E01706"/>
    <w:rsid w:val="00E0333C"/>
    <w:rsid w:val="00E04B97"/>
    <w:rsid w:val="00E0548A"/>
    <w:rsid w:val="00E12EEA"/>
    <w:rsid w:val="00E132E6"/>
    <w:rsid w:val="00E14F8C"/>
    <w:rsid w:val="00E17728"/>
    <w:rsid w:val="00E21BF8"/>
    <w:rsid w:val="00E22558"/>
    <w:rsid w:val="00E22F88"/>
    <w:rsid w:val="00E237DC"/>
    <w:rsid w:val="00E23956"/>
    <w:rsid w:val="00E23BA5"/>
    <w:rsid w:val="00E25026"/>
    <w:rsid w:val="00E27A86"/>
    <w:rsid w:val="00E325A4"/>
    <w:rsid w:val="00E3291B"/>
    <w:rsid w:val="00E351A0"/>
    <w:rsid w:val="00E35498"/>
    <w:rsid w:val="00E35548"/>
    <w:rsid w:val="00E36591"/>
    <w:rsid w:val="00E36D9F"/>
    <w:rsid w:val="00E3734F"/>
    <w:rsid w:val="00E42F88"/>
    <w:rsid w:val="00E4764C"/>
    <w:rsid w:val="00E511FD"/>
    <w:rsid w:val="00E518D4"/>
    <w:rsid w:val="00E52CBC"/>
    <w:rsid w:val="00E52F53"/>
    <w:rsid w:val="00E5335E"/>
    <w:rsid w:val="00E5374C"/>
    <w:rsid w:val="00E53A2E"/>
    <w:rsid w:val="00E556E2"/>
    <w:rsid w:val="00E60241"/>
    <w:rsid w:val="00E60B2C"/>
    <w:rsid w:val="00E61656"/>
    <w:rsid w:val="00E6467E"/>
    <w:rsid w:val="00E668C3"/>
    <w:rsid w:val="00E6706F"/>
    <w:rsid w:val="00E678BA"/>
    <w:rsid w:val="00E73309"/>
    <w:rsid w:val="00E74110"/>
    <w:rsid w:val="00E7532E"/>
    <w:rsid w:val="00E85467"/>
    <w:rsid w:val="00E857D7"/>
    <w:rsid w:val="00E87F08"/>
    <w:rsid w:val="00E926BC"/>
    <w:rsid w:val="00E92914"/>
    <w:rsid w:val="00E92DBF"/>
    <w:rsid w:val="00E93346"/>
    <w:rsid w:val="00E93DEE"/>
    <w:rsid w:val="00E94BE9"/>
    <w:rsid w:val="00E9611E"/>
    <w:rsid w:val="00E96446"/>
    <w:rsid w:val="00EA040C"/>
    <w:rsid w:val="00EA0CE0"/>
    <w:rsid w:val="00EA0DC8"/>
    <w:rsid w:val="00EA283B"/>
    <w:rsid w:val="00EA3538"/>
    <w:rsid w:val="00EA38D3"/>
    <w:rsid w:val="00EA505D"/>
    <w:rsid w:val="00EA64D9"/>
    <w:rsid w:val="00EA756A"/>
    <w:rsid w:val="00EB0870"/>
    <w:rsid w:val="00EB0BE6"/>
    <w:rsid w:val="00EB23D2"/>
    <w:rsid w:val="00EB289B"/>
    <w:rsid w:val="00EB3A1C"/>
    <w:rsid w:val="00EB681A"/>
    <w:rsid w:val="00EB7E63"/>
    <w:rsid w:val="00EC447A"/>
    <w:rsid w:val="00EC687D"/>
    <w:rsid w:val="00ED1658"/>
    <w:rsid w:val="00ED5116"/>
    <w:rsid w:val="00EE254C"/>
    <w:rsid w:val="00EE3F20"/>
    <w:rsid w:val="00EE41E9"/>
    <w:rsid w:val="00EE4AF7"/>
    <w:rsid w:val="00EE6B59"/>
    <w:rsid w:val="00EE6D42"/>
    <w:rsid w:val="00EE7487"/>
    <w:rsid w:val="00EF23B1"/>
    <w:rsid w:val="00EF5A51"/>
    <w:rsid w:val="00EF7250"/>
    <w:rsid w:val="00F043EF"/>
    <w:rsid w:val="00F06EE2"/>
    <w:rsid w:val="00F077DF"/>
    <w:rsid w:val="00F07E40"/>
    <w:rsid w:val="00F106F5"/>
    <w:rsid w:val="00F110C1"/>
    <w:rsid w:val="00F12AB0"/>
    <w:rsid w:val="00F14E69"/>
    <w:rsid w:val="00F17B6B"/>
    <w:rsid w:val="00F23678"/>
    <w:rsid w:val="00F240A9"/>
    <w:rsid w:val="00F258A4"/>
    <w:rsid w:val="00F25EC0"/>
    <w:rsid w:val="00F26D54"/>
    <w:rsid w:val="00F27075"/>
    <w:rsid w:val="00F318CB"/>
    <w:rsid w:val="00F3275E"/>
    <w:rsid w:val="00F3446D"/>
    <w:rsid w:val="00F34741"/>
    <w:rsid w:val="00F3524D"/>
    <w:rsid w:val="00F37147"/>
    <w:rsid w:val="00F375E9"/>
    <w:rsid w:val="00F426D9"/>
    <w:rsid w:val="00F42D2D"/>
    <w:rsid w:val="00F43610"/>
    <w:rsid w:val="00F44470"/>
    <w:rsid w:val="00F46E4E"/>
    <w:rsid w:val="00F47886"/>
    <w:rsid w:val="00F47B69"/>
    <w:rsid w:val="00F50026"/>
    <w:rsid w:val="00F5252F"/>
    <w:rsid w:val="00F52880"/>
    <w:rsid w:val="00F54005"/>
    <w:rsid w:val="00F56BBB"/>
    <w:rsid w:val="00F57546"/>
    <w:rsid w:val="00F62432"/>
    <w:rsid w:val="00F64010"/>
    <w:rsid w:val="00F64573"/>
    <w:rsid w:val="00F6564B"/>
    <w:rsid w:val="00F66466"/>
    <w:rsid w:val="00F66C61"/>
    <w:rsid w:val="00F6719B"/>
    <w:rsid w:val="00F67246"/>
    <w:rsid w:val="00F71DE6"/>
    <w:rsid w:val="00F71FC3"/>
    <w:rsid w:val="00F7389B"/>
    <w:rsid w:val="00F75880"/>
    <w:rsid w:val="00F77DCC"/>
    <w:rsid w:val="00F82DAA"/>
    <w:rsid w:val="00F84228"/>
    <w:rsid w:val="00F8502C"/>
    <w:rsid w:val="00F8654E"/>
    <w:rsid w:val="00F8710A"/>
    <w:rsid w:val="00F87623"/>
    <w:rsid w:val="00F87F57"/>
    <w:rsid w:val="00F9259D"/>
    <w:rsid w:val="00F93D43"/>
    <w:rsid w:val="00F93E92"/>
    <w:rsid w:val="00F94DF3"/>
    <w:rsid w:val="00F95330"/>
    <w:rsid w:val="00F9549B"/>
    <w:rsid w:val="00F9569E"/>
    <w:rsid w:val="00F95D4B"/>
    <w:rsid w:val="00F972B7"/>
    <w:rsid w:val="00FA0CC4"/>
    <w:rsid w:val="00FA191D"/>
    <w:rsid w:val="00FA1C28"/>
    <w:rsid w:val="00FA2C69"/>
    <w:rsid w:val="00FA3D49"/>
    <w:rsid w:val="00FB1A04"/>
    <w:rsid w:val="00FB3707"/>
    <w:rsid w:val="00FB3E87"/>
    <w:rsid w:val="00FB48F7"/>
    <w:rsid w:val="00FB7577"/>
    <w:rsid w:val="00FB7FF1"/>
    <w:rsid w:val="00FC205D"/>
    <w:rsid w:val="00FC2131"/>
    <w:rsid w:val="00FC3B05"/>
    <w:rsid w:val="00FC4339"/>
    <w:rsid w:val="00FC498C"/>
    <w:rsid w:val="00FD02DF"/>
    <w:rsid w:val="00FD2855"/>
    <w:rsid w:val="00FD4552"/>
    <w:rsid w:val="00FD4BF3"/>
    <w:rsid w:val="00FD543E"/>
    <w:rsid w:val="00FE00B5"/>
    <w:rsid w:val="00FE07BC"/>
    <w:rsid w:val="00FE201A"/>
    <w:rsid w:val="00FE3276"/>
    <w:rsid w:val="00FE4EB3"/>
    <w:rsid w:val="00FF0CB6"/>
    <w:rsid w:val="00FF2638"/>
    <w:rsid w:val="00FF279B"/>
    <w:rsid w:val="00FF2F33"/>
    <w:rsid w:val="00FF43B6"/>
    <w:rsid w:val="00FF5346"/>
    <w:rsid w:val="00FF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20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9203D"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link w:val="20"/>
    <w:uiPriority w:val="99"/>
    <w:qFormat/>
    <w:rsid w:val="0039203D"/>
    <w:pPr>
      <w:keepNext/>
      <w:jc w:val="center"/>
      <w:outlineLvl w:val="1"/>
    </w:pPr>
    <w:rPr>
      <w:sz w:val="40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39203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39203D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semiHidden/>
    <w:rsid w:val="0039203D"/>
    <w:rPr>
      <w:sz w:val="28"/>
      <w:szCs w:val="28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39203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20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">
    <w:name w:val="МОН Знак"/>
    <w:link w:val="a5"/>
    <w:uiPriority w:val="99"/>
    <w:locked/>
    <w:rsid w:val="0039203D"/>
    <w:rPr>
      <w:sz w:val="24"/>
      <w:szCs w:val="24"/>
    </w:rPr>
  </w:style>
  <w:style w:type="paragraph" w:customStyle="1" w:styleId="a5">
    <w:name w:val="МОН"/>
    <w:basedOn w:val="a0"/>
    <w:link w:val="a4"/>
    <w:uiPriority w:val="99"/>
    <w:rsid w:val="0039203D"/>
    <w:pPr>
      <w:spacing w:line="360" w:lineRule="auto"/>
      <w:ind w:firstLine="709"/>
      <w:jc w:val="both"/>
    </w:pPr>
    <w:rPr>
      <w:rFonts w:ascii="Calibri" w:eastAsia="Calibri" w:hAnsi="Calibri"/>
    </w:rPr>
  </w:style>
  <w:style w:type="paragraph" w:styleId="a6">
    <w:name w:val="List Paragraph"/>
    <w:basedOn w:val="a0"/>
    <w:qFormat/>
    <w:rsid w:val="0036363F"/>
    <w:pPr>
      <w:ind w:left="720"/>
    </w:pPr>
  </w:style>
  <w:style w:type="table" w:styleId="a7">
    <w:name w:val="Table Grid"/>
    <w:basedOn w:val="a2"/>
    <w:uiPriority w:val="59"/>
    <w:locked/>
    <w:rsid w:val="0082262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0"/>
    <w:uiPriority w:val="99"/>
    <w:rsid w:val="00822627"/>
    <w:pPr>
      <w:widowControl w:val="0"/>
      <w:autoSpaceDE w:val="0"/>
      <w:autoSpaceDN w:val="0"/>
      <w:adjustRightInd w:val="0"/>
      <w:spacing w:line="324" w:lineRule="exact"/>
      <w:ind w:firstLine="567"/>
      <w:jc w:val="center"/>
    </w:pPr>
    <w:rPr>
      <w:sz w:val="28"/>
      <w:szCs w:val="28"/>
    </w:rPr>
  </w:style>
  <w:style w:type="paragraph" w:customStyle="1" w:styleId="Style3">
    <w:name w:val="Style3"/>
    <w:basedOn w:val="a0"/>
    <w:uiPriority w:val="99"/>
    <w:rsid w:val="00822627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sz w:val="28"/>
      <w:szCs w:val="28"/>
    </w:rPr>
  </w:style>
  <w:style w:type="paragraph" w:customStyle="1" w:styleId="Style11">
    <w:name w:val="Style11"/>
    <w:basedOn w:val="a0"/>
    <w:uiPriority w:val="99"/>
    <w:rsid w:val="00822627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sz w:val="28"/>
      <w:szCs w:val="28"/>
    </w:rPr>
  </w:style>
  <w:style w:type="character" w:customStyle="1" w:styleId="FontStyle25">
    <w:name w:val="Font Style25"/>
    <w:uiPriority w:val="99"/>
    <w:rsid w:val="0082262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uiPriority w:val="99"/>
    <w:rsid w:val="0082262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uiPriority w:val="99"/>
    <w:rsid w:val="00822627"/>
    <w:pPr>
      <w:widowControl w:val="0"/>
      <w:autoSpaceDE w:val="0"/>
      <w:autoSpaceDN w:val="0"/>
      <w:adjustRightInd w:val="0"/>
      <w:ind w:firstLine="567"/>
      <w:jc w:val="center"/>
    </w:pPr>
    <w:rPr>
      <w:sz w:val="28"/>
      <w:szCs w:val="28"/>
    </w:rPr>
  </w:style>
  <w:style w:type="paragraph" w:customStyle="1" w:styleId="Style20">
    <w:name w:val="Style20"/>
    <w:basedOn w:val="a0"/>
    <w:uiPriority w:val="99"/>
    <w:rsid w:val="00822627"/>
    <w:pPr>
      <w:widowControl w:val="0"/>
      <w:autoSpaceDE w:val="0"/>
      <w:autoSpaceDN w:val="0"/>
      <w:adjustRightInd w:val="0"/>
      <w:spacing w:line="269" w:lineRule="exact"/>
      <w:ind w:firstLine="567"/>
      <w:jc w:val="both"/>
    </w:pPr>
    <w:rPr>
      <w:sz w:val="28"/>
      <w:szCs w:val="28"/>
    </w:rPr>
  </w:style>
  <w:style w:type="paragraph" w:customStyle="1" w:styleId="Style21">
    <w:name w:val="Style21"/>
    <w:basedOn w:val="a0"/>
    <w:uiPriority w:val="99"/>
    <w:rsid w:val="00822627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FontStyle27">
    <w:name w:val="Font Style27"/>
    <w:rsid w:val="00822627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0"/>
    <w:uiPriority w:val="99"/>
    <w:rsid w:val="00822627"/>
    <w:pPr>
      <w:widowControl w:val="0"/>
      <w:autoSpaceDE w:val="0"/>
      <w:autoSpaceDN w:val="0"/>
      <w:adjustRightInd w:val="0"/>
      <w:spacing w:line="276" w:lineRule="exact"/>
      <w:ind w:firstLine="567"/>
      <w:jc w:val="both"/>
    </w:pPr>
    <w:rPr>
      <w:sz w:val="28"/>
      <w:szCs w:val="28"/>
    </w:rPr>
  </w:style>
  <w:style w:type="paragraph" w:customStyle="1" w:styleId="Style17">
    <w:name w:val="Style17"/>
    <w:basedOn w:val="a0"/>
    <w:uiPriority w:val="99"/>
    <w:rsid w:val="00822627"/>
    <w:pPr>
      <w:widowControl w:val="0"/>
      <w:autoSpaceDE w:val="0"/>
      <w:autoSpaceDN w:val="0"/>
      <w:adjustRightInd w:val="0"/>
      <w:spacing w:line="274" w:lineRule="exact"/>
      <w:ind w:firstLine="567"/>
      <w:jc w:val="center"/>
    </w:pPr>
    <w:rPr>
      <w:sz w:val="28"/>
      <w:szCs w:val="28"/>
    </w:rPr>
  </w:style>
  <w:style w:type="paragraph" w:customStyle="1" w:styleId="Style7">
    <w:name w:val="Style7"/>
    <w:basedOn w:val="a0"/>
    <w:uiPriority w:val="99"/>
    <w:rsid w:val="00822627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Style22">
    <w:name w:val="Style22"/>
    <w:basedOn w:val="a0"/>
    <w:uiPriority w:val="99"/>
    <w:rsid w:val="00822627"/>
    <w:pPr>
      <w:widowControl w:val="0"/>
      <w:autoSpaceDE w:val="0"/>
      <w:autoSpaceDN w:val="0"/>
      <w:adjustRightInd w:val="0"/>
      <w:spacing w:line="274" w:lineRule="exact"/>
      <w:ind w:firstLine="567"/>
      <w:jc w:val="both"/>
    </w:pPr>
    <w:rPr>
      <w:sz w:val="28"/>
      <w:szCs w:val="28"/>
    </w:rPr>
  </w:style>
  <w:style w:type="paragraph" w:customStyle="1" w:styleId="Style19">
    <w:name w:val="Style19"/>
    <w:basedOn w:val="a0"/>
    <w:uiPriority w:val="99"/>
    <w:rsid w:val="00822627"/>
    <w:pPr>
      <w:widowControl w:val="0"/>
      <w:autoSpaceDE w:val="0"/>
      <w:autoSpaceDN w:val="0"/>
      <w:adjustRightInd w:val="0"/>
      <w:spacing w:line="277" w:lineRule="exact"/>
      <w:ind w:firstLine="567"/>
      <w:jc w:val="both"/>
    </w:pPr>
    <w:rPr>
      <w:sz w:val="28"/>
      <w:szCs w:val="28"/>
    </w:rPr>
  </w:style>
  <w:style w:type="paragraph" w:customStyle="1" w:styleId="Style18">
    <w:name w:val="Style18"/>
    <w:basedOn w:val="a0"/>
    <w:uiPriority w:val="99"/>
    <w:rsid w:val="00822627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82262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Style2">
    <w:name w:val="Style2"/>
    <w:basedOn w:val="a0"/>
    <w:uiPriority w:val="99"/>
    <w:rsid w:val="00822627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Style9">
    <w:name w:val="Style9"/>
    <w:basedOn w:val="a0"/>
    <w:uiPriority w:val="99"/>
    <w:rsid w:val="00822627"/>
    <w:pPr>
      <w:widowControl w:val="0"/>
      <w:autoSpaceDE w:val="0"/>
      <w:autoSpaceDN w:val="0"/>
      <w:adjustRightInd w:val="0"/>
      <w:spacing w:line="206" w:lineRule="exact"/>
      <w:ind w:firstLine="567"/>
      <w:jc w:val="both"/>
    </w:pPr>
    <w:rPr>
      <w:sz w:val="28"/>
      <w:szCs w:val="28"/>
    </w:rPr>
  </w:style>
  <w:style w:type="paragraph" w:customStyle="1" w:styleId="Style10">
    <w:name w:val="Style10"/>
    <w:basedOn w:val="a0"/>
    <w:uiPriority w:val="99"/>
    <w:rsid w:val="00822627"/>
    <w:pPr>
      <w:widowControl w:val="0"/>
      <w:autoSpaceDE w:val="0"/>
      <w:autoSpaceDN w:val="0"/>
      <w:adjustRightInd w:val="0"/>
      <w:spacing w:line="206" w:lineRule="exact"/>
      <w:ind w:firstLine="567"/>
      <w:jc w:val="both"/>
    </w:pPr>
    <w:rPr>
      <w:sz w:val="28"/>
      <w:szCs w:val="28"/>
    </w:rPr>
  </w:style>
  <w:style w:type="paragraph" w:customStyle="1" w:styleId="Style14">
    <w:name w:val="Style14"/>
    <w:basedOn w:val="a0"/>
    <w:uiPriority w:val="99"/>
    <w:rsid w:val="00822627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Style23">
    <w:name w:val="Style23"/>
    <w:basedOn w:val="a0"/>
    <w:uiPriority w:val="99"/>
    <w:rsid w:val="00822627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FontStyle28">
    <w:name w:val="Font Style28"/>
    <w:uiPriority w:val="99"/>
    <w:rsid w:val="008226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sid w:val="00822627"/>
    <w:rPr>
      <w:rFonts w:ascii="Times New Roman" w:hAnsi="Times New Roman" w:cs="Times New Roman"/>
      <w:sz w:val="14"/>
      <w:szCs w:val="14"/>
    </w:rPr>
  </w:style>
  <w:style w:type="character" w:customStyle="1" w:styleId="FontStyle30">
    <w:name w:val="Font Style30"/>
    <w:uiPriority w:val="99"/>
    <w:rsid w:val="00822627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uiPriority w:val="99"/>
    <w:rsid w:val="00822627"/>
    <w:rPr>
      <w:rFonts w:ascii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uiPriority w:val="99"/>
    <w:rsid w:val="008226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Balloon Text"/>
    <w:basedOn w:val="a0"/>
    <w:link w:val="a9"/>
    <w:uiPriority w:val="99"/>
    <w:rsid w:val="00822627"/>
    <w:pPr>
      <w:widowControl w:val="0"/>
      <w:autoSpaceDE w:val="0"/>
      <w:autoSpaceDN w:val="0"/>
      <w:adjustRightInd w:val="0"/>
      <w:ind w:firstLine="567"/>
      <w:jc w:val="both"/>
    </w:pPr>
    <w:rPr>
      <w:rFonts w:ascii="Tahoma" w:eastAsia="Calibri" w:hAnsi="Tahoma"/>
      <w:sz w:val="16"/>
      <w:szCs w:val="16"/>
      <w:lang/>
    </w:rPr>
  </w:style>
  <w:style w:type="character" w:customStyle="1" w:styleId="a9">
    <w:name w:val="Текст выноски Знак"/>
    <w:basedOn w:val="a1"/>
    <w:link w:val="a8"/>
    <w:uiPriority w:val="99"/>
    <w:rsid w:val="00822627"/>
    <w:rPr>
      <w:rFonts w:ascii="Tahoma" w:hAnsi="Tahoma"/>
      <w:sz w:val="16"/>
      <w:szCs w:val="16"/>
      <w:lang/>
    </w:rPr>
  </w:style>
  <w:style w:type="paragraph" w:customStyle="1" w:styleId="ConsPlusCell">
    <w:name w:val="ConsPlusCell"/>
    <w:uiPriority w:val="99"/>
    <w:rsid w:val="0082262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a">
    <w:name w:val="Содержимое таблицы"/>
    <w:basedOn w:val="a0"/>
    <w:uiPriority w:val="99"/>
    <w:rsid w:val="00822627"/>
    <w:pPr>
      <w:widowControl w:val="0"/>
      <w:suppressLineNumbers/>
      <w:suppressAutoHyphens/>
      <w:ind w:firstLine="567"/>
      <w:jc w:val="both"/>
    </w:pPr>
    <w:rPr>
      <w:rFonts w:eastAsia="SimSun"/>
      <w:kern w:val="1"/>
      <w:sz w:val="28"/>
      <w:szCs w:val="28"/>
      <w:lang w:eastAsia="zh-CN"/>
    </w:rPr>
  </w:style>
  <w:style w:type="paragraph" w:customStyle="1" w:styleId="11">
    <w:name w:val="Обычный1"/>
    <w:basedOn w:val="a0"/>
    <w:uiPriority w:val="99"/>
    <w:rsid w:val="00822627"/>
    <w:pPr>
      <w:widowControl w:val="0"/>
      <w:suppressAutoHyphens/>
      <w:autoSpaceDE w:val="0"/>
      <w:ind w:firstLine="567"/>
      <w:jc w:val="both"/>
    </w:pPr>
    <w:rPr>
      <w:color w:val="000000"/>
      <w:kern w:val="1"/>
      <w:sz w:val="28"/>
      <w:szCs w:val="28"/>
      <w:lang w:eastAsia="zh-CN"/>
    </w:rPr>
  </w:style>
  <w:style w:type="paragraph" w:customStyle="1" w:styleId="a">
    <w:name w:val="Маркер"/>
    <w:basedOn w:val="a0"/>
    <w:uiPriority w:val="99"/>
    <w:qFormat/>
    <w:rsid w:val="00822627"/>
    <w:pPr>
      <w:widowControl w:val="0"/>
      <w:numPr>
        <w:numId w:val="2"/>
      </w:numPr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ab">
    <w:name w:val="Табл шапка"/>
    <w:basedOn w:val="a0"/>
    <w:uiPriority w:val="99"/>
    <w:qFormat/>
    <w:rsid w:val="00822627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ac">
    <w:name w:val="Таблтекст"/>
    <w:basedOn w:val="a0"/>
    <w:qFormat/>
    <w:rsid w:val="00822627"/>
    <w:pPr>
      <w:widowControl w:val="0"/>
      <w:autoSpaceDE w:val="0"/>
      <w:autoSpaceDN w:val="0"/>
      <w:adjustRightInd w:val="0"/>
    </w:pPr>
  </w:style>
  <w:style w:type="character" w:styleId="ad">
    <w:name w:val="Hyperlink"/>
    <w:uiPriority w:val="99"/>
    <w:rsid w:val="00822627"/>
    <w:rPr>
      <w:color w:val="0000FF"/>
      <w:u w:val="single"/>
    </w:rPr>
  </w:style>
  <w:style w:type="paragraph" w:styleId="ae">
    <w:name w:val="header"/>
    <w:basedOn w:val="a0"/>
    <w:link w:val="af"/>
    <w:uiPriority w:val="99"/>
    <w:rsid w:val="008226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567"/>
      <w:jc w:val="both"/>
    </w:pPr>
    <w:rPr>
      <w:rFonts w:eastAsia="Calibri"/>
      <w:lang/>
    </w:rPr>
  </w:style>
  <w:style w:type="character" w:customStyle="1" w:styleId="af">
    <w:name w:val="Верхний колонтитул Знак"/>
    <w:basedOn w:val="a1"/>
    <w:link w:val="ae"/>
    <w:uiPriority w:val="99"/>
    <w:rsid w:val="00822627"/>
    <w:rPr>
      <w:rFonts w:ascii="Times New Roman" w:hAnsi="Times New Roman"/>
      <w:sz w:val="24"/>
      <w:szCs w:val="24"/>
      <w:lang/>
    </w:rPr>
  </w:style>
  <w:style w:type="paragraph" w:styleId="af0">
    <w:name w:val="footer"/>
    <w:basedOn w:val="a0"/>
    <w:link w:val="af1"/>
    <w:uiPriority w:val="99"/>
    <w:rsid w:val="008226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567"/>
      <w:jc w:val="both"/>
    </w:pPr>
    <w:rPr>
      <w:rFonts w:eastAsia="Calibri"/>
      <w:lang/>
    </w:rPr>
  </w:style>
  <w:style w:type="character" w:customStyle="1" w:styleId="af1">
    <w:name w:val="Нижний колонтитул Знак"/>
    <w:basedOn w:val="a1"/>
    <w:link w:val="af0"/>
    <w:uiPriority w:val="99"/>
    <w:rsid w:val="00822627"/>
    <w:rPr>
      <w:rFonts w:ascii="Times New Roman" w:hAnsi="Times New Roman"/>
      <w:sz w:val="24"/>
      <w:szCs w:val="24"/>
      <w:lang/>
    </w:rPr>
  </w:style>
  <w:style w:type="paragraph" w:customStyle="1" w:styleId="23">
    <w:name w:val="Обычный2"/>
    <w:uiPriority w:val="99"/>
    <w:rsid w:val="00822627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3">
    <w:name w:val="Обычный3"/>
    <w:uiPriority w:val="99"/>
    <w:rsid w:val="00822627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12">
    <w:name w:val="Стиль1"/>
    <w:basedOn w:val="af2"/>
    <w:uiPriority w:val="99"/>
    <w:rsid w:val="00822627"/>
    <w:pPr>
      <w:widowControl/>
      <w:suppressAutoHyphens/>
      <w:autoSpaceDE/>
      <w:autoSpaceDN/>
      <w:adjustRightInd/>
      <w:spacing w:line="276" w:lineRule="auto"/>
      <w:ind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styleId="af2">
    <w:name w:val="Body Text"/>
    <w:basedOn w:val="a0"/>
    <w:link w:val="af3"/>
    <w:uiPriority w:val="99"/>
    <w:semiHidden/>
    <w:rsid w:val="00822627"/>
    <w:pPr>
      <w:widowControl w:val="0"/>
      <w:autoSpaceDE w:val="0"/>
      <w:autoSpaceDN w:val="0"/>
      <w:adjustRightInd w:val="0"/>
      <w:spacing w:after="120"/>
      <w:ind w:firstLine="567"/>
      <w:jc w:val="both"/>
    </w:pPr>
    <w:rPr>
      <w:rFonts w:eastAsia="Calibri"/>
      <w:lang/>
    </w:rPr>
  </w:style>
  <w:style w:type="character" w:customStyle="1" w:styleId="af3">
    <w:name w:val="Основной текст Знак"/>
    <w:basedOn w:val="a1"/>
    <w:link w:val="af2"/>
    <w:uiPriority w:val="99"/>
    <w:semiHidden/>
    <w:rsid w:val="00822627"/>
    <w:rPr>
      <w:rFonts w:ascii="Times New Roman" w:hAnsi="Times New Roman"/>
      <w:sz w:val="24"/>
      <w:szCs w:val="24"/>
      <w:lang/>
    </w:rPr>
  </w:style>
  <w:style w:type="paragraph" w:customStyle="1" w:styleId="4">
    <w:name w:val="Обычный4"/>
    <w:uiPriority w:val="99"/>
    <w:rsid w:val="00822627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Absatz-Standardschriftart">
    <w:name w:val="Absatz-Standardschriftart"/>
    <w:rsid w:val="00822627"/>
  </w:style>
  <w:style w:type="character" w:customStyle="1" w:styleId="WW-Absatz-Standardschriftart">
    <w:name w:val="WW-Absatz-Standardschriftart"/>
    <w:rsid w:val="00822627"/>
  </w:style>
  <w:style w:type="character" w:customStyle="1" w:styleId="WW-Absatz-Standardschriftart1">
    <w:name w:val="WW-Absatz-Standardschriftart1"/>
    <w:rsid w:val="00822627"/>
  </w:style>
  <w:style w:type="character" w:customStyle="1" w:styleId="WW-Absatz-Standardschriftart11">
    <w:name w:val="WW-Absatz-Standardschriftart11"/>
    <w:rsid w:val="00822627"/>
  </w:style>
  <w:style w:type="character" w:customStyle="1" w:styleId="WW-Absatz-Standardschriftart111">
    <w:name w:val="WW-Absatz-Standardschriftart111"/>
    <w:rsid w:val="00822627"/>
  </w:style>
  <w:style w:type="character" w:customStyle="1" w:styleId="WW-Absatz-Standardschriftart1111">
    <w:name w:val="WW-Absatz-Standardschriftart1111"/>
    <w:rsid w:val="00822627"/>
  </w:style>
  <w:style w:type="character" w:customStyle="1" w:styleId="13">
    <w:name w:val="Основной шрифт абзаца1"/>
    <w:rsid w:val="00822627"/>
  </w:style>
  <w:style w:type="paragraph" w:customStyle="1" w:styleId="af4">
    <w:name w:val="Заголовок"/>
    <w:basedOn w:val="a0"/>
    <w:next w:val="af2"/>
    <w:rsid w:val="00822627"/>
    <w:pPr>
      <w:keepNext/>
      <w:suppressAutoHyphens/>
      <w:spacing w:before="240" w:after="120"/>
    </w:pPr>
    <w:rPr>
      <w:rFonts w:eastAsia="Calibri"/>
      <w:sz w:val="28"/>
      <w:szCs w:val="28"/>
      <w:lang w:eastAsia="ar-SA"/>
    </w:rPr>
  </w:style>
  <w:style w:type="paragraph" w:styleId="af5">
    <w:name w:val="List"/>
    <w:basedOn w:val="af2"/>
    <w:semiHidden/>
    <w:rsid w:val="00822627"/>
    <w:pPr>
      <w:widowControl/>
      <w:suppressAutoHyphens/>
      <w:autoSpaceDE/>
      <w:autoSpaceDN/>
      <w:adjustRightInd/>
      <w:ind w:firstLine="0"/>
      <w:jc w:val="left"/>
    </w:pPr>
    <w:rPr>
      <w:lang w:eastAsia="ar-SA"/>
    </w:rPr>
  </w:style>
  <w:style w:type="paragraph" w:customStyle="1" w:styleId="14">
    <w:name w:val="Название1"/>
    <w:basedOn w:val="a0"/>
    <w:rsid w:val="00822627"/>
    <w:pPr>
      <w:suppressLineNumbers/>
      <w:suppressAutoHyphens/>
      <w:spacing w:before="120" w:after="120"/>
    </w:pPr>
    <w:rPr>
      <w:i/>
      <w:iCs/>
      <w:sz w:val="28"/>
      <w:szCs w:val="28"/>
      <w:lang w:eastAsia="ar-SA"/>
    </w:rPr>
  </w:style>
  <w:style w:type="paragraph" w:customStyle="1" w:styleId="15">
    <w:name w:val="Указатель1"/>
    <w:basedOn w:val="a0"/>
    <w:rsid w:val="00822627"/>
    <w:pPr>
      <w:suppressLineNumbers/>
      <w:suppressAutoHyphens/>
    </w:pPr>
    <w:rPr>
      <w:lang w:eastAsia="ar-SA"/>
    </w:rPr>
  </w:style>
  <w:style w:type="paragraph" w:styleId="af6">
    <w:name w:val="No Spacing"/>
    <w:qFormat/>
    <w:rsid w:val="00822627"/>
    <w:pPr>
      <w:suppressAutoHyphens/>
    </w:pPr>
    <w:rPr>
      <w:rFonts w:cs="Calibri"/>
      <w:sz w:val="22"/>
      <w:szCs w:val="22"/>
      <w:lang w:eastAsia="ar-SA"/>
    </w:rPr>
  </w:style>
  <w:style w:type="paragraph" w:customStyle="1" w:styleId="16">
    <w:name w:val="Абзац списка1"/>
    <w:basedOn w:val="a0"/>
    <w:uiPriority w:val="99"/>
    <w:rsid w:val="00822627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822627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af7">
    <w:name w:val="Знак Знак"/>
    <w:uiPriority w:val="99"/>
    <w:rsid w:val="00822627"/>
    <w:rPr>
      <w:rFonts w:ascii="Cambria" w:hAnsi="Cambria" w:cs="Cambria"/>
      <w:b/>
      <w:bCs/>
      <w:sz w:val="28"/>
      <w:szCs w:val="28"/>
    </w:rPr>
  </w:style>
  <w:style w:type="paragraph" w:customStyle="1" w:styleId="PlainText">
    <w:name w:val="Plain Text"/>
    <w:basedOn w:val="a0"/>
    <w:rsid w:val="00822627"/>
    <w:pPr>
      <w:suppressAutoHyphens/>
      <w:overflowPunct w:val="0"/>
      <w:autoSpaceDE w:val="0"/>
    </w:pPr>
    <w:rPr>
      <w:rFonts w:ascii="Courier New" w:hAnsi="Courier New"/>
      <w:sz w:val="20"/>
      <w:szCs w:val="20"/>
      <w:lang w:eastAsia="ar-SA"/>
    </w:rPr>
  </w:style>
  <w:style w:type="paragraph" w:styleId="af8">
    <w:name w:val="Normal (Web)"/>
    <w:basedOn w:val="a0"/>
    <w:uiPriority w:val="99"/>
    <w:unhideWhenUsed/>
    <w:rsid w:val="008226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8077</Words>
  <Characters>60764</Characters>
  <Application>Microsoft Office Word</Application>
  <DocSecurity>0</DocSecurity>
  <Lines>506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ЧЕКРЫЖОВА Вера Валерьевна</cp:lastModifiedBy>
  <cp:revision>6</cp:revision>
  <cp:lastPrinted>2017-04-04T04:32:00Z</cp:lastPrinted>
  <dcterms:created xsi:type="dcterms:W3CDTF">2017-04-05T02:06:00Z</dcterms:created>
  <dcterms:modified xsi:type="dcterms:W3CDTF">2017-05-15T07:03:00Z</dcterms:modified>
</cp:coreProperties>
</file>