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2B" w:rsidRPr="00C279FB" w:rsidRDefault="009420A5" w:rsidP="00CC2F91">
      <w:pPr>
        <w:spacing w:after="0"/>
        <w:jc w:val="center"/>
        <w:rPr>
          <w:rFonts w:ascii="Times New Roman" w:hAnsi="Times New Roman" w:cs="Times New Roman"/>
          <w:b/>
          <w:color w:val="C00000"/>
          <w:spacing w:val="20"/>
          <w:sz w:val="28"/>
          <w:szCs w:val="28"/>
        </w:rPr>
      </w:pPr>
      <w:r w:rsidRPr="00C279FB">
        <w:rPr>
          <w:rFonts w:ascii="Times New Roman" w:hAnsi="Times New Roman" w:cs="Times New Roman"/>
          <w:b/>
          <w:color w:val="C00000"/>
          <w:spacing w:val="20"/>
          <w:sz w:val="28"/>
          <w:szCs w:val="28"/>
        </w:rPr>
        <w:t>А</w:t>
      </w:r>
      <w:r w:rsidR="00851612" w:rsidRPr="00C279FB">
        <w:rPr>
          <w:rFonts w:ascii="Times New Roman" w:hAnsi="Times New Roman" w:cs="Times New Roman"/>
          <w:b/>
          <w:color w:val="C00000"/>
          <w:spacing w:val="20"/>
          <w:sz w:val="28"/>
          <w:szCs w:val="28"/>
        </w:rPr>
        <w:t>НАЛИЗ</w:t>
      </w:r>
    </w:p>
    <w:p w:rsidR="00EE115F" w:rsidRDefault="00EC2E1B" w:rsidP="00CC2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AF">
        <w:rPr>
          <w:rFonts w:ascii="Times New Roman" w:hAnsi="Times New Roman" w:cs="Times New Roman"/>
          <w:b/>
          <w:sz w:val="28"/>
          <w:szCs w:val="28"/>
        </w:rPr>
        <w:t>р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>аботы администрации города Заринска Алтайского края</w:t>
      </w:r>
    </w:p>
    <w:p w:rsidR="00447550" w:rsidRDefault="00851612" w:rsidP="00CC2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AF">
        <w:rPr>
          <w:rFonts w:ascii="Times New Roman" w:hAnsi="Times New Roman" w:cs="Times New Roman"/>
          <w:b/>
          <w:sz w:val="28"/>
          <w:szCs w:val="28"/>
        </w:rPr>
        <w:t xml:space="preserve"> с обращениями граждан, поступившими в</w:t>
      </w:r>
      <w:r w:rsidR="000368C0">
        <w:rPr>
          <w:rFonts w:ascii="Times New Roman" w:hAnsi="Times New Roman" w:cs="Times New Roman"/>
          <w:b/>
          <w:sz w:val="28"/>
          <w:szCs w:val="28"/>
        </w:rPr>
        <w:t>о</w:t>
      </w:r>
      <w:r w:rsidRPr="00885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8C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368C0" w:rsidRPr="00036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8C0">
        <w:rPr>
          <w:rFonts w:ascii="Times New Roman" w:hAnsi="Times New Roman" w:cs="Times New Roman"/>
          <w:b/>
          <w:sz w:val="28"/>
          <w:szCs w:val="28"/>
        </w:rPr>
        <w:t>квартале</w:t>
      </w:r>
      <w:r w:rsidR="00027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342">
        <w:rPr>
          <w:rFonts w:ascii="Times New Roman" w:hAnsi="Times New Roman" w:cs="Times New Roman"/>
          <w:b/>
          <w:sz w:val="28"/>
          <w:szCs w:val="28"/>
        </w:rPr>
        <w:t>2020</w:t>
      </w:r>
      <w:r w:rsidR="006B396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C2F91" w:rsidRPr="00CC2F91" w:rsidRDefault="00CC2F91" w:rsidP="00CC2F9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345F" w:rsidRDefault="00851612" w:rsidP="00EC2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68C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9AD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368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7342">
        <w:rPr>
          <w:rFonts w:ascii="Times New Roman" w:hAnsi="Times New Roman" w:cs="Times New Roman"/>
          <w:sz w:val="28"/>
          <w:szCs w:val="28"/>
        </w:rPr>
        <w:t xml:space="preserve"> квартале 2020</w:t>
      </w:r>
      <w:r w:rsidR="000279AD" w:rsidRPr="000279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7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</w:t>
      </w:r>
      <w:r w:rsidR="00AC3B08">
        <w:rPr>
          <w:rFonts w:ascii="Times New Roman" w:hAnsi="Times New Roman" w:cs="Times New Roman"/>
          <w:sz w:val="28"/>
          <w:szCs w:val="28"/>
        </w:rPr>
        <w:t xml:space="preserve">министрацию города поступило </w:t>
      </w:r>
      <w:r w:rsidR="0014362D">
        <w:rPr>
          <w:rFonts w:ascii="Times New Roman" w:hAnsi="Times New Roman" w:cs="Times New Roman"/>
          <w:sz w:val="28"/>
          <w:szCs w:val="28"/>
        </w:rPr>
        <w:t>115</w:t>
      </w:r>
      <w:r w:rsidR="0097035E">
        <w:rPr>
          <w:rFonts w:ascii="Times New Roman" w:hAnsi="Times New Roman" w:cs="Times New Roman"/>
          <w:sz w:val="28"/>
          <w:szCs w:val="28"/>
        </w:rPr>
        <w:t xml:space="preserve"> </w:t>
      </w:r>
      <w:r w:rsidR="000279AD">
        <w:rPr>
          <w:rFonts w:ascii="Times New Roman" w:hAnsi="Times New Roman" w:cs="Times New Roman"/>
          <w:sz w:val="28"/>
          <w:szCs w:val="28"/>
        </w:rPr>
        <w:t>о</w:t>
      </w:r>
      <w:r w:rsidR="00FE5590">
        <w:rPr>
          <w:rFonts w:ascii="Times New Roman" w:hAnsi="Times New Roman" w:cs="Times New Roman"/>
          <w:sz w:val="28"/>
          <w:szCs w:val="28"/>
        </w:rPr>
        <w:t>б</w:t>
      </w:r>
      <w:r w:rsidR="00FE5590">
        <w:rPr>
          <w:rFonts w:ascii="Times New Roman" w:hAnsi="Times New Roman" w:cs="Times New Roman"/>
          <w:sz w:val="28"/>
          <w:szCs w:val="28"/>
        </w:rPr>
        <w:t>раще</w:t>
      </w:r>
      <w:r w:rsidR="00960857">
        <w:rPr>
          <w:rFonts w:ascii="Times New Roman" w:hAnsi="Times New Roman" w:cs="Times New Roman"/>
          <w:sz w:val="28"/>
          <w:szCs w:val="28"/>
        </w:rPr>
        <w:t>ни</w:t>
      </w:r>
      <w:r w:rsidR="00AF5E1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51D2E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14362D">
        <w:rPr>
          <w:rFonts w:ascii="Times New Roman" w:hAnsi="Times New Roman" w:cs="Times New Roman"/>
          <w:sz w:val="28"/>
          <w:szCs w:val="28"/>
        </w:rPr>
        <w:t xml:space="preserve"> 15</w:t>
      </w:r>
      <w:r w:rsidR="0097035E">
        <w:rPr>
          <w:rFonts w:ascii="Times New Roman" w:hAnsi="Times New Roman" w:cs="Times New Roman"/>
          <w:sz w:val="28"/>
          <w:szCs w:val="28"/>
        </w:rPr>
        <w:t xml:space="preserve"> </w:t>
      </w:r>
      <w:r w:rsidR="006B3962">
        <w:rPr>
          <w:rFonts w:ascii="Times New Roman" w:hAnsi="Times New Roman" w:cs="Times New Roman"/>
          <w:sz w:val="28"/>
          <w:szCs w:val="28"/>
        </w:rPr>
        <w:t>обращени</w:t>
      </w:r>
      <w:r w:rsidR="00697342">
        <w:rPr>
          <w:rFonts w:ascii="Times New Roman" w:hAnsi="Times New Roman" w:cs="Times New Roman"/>
          <w:sz w:val="28"/>
          <w:szCs w:val="28"/>
        </w:rPr>
        <w:t>й</w:t>
      </w:r>
      <w:r w:rsidR="00D51D2E">
        <w:rPr>
          <w:rFonts w:ascii="Times New Roman" w:hAnsi="Times New Roman" w:cs="Times New Roman"/>
          <w:sz w:val="28"/>
          <w:szCs w:val="28"/>
        </w:rPr>
        <w:t xml:space="preserve"> – коллективные</w:t>
      </w:r>
      <w:r w:rsidR="00A33CD9">
        <w:rPr>
          <w:rFonts w:ascii="Times New Roman" w:hAnsi="Times New Roman" w:cs="Times New Roman"/>
          <w:sz w:val="28"/>
          <w:szCs w:val="28"/>
        </w:rPr>
        <w:t>. С</w:t>
      </w:r>
      <w:r w:rsidR="0070345F">
        <w:rPr>
          <w:rFonts w:ascii="Times New Roman" w:hAnsi="Times New Roman" w:cs="Times New Roman"/>
          <w:sz w:val="28"/>
          <w:szCs w:val="28"/>
        </w:rPr>
        <w:t>рав</w:t>
      </w:r>
      <w:r w:rsidR="006B3784">
        <w:rPr>
          <w:rFonts w:ascii="Times New Roman" w:hAnsi="Times New Roman" w:cs="Times New Roman"/>
          <w:sz w:val="28"/>
          <w:szCs w:val="28"/>
        </w:rPr>
        <w:t>ни</w:t>
      </w:r>
      <w:r w:rsidR="00A33CD9">
        <w:rPr>
          <w:rFonts w:ascii="Times New Roman" w:hAnsi="Times New Roman" w:cs="Times New Roman"/>
          <w:sz w:val="28"/>
          <w:szCs w:val="28"/>
        </w:rPr>
        <w:t xml:space="preserve">тельный анализ количества поступивших </w:t>
      </w:r>
      <w:r w:rsidR="005C29E3">
        <w:rPr>
          <w:rFonts w:ascii="Times New Roman" w:hAnsi="Times New Roman" w:cs="Times New Roman"/>
          <w:sz w:val="28"/>
          <w:szCs w:val="28"/>
        </w:rPr>
        <w:t>в</w:t>
      </w:r>
      <w:r w:rsidR="000368C0">
        <w:rPr>
          <w:rFonts w:ascii="Times New Roman" w:hAnsi="Times New Roman" w:cs="Times New Roman"/>
          <w:sz w:val="28"/>
          <w:szCs w:val="28"/>
        </w:rPr>
        <w:t>о</w:t>
      </w:r>
      <w:r w:rsidR="005C29E3">
        <w:rPr>
          <w:rFonts w:ascii="Times New Roman" w:hAnsi="Times New Roman" w:cs="Times New Roman"/>
          <w:sz w:val="28"/>
          <w:szCs w:val="28"/>
        </w:rPr>
        <w:t xml:space="preserve"> </w:t>
      </w:r>
      <w:r w:rsidR="000368C0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368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368C0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607428">
        <w:rPr>
          <w:rFonts w:ascii="Times New Roman" w:hAnsi="Times New Roman" w:cs="Times New Roman"/>
          <w:sz w:val="28"/>
          <w:szCs w:val="28"/>
        </w:rPr>
        <w:t>201</w:t>
      </w:r>
      <w:r w:rsidR="00697342">
        <w:rPr>
          <w:rFonts w:ascii="Times New Roman" w:hAnsi="Times New Roman" w:cs="Times New Roman"/>
          <w:sz w:val="28"/>
          <w:szCs w:val="28"/>
        </w:rPr>
        <w:t>8-2020</w:t>
      </w:r>
      <w:r w:rsidR="00607428">
        <w:rPr>
          <w:rFonts w:ascii="Times New Roman" w:hAnsi="Times New Roman" w:cs="Times New Roman"/>
          <w:sz w:val="28"/>
          <w:szCs w:val="28"/>
        </w:rPr>
        <w:t xml:space="preserve"> го</w:t>
      </w:r>
      <w:r w:rsidR="00A33CD9">
        <w:rPr>
          <w:rFonts w:ascii="Times New Roman" w:hAnsi="Times New Roman" w:cs="Times New Roman"/>
          <w:sz w:val="28"/>
          <w:szCs w:val="28"/>
        </w:rPr>
        <w:t>дов</w:t>
      </w:r>
      <w:r w:rsidR="00F44BF7">
        <w:rPr>
          <w:rFonts w:ascii="Times New Roman" w:hAnsi="Times New Roman" w:cs="Times New Roman"/>
          <w:sz w:val="28"/>
          <w:szCs w:val="28"/>
        </w:rPr>
        <w:t xml:space="preserve"> </w:t>
      </w:r>
      <w:r w:rsidR="005C29E3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F44BF7">
        <w:rPr>
          <w:rFonts w:ascii="Times New Roman" w:hAnsi="Times New Roman" w:cs="Times New Roman"/>
          <w:sz w:val="28"/>
          <w:szCs w:val="28"/>
        </w:rPr>
        <w:t xml:space="preserve">выглядит </w:t>
      </w:r>
      <w:r w:rsidR="006B3784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tbl>
      <w:tblPr>
        <w:tblStyle w:val="a3"/>
        <w:tblW w:w="0" w:type="auto"/>
        <w:jc w:val="center"/>
        <w:tblLook w:val="04A0"/>
      </w:tblPr>
      <w:tblGrid>
        <w:gridCol w:w="3469"/>
        <w:gridCol w:w="1884"/>
        <w:gridCol w:w="1843"/>
        <w:gridCol w:w="2091"/>
      </w:tblGrid>
      <w:tr w:rsidR="009F6BB2" w:rsidTr="00885552">
        <w:trPr>
          <w:jc w:val="center"/>
        </w:trPr>
        <w:tc>
          <w:tcPr>
            <w:tcW w:w="3469" w:type="dxa"/>
          </w:tcPr>
          <w:p w:rsidR="009F6BB2" w:rsidRPr="009A2965" w:rsidRDefault="006D1D33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F6BB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9F6BB2" w:rsidRPr="001325CE" w:rsidRDefault="009F6BB2" w:rsidP="00501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9734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F6BB2" w:rsidRPr="001325CE" w:rsidRDefault="009F6BB2" w:rsidP="00501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9734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9F6BB2" w:rsidRPr="001325CE" w:rsidRDefault="00697342" w:rsidP="00501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9F6BB2"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F6BB2" w:rsidTr="00885552">
        <w:trPr>
          <w:jc w:val="center"/>
        </w:trPr>
        <w:tc>
          <w:tcPr>
            <w:tcW w:w="3469" w:type="dxa"/>
            <w:tcBorders>
              <w:bottom w:val="single" w:sz="4" w:space="0" w:color="000000" w:themeColor="text1"/>
            </w:tcBorders>
          </w:tcPr>
          <w:p w:rsidR="009F6BB2" w:rsidRPr="005C29E3" w:rsidRDefault="009F6BB2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88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F6BB2" w:rsidRDefault="000368C0" w:rsidP="0050143B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6BB2" w:rsidRDefault="00250320" w:rsidP="00501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F6BB2" w:rsidRDefault="0014362D" w:rsidP="00EE5FE1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9F6BB2" w:rsidTr="00885552">
        <w:trPr>
          <w:jc w:val="center"/>
        </w:trPr>
        <w:tc>
          <w:tcPr>
            <w:tcW w:w="3469" w:type="dxa"/>
            <w:tcBorders>
              <w:left w:val="nil"/>
              <w:bottom w:val="nil"/>
              <w:right w:val="nil"/>
            </w:tcBorders>
          </w:tcPr>
          <w:p w:rsidR="009F6BB2" w:rsidRDefault="009F6BB2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4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675" w:rsidRDefault="0008677E" w:rsidP="00835675">
      <w:pPr>
        <w:rPr>
          <w:rFonts w:ascii="Times New Roman" w:hAnsi="Times New Roman" w:cs="Times New Roman"/>
          <w:sz w:val="28"/>
          <w:szCs w:val="28"/>
        </w:rPr>
      </w:pPr>
      <w:r w:rsidRPr="00FF3F48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855539" cy="5589917"/>
            <wp:effectExtent l="19050" t="0" r="11861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0EC7" w:rsidRDefault="00D20EC7" w:rsidP="00CC2F91">
      <w:pPr>
        <w:spacing w:after="0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0E7F87" w:rsidRDefault="008025AC" w:rsidP="00CB1B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A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62475" cy="24098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7614D" w:rsidRDefault="0007614D" w:rsidP="00CC2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675" w:rsidRPr="00C650F0" w:rsidRDefault="00E935F0" w:rsidP="00914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0F0">
        <w:rPr>
          <w:rFonts w:ascii="Times New Roman" w:hAnsi="Times New Roman" w:cs="Times New Roman"/>
          <w:sz w:val="28"/>
          <w:szCs w:val="28"/>
        </w:rPr>
        <w:t>Из всех поступивших</w:t>
      </w:r>
      <w:r w:rsidR="00F42BA8" w:rsidRPr="00C650F0">
        <w:rPr>
          <w:rFonts w:ascii="Times New Roman" w:hAnsi="Times New Roman" w:cs="Times New Roman"/>
          <w:sz w:val="28"/>
          <w:szCs w:val="28"/>
        </w:rPr>
        <w:t xml:space="preserve"> в</w:t>
      </w:r>
      <w:r w:rsidR="00045C64">
        <w:rPr>
          <w:rFonts w:ascii="Times New Roman" w:hAnsi="Times New Roman" w:cs="Times New Roman"/>
          <w:sz w:val="28"/>
          <w:szCs w:val="28"/>
        </w:rPr>
        <w:t>о</w:t>
      </w:r>
      <w:r w:rsidR="00F071E6" w:rsidRPr="00C650F0">
        <w:rPr>
          <w:rFonts w:ascii="Times New Roman" w:hAnsi="Times New Roman" w:cs="Times New Roman"/>
          <w:sz w:val="28"/>
          <w:szCs w:val="28"/>
        </w:rPr>
        <w:t xml:space="preserve"> </w:t>
      </w:r>
      <w:r w:rsidR="009416ED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5C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16ED" w:rsidRPr="00C650F0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F071E6" w:rsidRPr="00C650F0">
        <w:rPr>
          <w:rFonts w:ascii="Times New Roman" w:hAnsi="Times New Roman" w:cs="Times New Roman"/>
          <w:sz w:val="28"/>
          <w:szCs w:val="28"/>
        </w:rPr>
        <w:t xml:space="preserve"> в</w:t>
      </w:r>
      <w:r w:rsidR="00FB45F9" w:rsidRPr="00C650F0">
        <w:rPr>
          <w:rFonts w:ascii="Times New Roman" w:hAnsi="Times New Roman" w:cs="Times New Roman"/>
          <w:sz w:val="28"/>
          <w:szCs w:val="28"/>
        </w:rPr>
        <w:t xml:space="preserve"> администрацию города</w:t>
      </w:r>
      <w:r w:rsidRPr="00C650F0">
        <w:rPr>
          <w:rFonts w:ascii="Times New Roman" w:hAnsi="Times New Roman" w:cs="Times New Roman"/>
          <w:sz w:val="28"/>
          <w:szCs w:val="28"/>
        </w:rPr>
        <w:t xml:space="preserve"> обр</w:t>
      </w:r>
      <w:r w:rsidRPr="00C650F0">
        <w:rPr>
          <w:rFonts w:ascii="Times New Roman" w:hAnsi="Times New Roman" w:cs="Times New Roman"/>
          <w:sz w:val="28"/>
          <w:szCs w:val="28"/>
        </w:rPr>
        <w:t>а</w:t>
      </w:r>
      <w:r w:rsidRPr="00C650F0">
        <w:rPr>
          <w:rFonts w:ascii="Times New Roman" w:hAnsi="Times New Roman" w:cs="Times New Roman"/>
          <w:sz w:val="28"/>
          <w:szCs w:val="28"/>
        </w:rPr>
        <w:t>щений</w:t>
      </w:r>
      <w:r w:rsidR="00E76D26" w:rsidRPr="00C650F0">
        <w:rPr>
          <w:rFonts w:ascii="Times New Roman" w:hAnsi="Times New Roman" w:cs="Times New Roman"/>
          <w:sz w:val="28"/>
          <w:szCs w:val="28"/>
        </w:rPr>
        <w:t xml:space="preserve"> (</w:t>
      </w:r>
      <w:r w:rsidR="00045C64" w:rsidRPr="00045C64">
        <w:rPr>
          <w:rFonts w:ascii="Times New Roman" w:hAnsi="Times New Roman" w:cs="Times New Roman"/>
          <w:sz w:val="28"/>
          <w:szCs w:val="28"/>
        </w:rPr>
        <w:t>115</w:t>
      </w:r>
      <w:r w:rsidR="00501AD4" w:rsidRPr="00C650F0">
        <w:rPr>
          <w:rFonts w:ascii="Times New Roman" w:hAnsi="Times New Roman" w:cs="Times New Roman"/>
          <w:sz w:val="28"/>
          <w:szCs w:val="28"/>
        </w:rPr>
        <w:t>)</w:t>
      </w:r>
      <w:r w:rsidR="00FB45F9" w:rsidRPr="00C650F0">
        <w:rPr>
          <w:rFonts w:ascii="Times New Roman" w:hAnsi="Times New Roman" w:cs="Times New Roman"/>
          <w:sz w:val="28"/>
          <w:szCs w:val="28"/>
        </w:rPr>
        <w:t>:</w:t>
      </w:r>
    </w:p>
    <w:p w:rsidR="006A281A" w:rsidRDefault="00CB1B70" w:rsidP="00045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E56B0B">
        <w:rPr>
          <w:rFonts w:ascii="Times New Roman" w:hAnsi="Times New Roman" w:cs="Times New Roman"/>
          <w:sz w:val="28"/>
          <w:szCs w:val="28"/>
        </w:rPr>
        <w:t xml:space="preserve"> </w:t>
      </w:r>
      <w:r w:rsidR="00045C64" w:rsidRPr="00045C64">
        <w:rPr>
          <w:rFonts w:ascii="Times New Roman" w:hAnsi="Times New Roman" w:cs="Times New Roman"/>
          <w:sz w:val="28"/>
          <w:szCs w:val="28"/>
        </w:rPr>
        <w:t>13</w:t>
      </w:r>
      <w:r w:rsidR="00E56B0B">
        <w:rPr>
          <w:rFonts w:ascii="Times New Roman" w:hAnsi="Times New Roman" w:cs="Times New Roman"/>
          <w:sz w:val="28"/>
          <w:szCs w:val="28"/>
        </w:rPr>
        <w:t xml:space="preserve"> </w:t>
      </w:r>
      <w:r w:rsidR="009416ED">
        <w:rPr>
          <w:rFonts w:ascii="Times New Roman" w:hAnsi="Times New Roman" w:cs="Times New Roman"/>
          <w:sz w:val="28"/>
          <w:szCs w:val="28"/>
        </w:rPr>
        <w:t>(</w:t>
      </w:r>
      <w:r w:rsidR="00045C64">
        <w:rPr>
          <w:rFonts w:ascii="Times New Roman" w:hAnsi="Times New Roman" w:cs="Times New Roman"/>
          <w:sz w:val="28"/>
          <w:szCs w:val="28"/>
        </w:rPr>
        <w:t>1</w:t>
      </w:r>
      <w:r w:rsidR="00045C64" w:rsidRPr="00045C64">
        <w:rPr>
          <w:rFonts w:ascii="Times New Roman" w:hAnsi="Times New Roman" w:cs="Times New Roman"/>
          <w:sz w:val="28"/>
          <w:szCs w:val="28"/>
        </w:rPr>
        <w:t>1</w:t>
      </w:r>
      <w:r w:rsidR="009416ED">
        <w:rPr>
          <w:rFonts w:ascii="Times New Roman" w:hAnsi="Times New Roman" w:cs="Times New Roman"/>
          <w:sz w:val="28"/>
          <w:szCs w:val="28"/>
        </w:rPr>
        <w:t xml:space="preserve"> %)</w:t>
      </w:r>
      <w:r w:rsidR="00C279FB">
        <w:rPr>
          <w:rFonts w:ascii="Times New Roman" w:hAnsi="Times New Roman" w:cs="Times New Roman"/>
          <w:sz w:val="28"/>
          <w:szCs w:val="28"/>
        </w:rPr>
        <w:t xml:space="preserve"> </w:t>
      </w:r>
      <w:r w:rsidR="001B6A49">
        <w:rPr>
          <w:rFonts w:ascii="Times New Roman" w:hAnsi="Times New Roman" w:cs="Times New Roman"/>
          <w:sz w:val="28"/>
          <w:szCs w:val="28"/>
        </w:rPr>
        <w:t>обращений</w:t>
      </w:r>
      <w:r w:rsidR="00E935F0" w:rsidRPr="00D20EC7">
        <w:rPr>
          <w:rFonts w:ascii="Times New Roman" w:hAnsi="Times New Roman" w:cs="Times New Roman"/>
          <w:sz w:val="28"/>
          <w:szCs w:val="28"/>
        </w:rPr>
        <w:t xml:space="preserve"> поступили </w:t>
      </w:r>
      <w:r w:rsidR="002277FE" w:rsidRPr="00D20EC7">
        <w:rPr>
          <w:rFonts w:ascii="Times New Roman" w:hAnsi="Times New Roman" w:cs="Times New Roman"/>
          <w:sz w:val="28"/>
          <w:szCs w:val="28"/>
        </w:rPr>
        <w:t>из</w:t>
      </w:r>
      <w:r w:rsidR="001E6019">
        <w:rPr>
          <w:rFonts w:ascii="Times New Roman" w:hAnsi="Times New Roman" w:cs="Times New Roman"/>
          <w:sz w:val="28"/>
          <w:szCs w:val="28"/>
        </w:rPr>
        <w:t xml:space="preserve"> </w:t>
      </w:r>
      <w:r w:rsidR="006A281A" w:rsidRPr="00D20E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45C64">
        <w:rPr>
          <w:rFonts w:ascii="Times New Roman" w:hAnsi="Times New Roman" w:cs="Times New Roman"/>
          <w:sz w:val="28"/>
          <w:szCs w:val="28"/>
        </w:rPr>
        <w:t>Губернатора и</w:t>
      </w:r>
      <w:r w:rsidR="00045C64" w:rsidRPr="00045C64">
        <w:rPr>
          <w:rFonts w:ascii="Times New Roman" w:hAnsi="Times New Roman" w:cs="Times New Roman"/>
          <w:sz w:val="28"/>
          <w:szCs w:val="28"/>
        </w:rPr>
        <w:t xml:space="preserve"> </w:t>
      </w:r>
      <w:r w:rsidR="001E6019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6A281A" w:rsidRPr="00D20EC7">
        <w:rPr>
          <w:rFonts w:ascii="Times New Roman" w:hAnsi="Times New Roman" w:cs="Times New Roman"/>
          <w:sz w:val="28"/>
          <w:szCs w:val="28"/>
        </w:rPr>
        <w:t>Алтайс</w:t>
      </w:r>
      <w:r w:rsidR="00F160BC" w:rsidRPr="00D20EC7">
        <w:rPr>
          <w:rFonts w:ascii="Times New Roman" w:hAnsi="Times New Roman" w:cs="Times New Roman"/>
          <w:sz w:val="28"/>
          <w:szCs w:val="28"/>
        </w:rPr>
        <w:t>кого края  в виде электронного документа</w:t>
      </w:r>
      <w:r w:rsidR="006A281A" w:rsidRPr="00D20EC7">
        <w:rPr>
          <w:rFonts w:ascii="Times New Roman" w:hAnsi="Times New Roman" w:cs="Times New Roman"/>
          <w:sz w:val="28"/>
          <w:szCs w:val="28"/>
        </w:rPr>
        <w:t>;</w:t>
      </w:r>
    </w:p>
    <w:p w:rsidR="006A281A" w:rsidRDefault="00CB1B70" w:rsidP="0044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9416ED">
        <w:rPr>
          <w:rFonts w:ascii="Times New Roman" w:hAnsi="Times New Roman" w:cs="Times New Roman"/>
          <w:sz w:val="28"/>
          <w:szCs w:val="28"/>
        </w:rPr>
        <w:t xml:space="preserve"> </w:t>
      </w:r>
      <w:r w:rsidR="00045C64" w:rsidRPr="00045C64">
        <w:rPr>
          <w:rFonts w:ascii="Times New Roman" w:hAnsi="Times New Roman" w:cs="Times New Roman"/>
          <w:sz w:val="28"/>
          <w:szCs w:val="28"/>
        </w:rPr>
        <w:t>3</w:t>
      </w:r>
      <w:r w:rsidR="009416ED">
        <w:rPr>
          <w:rFonts w:ascii="Times New Roman" w:hAnsi="Times New Roman" w:cs="Times New Roman"/>
          <w:sz w:val="28"/>
          <w:szCs w:val="28"/>
        </w:rPr>
        <w:t xml:space="preserve"> (</w:t>
      </w:r>
      <w:r w:rsidR="00045C64" w:rsidRPr="00045C64">
        <w:rPr>
          <w:rFonts w:ascii="Times New Roman" w:hAnsi="Times New Roman" w:cs="Times New Roman"/>
          <w:sz w:val="28"/>
          <w:szCs w:val="28"/>
        </w:rPr>
        <w:t>3</w:t>
      </w:r>
      <w:r w:rsidR="00003382" w:rsidRPr="00D20EC7">
        <w:rPr>
          <w:rFonts w:ascii="Times New Roman" w:hAnsi="Times New Roman" w:cs="Times New Roman"/>
          <w:sz w:val="28"/>
          <w:szCs w:val="28"/>
        </w:rPr>
        <w:t>%)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2277FE" w:rsidRPr="00D20EC7">
        <w:rPr>
          <w:rFonts w:ascii="Times New Roman" w:hAnsi="Times New Roman" w:cs="Times New Roman"/>
          <w:sz w:val="28"/>
          <w:szCs w:val="28"/>
        </w:rPr>
        <w:t>из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47550" w:rsidRPr="00D20EC7">
        <w:rPr>
          <w:rFonts w:ascii="Times New Roman" w:hAnsi="Times New Roman" w:cs="Times New Roman"/>
          <w:sz w:val="28"/>
          <w:szCs w:val="28"/>
        </w:rPr>
        <w:t>и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Президен</w:t>
      </w:r>
      <w:r w:rsidR="00EE115F">
        <w:rPr>
          <w:rFonts w:ascii="Times New Roman" w:hAnsi="Times New Roman" w:cs="Times New Roman"/>
          <w:sz w:val="28"/>
          <w:szCs w:val="28"/>
        </w:rPr>
        <w:t xml:space="preserve">та России </w:t>
      </w:r>
      <w:r w:rsidR="00F160BC" w:rsidRPr="00D20EC7">
        <w:rPr>
          <w:rFonts w:ascii="Times New Roman" w:hAnsi="Times New Roman" w:cs="Times New Roman"/>
          <w:sz w:val="28"/>
          <w:szCs w:val="28"/>
        </w:rPr>
        <w:t>в виде электронного документа</w:t>
      </w:r>
      <w:r w:rsidR="00CA7D87" w:rsidRPr="00D20EC7">
        <w:rPr>
          <w:rFonts w:ascii="Times New Roman" w:hAnsi="Times New Roman" w:cs="Times New Roman"/>
          <w:sz w:val="28"/>
          <w:szCs w:val="28"/>
        </w:rPr>
        <w:t>;</w:t>
      </w:r>
    </w:p>
    <w:p w:rsidR="0014362D" w:rsidRPr="00D20EC7" w:rsidRDefault="0014362D" w:rsidP="00143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045C64">
        <w:rPr>
          <w:rFonts w:ascii="Times New Roman" w:hAnsi="Times New Roman" w:cs="Times New Roman"/>
          <w:sz w:val="28"/>
          <w:szCs w:val="28"/>
        </w:rPr>
        <w:t xml:space="preserve"> </w:t>
      </w:r>
      <w:r w:rsidR="00045C64" w:rsidRPr="00045C64">
        <w:rPr>
          <w:rFonts w:ascii="Times New Roman" w:hAnsi="Times New Roman" w:cs="Times New Roman"/>
          <w:sz w:val="28"/>
          <w:szCs w:val="28"/>
        </w:rPr>
        <w:t>84</w:t>
      </w:r>
      <w:r w:rsidRPr="00D20EC7">
        <w:rPr>
          <w:rFonts w:ascii="Times New Roman" w:hAnsi="Times New Roman" w:cs="Times New Roman"/>
          <w:sz w:val="28"/>
          <w:szCs w:val="28"/>
        </w:rPr>
        <w:t xml:space="preserve"> (</w:t>
      </w:r>
      <w:r w:rsidR="00045C64" w:rsidRPr="00045C64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EC7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D20EC7">
        <w:rPr>
          <w:rFonts w:ascii="Times New Roman" w:hAnsi="Times New Roman" w:cs="Times New Roman"/>
          <w:sz w:val="28"/>
          <w:szCs w:val="28"/>
        </w:rPr>
        <w:t xml:space="preserve"> </w:t>
      </w:r>
      <w:r w:rsidR="00045C64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D20EC7">
        <w:rPr>
          <w:rFonts w:ascii="Times New Roman" w:hAnsi="Times New Roman" w:cs="Times New Roman"/>
          <w:sz w:val="28"/>
          <w:szCs w:val="28"/>
        </w:rPr>
        <w:t>в администрацию города Заринска в письменно</w:t>
      </w:r>
      <w:r w:rsidR="00045C64">
        <w:rPr>
          <w:rFonts w:ascii="Times New Roman" w:hAnsi="Times New Roman" w:cs="Times New Roman"/>
          <w:sz w:val="28"/>
          <w:szCs w:val="28"/>
        </w:rPr>
        <w:t xml:space="preserve">м виде, а также </w:t>
      </w:r>
      <w:r w:rsidRPr="00D20EC7">
        <w:rPr>
          <w:rFonts w:ascii="Times New Roman" w:hAnsi="Times New Roman" w:cs="Times New Roman"/>
          <w:sz w:val="28"/>
          <w:szCs w:val="28"/>
        </w:rPr>
        <w:t>в электронн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045C64">
        <w:rPr>
          <w:rFonts w:ascii="Times New Roman" w:hAnsi="Times New Roman" w:cs="Times New Roman"/>
          <w:sz w:val="28"/>
          <w:szCs w:val="28"/>
        </w:rPr>
        <w:t xml:space="preserve">и устной </w:t>
      </w:r>
      <w:r>
        <w:rPr>
          <w:rFonts w:ascii="Times New Roman" w:hAnsi="Times New Roman" w:cs="Times New Roman"/>
          <w:sz w:val="28"/>
          <w:szCs w:val="28"/>
        </w:rPr>
        <w:t>форме;</w:t>
      </w:r>
    </w:p>
    <w:p w:rsidR="00EB0183" w:rsidRPr="0014362D" w:rsidRDefault="00CB1B70" w:rsidP="001436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A51F7B">
        <w:rPr>
          <w:rFonts w:ascii="Times New Roman" w:hAnsi="Times New Roman" w:cs="Times New Roman"/>
          <w:sz w:val="28"/>
          <w:szCs w:val="28"/>
        </w:rPr>
        <w:t xml:space="preserve"> </w:t>
      </w:r>
      <w:r w:rsidR="00E02AB9">
        <w:rPr>
          <w:rFonts w:ascii="Times New Roman" w:hAnsi="Times New Roman" w:cs="Times New Roman"/>
          <w:sz w:val="28"/>
          <w:szCs w:val="28"/>
        </w:rPr>
        <w:t>15</w:t>
      </w:r>
      <w:r w:rsidR="0087500C" w:rsidRPr="00D20EC7">
        <w:rPr>
          <w:rFonts w:ascii="Times New Roman" w:hAnsi="Times New Roman" w:cs="Times New Roman"/>
          <w:sz w:val="28"/>
          <w:szCs w:val="28"/>
        </w:rPr>
        <w:t xml:space="preserve"> (</w:t>
      </w:r>
      <w:r w:rsidR="00E02AB9">
        <w:rPr>
          <w:rFonts w:ascii="Times New Roman" w:hAnsi="Times New Roman" w:cs="Times New Roman"/>
          <w:sz w:val="28"/>
          <w:szCs w:val="28"/>
        </w:rPr>
        <w:t>13</w:t>
      </w:r>
      <w:r w:rsidR="0044429E">
        <w:rPr>
          <w:rFonts w:ascii="Times New Roman" w:hAnsi="Times New Roman" w:cs="Times New Roman"/>
          <w:sz w:val="28"/>
          <w:szCs w:val="28"/>
        </w:rPr>
        <w:t xml:space="preserve"> </w:t>
      </w:r>
      <w:r w:rsidR="00E56B0B">
        <w:rPr>
          <w:rFonts w:ascii="Times New Roman" w:hAnsi="Times New Roman" w:cs="Times New Roman"/>
          <w:sz w:val="28"/>
          <w:szCs w:val="28"/>
        </w:rPr>
        <w:t>%</w:t>
      </w:r>
      <w:r w:rsidR="00C279FB">
        <w:rPr>
          <w:rFonts w:ascii="Times New Roman" w:hAnsi="Times New Roman" w:cs="Times New Roman"/>
          <w:sz w:val="28"/>
          <w:szCs w:val="28"/>
        </w:rPr>
        <w:t xml:space="preserve">) </w:t>
      </w:r>
      <w:r w:rsidR="00E02AB9">
        <w:rPr>
          <w:rFonts w:ascii="Times New Roman" w:hAnsi="Times New Roman" w:cs="Times New Roman"/>
          <w:sz w:val="28"/>
          <w:szCs w:val="28"/>
        </w:rPr>
        <w:t>обращений</w:t>
      </w:r>
      <w:r w:rsidR="00850B79" w:rsidRPr="00D20EC7">
        <w:rPr>
          <w:rFonts w:ascii="Times New Roman" w:hAnsi="Times New Roman" w:cs="Times New Roman"/>
          <w:sz w:val="28"/>
          <w:szCs w:val="28"/>
        </w:rPr>
        <w:t xml:space="preserve">  с л</w:t>
      </w:r>
      <w:r w:rsidR="0014362D">
        <w:rPr>
          <w:rFonts w:ascii="Times New Roman" w:eastAsia="Times New Roman" w:hAnsi="Times New Roman" w:cs="Times New Roman"/>
          <w:sz w:val="28"/>
          <w:szCs w:val="28"/>
        </w:rPr>
        <w:t>ичного приема граждан.</w:t>
      </w:r>
    </w:p>
    <w:p w:rsidR="00EB0183" w:rsidRDefault="00EB0183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CD0" w:rsidRDefault="00FD2AE7" w:rsidP="004A405D">
      <w:pPr>
        <w:spacing w:after="30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08899" cy="3292115"/>
            <wp:effectExtent l="19050" t="0" r="25101" b="3535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1812" w:rsidRDefault="007951C8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="00607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 в администрацию города были поставлены на контроль и направлены соответствующим должностным лицам по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петенции для рассмотрения и подготовки ответов заявителям.</w:t>
      </w:r>
    </w:p>
    <w:tbl>
      <w:tblPr>
        <w:tblStyle w:val="a3"/>
        <w:tblW w:w="0" w:type="auto"/>
        <w:tblInd w:w="-459" w:type="dxa"/>
        <w:tblLook w:val="04A0"/>
      </w:tblPr>
      <w:tblGrid>
        <w:gridCol w:w="6171"/>
        <w:gridCol w:w="1804"/>
        <w:gridCol w:w="1771"/>
      </w:tblGrid>
      <w:tr w:rsidR="00BB601E" w:rsidTr="00154ED8">
        <w:trPr>
          <w:trHeight w:val="390"/>
        </w:trPr>
        <w:tc>
          <w:tcPr>
            <w:tcW w:w="9746" w:type="dxa"/>
            <w:gridSpan w:val="3"/>
          </w:tcPr>
          <w:p w:rsidR="00BB601E" w:rsidRDefault="00BB601E" w:rsidP="00154ED8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BB601E" w:rsidRPr="00154ED8" w:rsidRDefault="00BB601E" w:rsidP="00154ED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154ED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ОТВЕТСТВЕННЫМ ИСПОЛНИТЕЛЯМ</w:t>
            </w:r>
          </w:p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BB601E" w:rsidTr="00154ED8">
        <w:trPr>
          <w:trHeight w:val="1125"/>
        </w:trPr>
        <w:tc>
          <w:tcPr>
            <w:tcW w:w="6171" w:type="dxa"/>
          </w:tcPr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</w:tcPr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71" w:type="dxa"/>
          </w:tcPr>
          <w:p w:rsidR="00154ED8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</w:p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от 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BB601E" w:rsidTr="00154ED8">
        <w:trPr>
          <w:trHeight w:val="563"/>
        </w:trPr>
        <w:tc>
          <w:tcPr>
            <w:tcW w:w="6171" w:type="dxa"/>
          </w:tcPr>
          <w:p w:rsidR="00BB601E" w:rsidRPr="001C0D45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BB601E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 и управлению муниц</w:t>
            </w:r>
            <w:r w:rsidR="00BB60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B601E">
              <w:rPr>
                <w:rFonts w:ascii="Times New Roman" w:hAnsi="Times New Roman" w:cs="Times New Roman"/>
                <w:sz w:val="28"/>
                <w:szCs w:val="28"/>
              </w:rPr>
              <w:t xml:space="preserve">пальным имуществом </w:t>
            </w:r>
          </w:p>
        </w:tc>
        <w:tc>
          <w:tcPr>
            <w:tcW w:w="1804" w:type="dxa"/>
          </w:tcPr>
          <w:p w:rsidR="00BB601E" w:rsidRPr="001C0D45" w:rsidRDefault="00C7624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71" w:type="dxa"/>
          </w:tcPr>
          <w:p w:rsidR="00BB601E" w:rsidRPr="001C0D45" w:rsidRDefault="00C07EA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</w:tr>
      <w:tr w:rsidR="00154ED8" w:rsidTr="00154ED8">
        <w:trPr>
          <w:trHeight w:val="563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1804" w:type="dxa"/>
          </w:tcPr>
          <w:p w:rsidR="00154ED8" w:rsidRPr="001C0D45" w:rsidRDefault="00C07EA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1" w:type="dxa"/>
          </w:tcPr>
          <w:p w:rsidR="00154ED8" w:rsidRPr="001C0D45" w:rsidRDefault="00C07EA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BB601E" w:rsidTr="00154ED8">
        <w:trPr>
          <w:trHeight w:val="563"/>
        </w:trPr>
        <w:tc>
          <w:tcPr>
            <w:tcW w:w="6171" w:type="dxa"/>
          </w:tcPr>
          <w:p w:rsidR="00BB601E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BB601E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   </w:t>
            </w:r>
          </w:p>
        </w:tc>
        <w:tc>
          <w:tcPr>
            <w:tcW w:w="1804" w:type="dxa"/>
          </w:tcPr>
          <w:p w:rsidR="00BB601E" w:rsidRPr="001C0D45" w:rsidRDefault="00344682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BB601E" w:rsidRPr="001C0D45" w:rsidRDefault="00C7624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4ED8" w:rsidTr="00154ED8">
        <w:trPr>
          <w:trHeight w:val="563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городским хозяйством, промышленностью, транспортом и связью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города</w:t>
            </w:r>
          </w:p>
        </w:tc>
        <w:tc>
          <w:tcPr>
            <w:tcW w:w="1804" w:type="dxa"/>
          </w:tcPr>
          <w:p w:rsidR="00154ED8" w:rsidRPr="001C0D45" w:rsidRDefault="00C07EA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46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154ED8" w:rsidRPr="001C0D45" w:rsidRDefault="00C07EA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</w:tr>
      <w:tr w:rsidR="00154ED8" w:rsidTr="00154ED8">
        <w:trPr>
          <w:trHeight w:val="563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и архитектуре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города</w:t>
            </w:r>
          </w:p>
        </w:tc>
        <w:tc>
          <w:tcPr>
            <w:tcW w:w="1804" w:type="dxa"/>
          </w:tcPr>
          <w:p w:rsidR="00154ED8" w:rsidRPr="001C0D45" w:rsidRDefault="00C07EA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1" w:type="dxa"/>
          </w:tcPr>
          <w:p w:rsidR="00154ED8" w:rsidRPr="001C0D45" w:rsidRDefault="00C07EA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154ED8" w:rsidTr="00154ED8">
        <w:trPr>
          <w:trHeight w:val="563"/>
        </w:trPr>
        <w:tc>
          <w:tcPr>
            <w:tcW w:w="6171" w:type="dxa"/>
          </w:tcPr>
          <w:p w:rsidR="00154ED8" w:rsidRPr="001C0D45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города         </w:t>
            </w:r>
          </w:p>
        </w:tc>
        <w:tc>
          <w:tcPr>
            <w:tcW w:w="1804" w:type="dxa"/>
          </w:tcPr>
          <w:p w:rsidR="00154ED8" w:rsidRPr="001C0D45" w:rsidRDefault="00C07EA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1" w:type="dxa"/>
          </w:tcPr>
          <w:p w:rsidR="00154ED8" w:rsidRPr="001C0D45" w:rsidRDefault="00C07EA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154ED8" w:rsidTr="00154ED8">
        <w:trPr>
          <w:trHeight w:val="563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главы города </w:t>
            </w:r>
          </w:p>
        </w:tc>
        <w:tc>
          <w:tcPr>
            <w:tcW w:w="1804" w:type="dxa"/>
          </w:tcPr>
          <w:p w:rsidR="00154ED8" w:rsidRPr="001C0D45" w:rsidRDefault="00C07EA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154ED8" w:rsidRPr="001C0D45" w:rsidRDefault="00C7624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C07E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4ED8" w:rsidTr="00154ED8">
        <w:trPr>
          <w:trHeight w:val="563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</w:t>
            </w:r>
          </w:p>
        </w:tc>
        <w:tc>
          <w:tcPr>
            <w:tcW w:w="1804" w:type="dxa"/>
          </w:tcPr>
          <w:p w:rsidR="00154ED8" w:rsidRPr="001C0D45" w:rsidRDefault="00344682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154ED8" w:rsidRPr="001C0D45" w:rsidRDefault="00C7624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4ED8" w:rsidTr="00154ED8">
        <w:trPr>
          <w:trHeight w:val="563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города</w:t>
            </w:r>
          </w:p>
        </w:tc>
        <w:tc>
          <w:tcPr>
            <w:tcW w:w="1804" w:type="dxa"/>
          </w:tcPr>
          <w:p w:rsidR="00154ED8" w:rsidRPr="001C0D45" w:rsidRDefault="00344682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154ED8" w:rsidRPr="001C0D45" w:rsidRDefault="00C7624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4ED8" w:rsidTr="00154ED8">
        <w:trPr>
          <w:trHeight w:val="563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города</w:t>
            </w:r>
          </w:p>
        </w:tc>
        <w:tc>
          <w:tcPr>
            <w:tcW w:w="1804" w:type="dxa"/>
          </w:tcPr>
          <w:p w:rsidR="00154ED8" w:rsidRPr="001C0D45" w:rsidRDefault="00C07EA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</w:tcPr>
          <w:p w:rsidR="00154ED8" w:rsidRPr="001C0D45" w:rsidRDefault="00C07EA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154ED8" w:rsidTr="00154ED8">
        <w:trPr>
          <w:trHeight w:val="563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города</w:t>
            </w:r>
          </w:p>
        </w:tc>
        <w:tc>
          <w:tcPr>
            <w:tcW w:w="1804" w:type="dxa"/>
          </w:tcPr>
          <w:p w:rsidR="00154ED8" w:rsidRPr="001C0D45" w:rsidRDefault="00C07EA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1" w:type="dxa"/>
          </w:tcPr>
          <w:p w:rsidR="00154ED8" w:rsidRPr="001C0D45" w:rsidRDefault="00C07EA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154ED8" w:rsidTr="00154ED8">
        <w:trPr>
          <w:trHeight w:val="563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 ЧС и мобилизационной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администрации города</w:t>
            </w:r>
          </w:p>
        </w:tc>
        <w:tc>
          <w:tcPr>
            <w:tcW w:w="1804" w:type="dxa"/>
          </w:tcPr>
          <w:p w:rsidR="00154ED8" w:rsidRPr="001C0D45" w:rsidRDefault="00344682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154ED8" w:rsidRPr="001C0D45" w:rsidRDefault="00C7624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405D" w:rsidTr="00154ED8">
        <w:trPr>
          <w:trHeight w:val="563"/>
        </w:trPr>
        <w:tc>
          <w:tcPr>
            <w:tcW w:w="6171" w:type="dxa"/>
          </w:tcPr>
          <w:p w:rsidR="004A405D" w:rsidRDefault="004A405D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804" w:type="dxa"/>
          </w:tcPr>
          <w:p w:rsidR="004A405D" w:rsidRDefault="00C07EA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1" w:type="dxa"/>
          </w:tcPr>
          <w:p w:rsidR="004A405D" w:rsidRDefault="004A405D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C07E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4ED8" w:rsidTr="00154ED8">
        <w:trPr>
          <w:trHeight w:val="563"/>
        </w:trPr>
        <w:tc>
          <w:tcPr>
            <w:tcW w:w="6171" w:type="dxa"/>
          </w:tcPr>
          <w:p w:rsidR="00154ED8" w:rsidRPr="00406122" w:rsidRDefault="00154ED8" w:rsidP="00154E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04" w:type="dxa"/>
          </w:tcPr>
          <w:p w:rsidR="00154ED8" w:rsidRPr="00406122" w:rsidRDefault="00C07EAE" w:rsidP="00154E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115</w:t>
            </w:r>
          </w:p>
        </w:tc>
        <w:tc>
          <w:tcPr>
            <w:tcW w:w="1771" w:type="dxa"/>
          </w:tcPr>
          <w:p w:rsidR="00154ED8" w:rsidRPr="00406122" w:rsidRDefault="00154ED8" w:rsidP="00154E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0,0</w:t>
            </w:r>
          </w:p>
        </w:tc>
      </w:tr>
    </w:tbl>
    <w:p w:rsidR="00BB601E" w:rsidRDefault="00BB601E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BB601E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BB601E" w:rsidP="00154ED8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BB601E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154ED8" w:rsidP="005D584D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D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05451" cy="8272733"/>
            <wp:effectExtent l="19050" t="0" r="9549" b="0"/>
            <wp:docPr id="1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601E" w:rsidRDefault="00BB601E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BB601E" w:rsidP="004A405D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0F5DCC" w:rsidP="000F5DCC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01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A00C1">
        <w:rPr>
          <w:rFonts w:ascii="Times New Roman" w:hAnsi="Times New Roman" w:cs="Times New Roman"/>
          <w:sz w:val="28"/>
          <w:szCs w:val="28"/>
        </w:rPr>
        <w:t>о</w:t>
      </w:r>
      <w:r w:rsidR="00F63A68">
        <w:rPr>
          <w:rFonts w:ascii="Times New Roman" w:hAnsi="Times New Roman" w:cs="Times New Roman"/>
          <w:sz w:val="28"/>
          <w:szCs w:val="28"/>
        </w:rPr>
        <w:t xml:space="preserve"> </w:t>
      </w:r>
      <w:r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A00C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2020 года </w:t>
      </w:r>
      <w:r w:rsidRPr="001C001E">
        <w:rPr>
          <w:rFonts w:ascii="Times New Roman" w:hAnsi="Times New Roman" w:cs="Times New Roman"/>
          <w:sz w:val="28"/>
          <w:szCs w:val="28"/>
        </w:rPr>
        <w:t>поступило</w:t>
      </w:r>
      <w:r w:rsidR="00D10D1C">
        <w:rPr>
          <w:rFonts w:ascii="Times New Roman" w:hAnsi="Times New Roman" w:cs="Times New Roman"/>
          <w:sz w:val="28"/>
          <w:szCs w:val="28"/>
        </w:rPr>
        <w:t xml:space="preserve"> </w:t>
      </w:r>
      <w:r w:rsidR="00D10D1C" w:rsidRPr="00D10D1C">
        <w:rPr>
          <w:rFonts w:ascii="Times New Roman" w:hAnsi="Times New Roman" w:cs="Times New Roman"/>
          <w:sz w:val="28"/>
          <w:szCs w:val="28"/>
        </w:rPr>
        <w:t>46</w:t>
      </w:r>
      <w:r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AE15B5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1C001E">
        <w:rPr>
          <w:rFonts w:ascii="Times New Roman" w:hAnsi="Times New Roman" w:cs="Times New Roman"/>
          <w:sz w:val="28"/>
          <w:szCs w:val="28"/>
        </w:rPr>
        <w:t xml:space="preserve"> от жителей многоэтажной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>города</w:t>
      </w:r>
      <w:r w:rsidR="00D10D1C">
        <w:rPr>
          <w:rFonts w:ascii="Times New Roman" w:hAnsi="Times New Roman" w:cs="Times New Roman"/>
          <w:sz w:val="28"/>
          <w:szCs w:val="28"/>
        </w:rPr>
        <w:t xml:space="preserve">, </w:t>
      </w:r>
      <w:r w:rsidR="00D10D1C" w:rsidRPr="00D10D1C">
        <w:rPr>
          <w:rFonts w:ascii="Times New Roman" w:hAnsi="Times New Roman" w:cs="Times New Roman"/>
          <w:sz w:val="28"/>
          <w:szCs w:val="28"/>
        </w:rPr>
        <w:t>44</w:t>
      </w:r>
      <w:r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AE15B5">
        <w:rPr>
          <w:rFonts w:ascii="Times New Roman" w:hAnsi="Times New Roman" w:cs="Times New Roman"/>
          <w:sz w:val="28"/>
          <w:szCs w:val="28"/>
        </w:rPr>
        <w:t>38,3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 xml:space="preserve">%) </w:t>
      </w:r>
      <w:r w:rsidR="00D10D1C">
        <w:rPr>
          <w:rFonts w:ascii="Times New Roman" w:hAnsi="Times New Roman" w:cs="Times New Roman"/>
          <w:sz w:val="28"/>
          <w:szCs w:val="28"/>
        </w:rPr>
        <w:t>обращения</w:t>
      </w:r>
      <w:r w:rsidRPr="001C001E">
        <w:rPr>
          <w:rFonts w:ascii="Times New Roman" w:hAnsi="Times New Roman" w:cs="Times New Roman"/>
          <w:sz w:val="28"/>
          <w:szCs w:val="28"/>
        </w:rPr>
        <w:t xml:space="preserve"> от жителей ми</w:t>
      </w:r>
      <w:r w:rsidRPr="001C001E">
        <w:rPr>
          <w:rFonts w:ascii="Times New Roman" w:hAnsi="Times New Roman" w:cs="Times New Roman"/>
          <w:sz w:val="28"/>
          <w:szCs w:val="28"/>
        </w:rPr>
        <w:t>к</w:t>
      </w:r>
      <w:r w:rsidRPr="001C001E">
        <w:rPr>
          <w:rFonts w:ascii="Times New Roman" w:hAnsi="Times New Roman" w:cs="Times New Roman"/>
          <w:sz w:val="28"/>
          <w:szCs w:val="28"/>
        </w:rPr>
        <w:t>рорайонов индивидуальной застройки города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0855BA">
        <w:rPr>
          <w:rFonts w:ascii="Times New Roman" w:hAnsi="Times New Roman" w:cs="Times New Roman"/>
          <w:sz w:val="28"/>
          <w:szCs w:val="28"/>
        </w:rPr>
        <w:t>электронн</w:t>
      </w:r>
      <w:r w:rsidR="00AE15B5">
        <w:rPr>
          <w:rFonts w:ascii="Times New Roman" w:hAnsi="Times New Roman" w:cs="Times New Roman"/>
          <w:sz w:val="28"/>
          <w:szCs w:val="28"/>
        </w:rPr>
        <w:t>ых адресов п</w:t>
      </w:r>
      <w:r w:rsidR="00AE15B5">
        <w:rPr>
          <w:rFonts w:ascii="Times New Roman" w:hAnsi="Times New Roman" w:cs="Times New Roman"/>
          <w:sz w:val="28"/>
          <w:szCs w:val="28"/>
        </w:rPr>
        <w:t>о</w:t>
      </w:r>
      <w:r w:rsidR="00AE15B5">
        <w:rPr>
          <w:rFonts w:ascii="Times New Roman" w:hAnsi="Times New Roman" w:cs="Times New Roman"/>
          <w:sz w:val="28"/>
          <w:szCs w:val="28"/>
        </w:rPr>
        <w:t>ступило</w:t>
      </w:r>
      <w:r w:rsidRPr="000855BA">
        <w:rPr>
          <w:rFonts w:ascii="Times New Roman" w:hAnsi="Times New Roman" w:cs="Times New Roman"/>
          <w:sz w:val="28"/>
          <w:szCs w:val="28"/>
        </w:rPr>
        <w:t xml:space="preserve"> </w:t>
      </w:r>
      <w:r w:rsidR="00D10D1C">
        <w:rPr>
          <w:rFonts w:ascii="Times New Roman" w:hAnsi="Times New Roman" w:cs="Times New Roman"/>
          <w:sz w:val="28"/>
          <w:szCs w:val="28"/>
        </w:rPr>
        <w:t>22 обращения</w:t>
      </w:r>
      <w:r w:rsidRPr="000855BA">
        <w:rPr>
          <w:rFonts w:ascii="Times New Roman" w:hAnsi="Times New Roman" w:cs="Times New Roman"/>
          <w:sz w:val="28"/>
          <w:szCs w:val="28"/>
        </w:rPr>
        <w:t xml:space="preserve">  (</w:t>
      </w:r>
      <w:r w:rsidR="00AE15B5">
        <w:rPr>
          <w:rFonts w:ascii="Times New Roman" w:hAnsi="Times New Roman" w:cs="Times New Roman"/>
          <w:sz w:val="28"/>
          <w:szCs w:val="28"/>
        </w:rPr>
        <w:t>19,1</w:t>
      </w:r>
      <w:r w:rsidR="00F63A68">
        <w:rPr>
          <w:rFonts w:ascii="Times New Roman" w:hAnsi="Times New Roman" w:cs="Times New Roman"/>
          <w:sz w:val="28"/>
          <w:szCs w:val="28"/>
        </w:rPr>
        <w:t xml:space="preserve"> %), </w:t>
      </w:r>
      <w:r w:rsidR="00D10D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C001E">
        <w:rPr>
          <w:rFonts w:ascii="Times New Roman" w:hAnsi="Times New Roman" w:cs="Times New Roman"/>
          <w:sz w:val="28"/>
          <w:szCs w:val="28"/>
        </w:rPr>
        <w:t>(</w:t>
      </w:r>
      <w:r w:rsidR="00AE15B5">
        <w:rPr>
          <w:rFonts w:ascii="Times New Roman" w:hAnsi="Times New Roman" w:cs="Times New Roman"/>
          <w:sz w:val="28"/>
          <w:szCs w:val="28"/>
        </w:rPr>
        <w:t>2,6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>%)</w:t>
      </w:r>
      <w:r w:rsidR="00AE15B5">
        <w:rPr>
          <w:rFonts w:ascii="Times New Roman" w:hAnsi="Times New Roman" w:cs="Times New Roman"/>
          <w:sz w:val="28"/>
          <w:szCs w:val="28"/>
        </w:rPr>
        <w:t xml:space="preserve"> -</w:t>
      </w:r>
      <w:r w:rsidRPr="001C0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другой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</w:t>
      </w:r>
      <w:r w:rsidRPr="001C001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Y="3071"/>
        <w:tblW w:w="9557" w:type="dxa"/>
        <w:tblLook w:val="04A0"/>
      </w:tblPr>
      <w:tblGrid>
        <w:gridCol w:w="6226"/>
        <w:gridCol w:w="1664"/>
        <w:gridCol w:w="1667"/>
      </w:tblGrid>
      <w:tr w:rsidR="000F5DCC" w:rsidTr="005D7A62">
        <w:trPr>
          <w:trHeight w:val="488"/>
        </w:trPr>
        <w:tc>
          <w:tcPr>
            <w:tcW w:w="9557" w:type="dxa"/>
            <w:gridSpan w:val="3"/>
          </w:tcPr>
          <w:p w:rsidR="000F5DCC" w:rsidRDefault="000F5DCC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0F5DCC" w:rsidRPr="00DB4550" w:rsidRDefault="000F5DCC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DB455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МЕСТУ ЖИТЕЛЬСТВА</w:t>
            </w:r>
          </w:p>
          <w:p w:rsidR="000F5DCC" w:rsidRPr="007E2A21" w:rsidRDefault="000F5DCC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0F5DCC" w:rsidTr="005D7A62">
        <w:trPr>
          <w:trHeight w:val="1512"/>
        </w:trPr>
        <w:tc>
          <w:tcPr>
            <w:tcW w:w="6226" w:type="dxa"/>
          </w:tcPr>
          <w:p w:rsidR="000F5DCC" w:rsidRDefault="000F5DCC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0F5DCC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0F5DCC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 общего к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0F5DCC" w:rsidTr="005D7A62">
        <w:trPr>
          <w:trHeight w:val="369"/>
        </w:trPr>
        <w:tc>
          <w:tcPr>
            <w:tcW w:w="6226" w:type="dxa"/>
          </w:tcPr>
          <w:p w:rsidR="000F5DCC" w:rsidRDefault="000F5DCC" w:rsidP="005D7A62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Микрорайоны многоэтажной застройки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AE15B5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AE15B5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0F5DCC" w:rsidTr="005D7A62">
        <w:trPr>
          <w:trHeight w:val="369"/>
        </w:trPr>
        <w:tc>
          <w:tcPr>
            <w:tcW w:w="6226" w:type="dxa"/>
          </w:tcPr>
          <w:p w:rsidR="000F5DCC" w:rsidRDefault="000F5DCC" w:rsidP="005D7A62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Микрорайоны индивидуальной застройки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AE15B5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AE15B5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</w:tr>
      <w:tr w:rsidR="000F5DCC" w:rsidTr="005D7A62">
        <w:trPr>
          <w:trHeight w:val="369"/>
        </w:trPr>
        <w:tc>
          <w:tcPr>
            <w:tcW w:w="6226" w:type="dxa"/>
          </w:tcPr>
          <w:p w:rsidR="000F5DCC" w:rsidRPr="000855BA" w:rsidRDefault="000F5DCC" w:rsidP="005D7A62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55BA">
              <w:rPr>
                <w:rFonts w:ascii="Times New Roman" w:hAnsi="Times New Roman" w:cs="Times New Roman"/>
                <w:sz w:val="28"/>
                <w:szCs w:val="28"/>
              </w:rPr>
              <w:t>Электронные адреса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AE15B5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AE15B5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</w:tr>
      <w:tr w:rsidR="000F5DCC" w:rsidTr="005D7A62">
        <w:trPr>
          <w:trHeight w:val="369"/>
        </w:trPr>
        <w:tc>
          <w:tcPr>
            <w:tcW w:w="6226" w:type="dxa"/>
          </w:tcPr>
          <w:p w:rsidR="000F5DCC" w:rsidRDefault="000F5DCC" w:rsidP="005D7A62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Иногородние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AE15B5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AE15B5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0F5DCC" w:rsidTr="005D7A62">
        <w:trPr>
          <w:trHeight w:val="314"/>
        </w:trPr>
        <w:tc>
          <w:tcPr>
            <w:tcW w:w="6226" w:type="dxa"/>
          </w:tcPr>
          <w:p w:rsidR="000F5DCC" w:rsidRPr="000C1DFB" w:rsidRDefault="000F5DCC" w:rsidP="005D7A6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Pr="000855BA" w:rsidRDefault="00AE15B5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115</w:t>
            </w:r>
          </w:p>
          <w:p w:rsidR="000F5DCC" w:rsidRPr="000855BA" w:rsidRDefault="000F5DCC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Pr="000855BA" w:rsidRDefault="000F5DCC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55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100,0</w:t>
            </w:r>
          </w:p>
        </w:tc>
      </w:tr>
    </w:tbl>
    <w:p w:rsidR="00BB601E" w:rsidRDefault="000F5DCC" w:rsidP="000F5DCC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76973" cy="2769079"/>
            <wp:effectExtent l="19050" t="0" r="28527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601E" w:rsidRDefault="005319FC" w:rsidP="000F5DC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3AA3" w:rsidRPr="00D5360B" w:rsidRDefault="008275BC" w:rsidP="008F729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001E">
        <w:rPr>
          <w:rFonts w:ascii="Times New Roman" w:hAnsi="Times New Roman" w:cs="Times New Roman"/>
          <w:sz w:val="28"/>
          <w:szCs w:val="28"/>
        </w:rPr>
        <w:t xml:space="preserve">По социальному статусу обратившихся </w:t>
      </w:r>
      <w:r w:rsidR="007279D9">
        <w:rPr>
          <w:rFonts w:ascii="Times New Roman" w:hAnsi="Times New Roman" w:cs="Times New Roman"/>
          <w:sz w:val="28"/>
          <w:szCs w:val="28"/>
        </w:rPr>
        <w:t>обращения распределились</w:t>
      </w:r>
      <w:r w:rsidR="00D24CED">
        <w:rPr>
          <w:rFonts w:ascii="Times New Roman" w:hAnsi="Times New Roman" w:cs="Times New Roman"/>
          <w:sz w:val="28"/>
          <w:szCs w:val="28"/>
        </w:rPr>
        <w:t xml:space="preserve"> следующим образом</w:t>
      </w:r>
      <w:r w:rsidR="005D7A62">
        <w:rPr>
          <w:rFonts w:ascii="Times New Roman" w:hAnsi="Times New Roman" w:cs="Times New Roman"/>
          <w:sz w:val="28"/>
          <w:szCs w:val="28"/>
        </w:rPr>
        <w:t>: от</w:t>
      </w:r>
      <w:r w:rsidRPr="001C001E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D24CED">
        <w:rPr>
          <w:rFonts w:ascii="Times New Roman" w:hAnsi="Times New Roman" w:cs="Times New Roman"/>
          <w:sz w:val="28"/>
          <w:szCs w:val="28"/>
        </w:rPr>
        <w:t>ов</w:t>
      </w:r>
      <w:r w:rsidR="007279D9" w:rsidRPr="007279D9">
        <w:rPr>
          <w:rFonts w:ascii="Times New Roman" w:hAnsi="Times New Roman" w:cs="Times New Roman"/>
          <w:sz w:val="28"/>
          <w:szCs w:val="28"/>
        </w:rPr>
        <w:t xml:space="preserve"> </w:t>
      </w:r>
      <w:r w:rsidR="007279D9">
        <w:rPr>
          <w:rFonts w:ascii="Times New Roman" w:hAnsi="Times New Roman" w:cs="Times New Roman"/>
          <w:sz w:val="28"/>
          <w:szCs w:val="28"/>
        </w:rPr>
        <w:t>поступило</w:t>
      </w:r>
      <w:r w:rsidRPr="001C001E">
        <w:rPr>
          <w:rFonts w:ascii="Times New Roman" w:hAnsi="Times New Roman" w:cs="Times New Roman"/>
          <w:sz w:val="28"/>
          <w:szCs w:val="28"/>
        </w:rPr>
        <w:t xml:space="preserve"> – </w:t>
      </w:r>
      <w:r w:rsidR="005D7A62">
        <w:rPr>
          <w:rFonts w:ascii="Times New Roman" w:hAnsi="Times New Roman" w:cs="Times New Roman"/>
          <w:sz w:val="28"/>
          <w:szCs w:val="28"/>
        </w:rPr>
        <w:t>15</w:t>
      </w:r>
      <w:r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D24CED">
        <w:rPr>
          <w:rFonts w:ascii="Times New Roman" w:hAnsi="Times New Roman" w:cs="Times New Roman"/>
          <w:sz w:val="28"/>
          <w:szCs w:val="28"/>
        </w:rPr>
        <w:t>(</w:t>
      </w:r>
      <w:r w:rsidR="005D7A62">
        <w:rPr>
          <w:rFonts w:ascii="Times New Roman" w:hAnsi="Times New Roman" w:cs="Times New Roman"/>
          <w:sz w:val="28"/>
          <w:szCs w:val="28"/>
        </w:rPr>
        <w:t>13</w:t>
      </w:r>
      <w:r w:rsidR="009278C0">
        <w:rPr>
          <w:rFonts w:ascii="Times New Roman" w:hAnsi="Times New Roman" w:cs="Times New Roman"/>
          <w:sz w:val="28"/>
          <w:szCs w:val="28"/>
        </w:rPr>
        <w:t xml:space="preserve"> </w:t>
      </w:r>
      <w:r w:rsidR="00D24CED">
        <w:rPr>
          <w:rFonts w:ascii="Times New Roman" w:hAnsi="Times New Roman" w:cs="Times New Roman"/>
          <w:sz w:val="28"/>
          <w:szCs w:val="28"/>
        </w:rPr>
        <w:t xml:space="preserve">%) </w:t>
      </w:r>
      <w:r w:rsidRPr="001C001E">
        <w:rPr>
          <w:rFonts w:ascii="Times New Roman" w:hAnsi="Times New Roman" w:cs="Times New Roman"/>
          <w:sz w:val="28"/>
          <w:szCs w:val="28"/>
        </w:rPr>
        <w:t>обраще</w:t>
      </w:r>
      <w:r w:rsidR="00DB4550">
        <w:rPr>
          <w:rFonts w:ascii="Times New Roman" w:hAnsi="Times New Roman" w:cs="Times New Roman"/>
          <w:sz w:val="28"/>
          <w:szCs w:val="28"/>
        </w:rPr>
        <w:t>ний</w:t>
      </w:r>
      <w:r w:rsidRPr="001C001E">
        <w:rPr>
          <w:rFonts w:ascii="Times New Roman" w:hAnsi="Times New Roman" w:cs="Times New Roman"/>
          <w:sz w:val="28"/>
          <w:szCs w:val="28"/>
        </w:rPr>
        <w:t xml:space="preserve">, 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от работающих граждан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D7A62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D7A62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9278C0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, от неработающего населения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D7A6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D7A6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D24CED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социальный статус </w:t>
      </w:r>
      <w:r w:rsidR="00D24CED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7A62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r w:rsidR="00D24CED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обратившихся </w:t>
      </w:r>
      <w:r w:rsidR="00DB4550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D7A62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="00DB4550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не представляе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E115F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</w:t>
      </w:r>
      <w:r w:rsidR="005D7A62">
        <w:rPr>
          <w:rFonts w:ascii="Times New Roman" w:hAnsi="Times New Roman" w:cs="Times New Roman"/>
          <w:color w:val="000000" w:themeColor="text1"/>
          <w:sz w:val="28"/>
          <w:szCs w:val="28"/>
        </w:rPr>
        <w:t>ным (не указан корреспондентом),</w:t>
      </w:r>
      <w:r w:rsidR="00072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7A62">
        <w:rPr>
          <w:rFonts w:ascii="Times New Roman" w:hAnsi="Times New Roman" w:cs="Times New Roman"/>
          <w:color w:val="000000" w:themeColor="text1"/>
          <w:sz w:val="28"/>
          <w:szCs w:val="28"/>
        </w:rPr>
        <w:t>15 обращений</w:t>
      </w:r>
      <w:r w:rsidR="00A63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2C34">
        <w:rPr>
          <w:rFonts w:ascii="Times New Roman" w:hAnsi="Times New Roman" w:cs="Times New Roman"/>
          <w:color w:val="000000" w:themeColor="text1"/>
          <w:sz w:val="28"/>
          <w:szCs w:val="28"/>
        </w:rPr>
        <w:t>получены от председателей уличных комитетов</w:t>
      </w:r>
      <w:r w:rsidR="00A4420E" w:rsidRPr="00A44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(13%)</w:t>
      </w:r>
      <w:r w:rsidR="00072C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78AD" w:rsidRPr="001C001E" w:rsidRDefault="00BA78AD" w:rsidP="002A6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F91" w:rsidRDefault="000F5DCC" w:rsidP="001C51B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r w:rsidR="008275B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5883167" cy="3562709"/>
            <wp:effectExtent l="19050" t="0" r="22333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C3AA3" w:rsidRDefault="004C3AA3" w:rsidP="004C3A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B605A" w:rsidRDefault="004C3AA3" w:rsidP="008E0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1C001E" w:rsidRPr="009F6BB2">
        <w:rPr>
          <w:rFonts w:ascii="Times New Roman" w:hAnsi="Times New Roman" w:cs="Times New Roman"/>
          <w:sz w:val="28"/>
          <w:szCs w:val="28"/>
        </w:rPr>
        <w:t>Анализ тематики обращений показал, что в</w:t>
      </w:r>
      <w:r w:rsidR="005D7A62">
        <w:rPr>
          <w:rFonts w:ascii="Times New Roman" w:hAnsi="Times New Roman" w:cs="Times New Roman"/>
          <w:sz w:val="28"/>
          <w:szCs w:val="28"/>
        </w:rPr>
        <w:t>о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 </w:t>
      </w:r>
      <w:r w:rsidR="001F25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7A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25E7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1F25E7" w:rsidRPr="001F25E7">
        <w:rPr>
          <w:rFonts w:ascii="Times New Roman" w:hAnsi="Times New Roman" w:cs="Times New Roman"/>
          <w:sz w:val="28"/>
          <w:szCs w:val="28"/>
        </w:rPr>
        <w:t xml:space="preserve"> </w:t>
      </w:r>
      <w:r w:rsidR="006A6D3C">
        <w:rPr>
          <w:rFonts w:ascii="Times New Roman" w:hAnsi="Times New Roman" w:cs="Times New Roman"/>
          <w:sz w:val="28"/>
          <w:szCs w:val="28"/>
        </w:rPr>
        <w:t>2020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 год</w:t>
      </w:r>
      <w:r w:rsidR="001F25E7">
        <w:rPr>
          <w:rFonts w:ascii="Times New Roman" w:hAnsi="Times New Roman" w:cs="Times New Roman"/>
          <w:sz w:val="28"/>
          <w:szCs w:val="28"/>
        </w:rPr>
        <w:t>а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 </w:t>
      </w:r>
      <w:r w:rsidR="00DB4550">
        <w:rPr>
          <w:rFonts w:ascii="Times New Roman" w:hAnsi="Times New Roman" w:cs="Times New Roman"/>
          <w:sz w:val="28"/>
          <w:szCs w:val="28"/>
        </w:rPr>
        <w:t>по-прежнему остаются актуальными вопросы жилищно-коммунального х</w:t>
      </w:r>
      <w:r w:rsidR="00DB4550">
        <w:rPr>
          <w:rFonts w:ascii="Times New Roman" w:hAnsi="Times New Roman" w:cs="Times New Roman"/>
          <w:sz w:val="28"/>
          <w:szCs w:val="28"/>
        </w:rPr>
        <w:t>о</w:t>
      </w:r>
      <w:r w:rsidR="00DB4550">
        <w:rPr>
          <w:rFonts w:ascii="Times New Roman" w:hAnsi="Times New Roman" w:cs="Times New Roman"/>
          <w:sz w:val="28"/>
          <w:szCs w:val="28"/>
        </w:rPr>
        <w:t>зяйства</w:t>
      </w:r>
      <w:r w:rsidR="0004311C">
        <w:rPr>
          <w:rFonts w:ascii="Times New Roman" w:hAnsi="Times New Roman" w:cs="Times New Roman"/>
          <w:sz w:val="28"/>
          <w:szCs w:val="28"/>
        </w:rPr>
        <w:t xml:space="preserve"> (</w:t>
      </w:r>
      <w:r w:rsidR="00E2459D">
        <w:rPr>
          <w:rFonts w:ascii="Times New Roman" w:hAnsi="Times New Roman" w:cs="Times New Roman"/>
          <w:sz w:val="28"/>
          <w:szCs w:val="28"/>
        </w:rPr>
        <w:t xml:space="preserve">самые частые - </w:t>
      </w:r>
      <w:r w:rsidR="00121A54">
        <w:rPr>
          <w:rFonts w:ascii="Times New Roman" w:hAnsi="Times New Roman" w:cs="Times New Roman"/>
          <w:sz w:val="28"/>
          <w:szCs w:val="28"/>
        </w:rPr>
        <w:t>отсыпка дорог</w:t>
      </w:r>
      <w:r w:rsidR="0061410C">
        <w:rPr>
          <w:rFonts w:ascii="Times New Roman" w:hAnsi="Times New Roman" w:cs="Times New Roman"/>
          <w:sz w:val="28"/>
          <w:szCs w:val="28"/>
        </w:rPr>
        <w:t xml:space="preserve"> щебнем</w:t>
      </w:r>
      <w:r w:rsidR="00A4420E">
        <w:rPr>
          <w:rFonts w:ascii="Times New Roman" w:hAnsi="Times New Roman" w:cs="Times New Roman"/>
          <w:sz w:val="28"/>
          <w:szCs w:val="28"/>
        </w:rPr>
        <w:t>, ремонт дорожного покр</w:t>
      </w:r>
      <w:r w:rsidR="00A4420E">
        <w:rPr>
          <w:rFonts w:ascii="Times New Roman" w:hAnsi="Times New Roman" w:cs="Times New Roman"/>
          <w:sz w:val="28"/>
          <w:szCs w:val="28"/>
        </w:rPr>
        <w:t>ы</w:t>
      </w:r>
      <w:r w:rsidR="00A4420E">
        <w:rPr>
          <w:rFonts w:ascii="Times New Roman" w:hAnsi="Times New Roman" w:cs="Times New Roman"/>
          <w:sz w:val="28"/>
          <w:szCs w:val="28"/>
        </w:rPr>
        <w:t>тия и вывоз мусора</w:t>
      </w:r>
      <w:r w:rsidR="00121A54">
        <w:rPr>
          <w:rFonts w:ascii="Times New Roman" w:hAnsi="Times New Roman" w:cs="Times New Roman"/>
          <w:sz w:val="28"/>
          <w:szCs w:val="28"/>
        </w:rPr>
        <w:t xml:space="preserve">). </w:t>
      </w:r>
      <w:r w:rsidR="00E2459D">
        <w:rPr>
          <w:rFonts w:ascii="Times New Roman" w:hAnsi="Times New Roman" w:cs="Times New Roman"/>
          <w:sz w:val="28"/>
          <w:szCs w:val="28"/>
        </w:rPr>
        <w:t>В связи с закрытием моста через р. Чумыш, для жит</w:t>
      </w:r>
      <w:r w:rsidR="00E2459D">
        <w:rPr>
          <w:rFonts w:ascii="Times New Roman" w:hAnsi="Times New Roman" w:cs="Times New Roman"/>
          <w:sz w:val="28"/>
          <w:szCs w:val="28"/>
        </w:rPr>
        <w:t>е</w:t>
      </w:r>
      <w:r w:rsidR="00E2459D">
        <w:rPr>
          <w:rFonts w:ascii="Times New Roman" w:hAnsi="Times New Roman" w:cs="Times New Roman"/>
          <w:sz w:val="28"/>
          <w:szCs w:val="28"/>
        </w:rPr>
        <w:t xml:space="preserve">лей города </w:t>
      </w:r>
      <w:r w:rsidR="00F63A68">
        <w:rPr>
          <w:rFonts w:ascii="Times New Roman" w:hAnsi="Times New Roman" w:cs="Times New Roman"/>
          <w:sz w:val="28"/>
          <w:szCs w:val="28"/>
        </w:rPr>
        <w:t>стал</w:t>
      </w:r>
      <w:r w:rsidR="00E2459D">
        <w:rPr>
          <w:rFonts w:ascii="Times New Roman" w:hAnsi="Times New Roman" w:cs="Times New Roman"/>
          <w:sz w:val="28"/>
          <w:szCs w:val="28"/>
        </w:rPr>
        <w:t xml:space="preserve"> </w:t>
      </w:r>
      <w:r w:rsidR="00F63A68">
        <w:rPr>
          <w:rFonts w:ascii="Times New Roman" w:hAnsi="Times New Roman" w:cs="Times New Roman"/>
          <w:sz w:val="28"/>
          <w:szCs w:val="28"/>
        </w:rPr>
        <w:t xml:space="preserve">острым </w:t>
      </w:r>
      <w:r w:rsidR="00E2459D">
        <w:rPr>
          <w:rFonts w:ascii="Times New Roman" w:hAnsi="Times New Roman" w:cs="Times New Roman"/>
          <w:sz w:val="28"/>
          <w:szCs w:val="28"/>
        </w:rPr>
        <w:t>вопрос о сроках ремонта моста - за рассматрива</w:t>
      </w:r>
      <w:r w:rsidR="00E2459D">
        <w:rPr>
          <w:rFonts w:ascii="Times New Roman" w:hAnsi="Times New Roman" w:cs="Times New Roman"/>
          <w:sz w:val="28"/>
          <w:szCs w:val="28"/>
        </w:rPr>
        <w:t>е</w:t>
      </w:r>
      <w:r w:rsidR="00E2459D">
        <w:rPr>
          <w:rFonts w:ascii="Times New Roman" w:hAnsi="Times New Roman" w:cs="Times New Roman"/>
          <w:sz w:val="28"/>
          <w:szCs w:val="28"/>
        </w:rPr>
        <w:t>мый период поступило 4 обращения.</w:t>
      </w:r>
      <w:r w:rsidR="00E2459D" w:rsidRPr="009F6BB2">
        <w:rPr>
          <w:rFonts w:ascii="Times New Roman" w:hAnsi="Times New Roman" w:cs="Times New Roman"/>
          <w:sz w:val="28"/>
          <w:szCs w:val="28"/>
        </w:rPr>
        <w:t xml:space="preserve"> </w:t>
      </w:r>
      <w:r w:rsidR="008C1DB8">
        <w:rPr>
          <w:rFonts w:ascii="Times New Roman" w:hAnsi="Times New Roman" w:cs="Times New Roman"/>
          <w:sz w:val="28"/>
          <w:szCs w:val="28"/>
        </w:rPr>
        <w:t>По сравнению с аналогичными п</w:t>
      </w:r>
      <w:r w:rsidR="008C1DB8">
        <w:rPr>
          <w:rFonts w:ascii="Times New Roman" w:hAnsi="Times New Roman" w:cs="Times New Roman"/>
          <w:sz w:val="28"/>
          <w:szCs w:val="28"/>
        </w:rPr>
        <w:t>е</w:t>
      </w:r>
      <w:r w:rsidR="008C1DB8">
        <w:rPr>
          <w:rFonts w:ascii="Times New Roman" w:hAnsi="Times New Roman" w:cs="Times New Roman"/>
          <w:sz w:val="28"/>
          <w:szCs w:val="28"/>
        </w:rPr>
        <w:t>риодами прошлых лет увеличилось</w:t>
      </w:r>
      <w:r w:rsidR="00121A54">
        <w:rPr>
          <w:rFonts w:ascii="Times New Roman" w:hAnsi="Times New Roman" w:cs="Times New Roman"/>
          <w:sz w:val="28"/>
          <w:szCs w:val="28"/>
        </w:rPr>
        <w:t xml:space="preserve"> </w:t>
      </w:r>
      <w:r w:rsidR="008C1DB8">
        <w:rPr>
          <w:rFonts w:ascii="Times New Roman" w:hAnsi="Times New Roman" w:cs="Times New Roman"/>
          <w:sz w:val="28"/>
          <w:szCs w:val="28"/>
        </w:rPr>
        <w:t>количество</w:t>
      </w:r>
      <w:r w:rsidR="0035352D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8C1DB8">
        <w:rPr>
          <w:rFonts w:ascii="Times New Roman" w:hAnsi="Times New Roman" w:cs="Times New Roman"/>
          <w:sz w:val="28"/>
          <w:szCs w:val="28"/>
        </w:rPr>
        <w:t>по вопросам</w:t>
      </w:r>
      <w:r w:rsidR="0035352D">
        <w:rPr>
          <w:rFonts w:ascii="Times New Roman" w:hAnsi="Times New Roman" w:cs="Times New Roman"/>
          <w:sz w:val="28"/>
          <w:szCs w:val="28"/>
        </w:rPr>
        <w:t xml:space="preserve"> предоставления жи</w:t>
      </w:r>
      <w:r w:rsidR="00121A54">
        <w:rPr>
          <w:rFonts w:ascii="Times New Roman" w:hAnsi="Times New Roman" w:cs="Times New Roman"/>
          <w:sz w:val="28"/>
          <w:szCs w:val="28"/>
        </w:rPr>
        <w:t>лья и</w:t>
      </w:r>
      <w:r w:rsidR="0035352D">
        <w:rPr>
          <w:rFonts w:ascii="Times New Roman" w:hAnsi="Times New Roman" w:cs="Times New Roman"/>
          <w:sz w:val="28"/>
          <w:szCs w:val="28"/>
        </w:rPr>
        <w:t xml:space="preserve"> улучшения жилищных условий</w:t>
      </w:r>
      <w:r w:rsidR="00E2459D">
        <w:rPr>
          <w:rFonts w:ascii="Times New Roman" w:hAnsi="Times New Roman" w:cs="Times New Roman"/>
          <w:sz w:val="28"/>
          <w:szCs w:val="28"/>
        </w:rPr>
        <w:t>, социальной п</w:t>
      </w:r>
      <w:r w:rsidR="00E2459D">
        <w:rPr>
          <w:rFonts w:ascii="Times New Roman" w:hAnsi="Times New Roman" w:cs="Times New Roman"/>
          <w:sz w:val="28"/>
          <w:szCs w:val="28"/>
        </w:rPr>
        <w:t>о</w:t>
      </w:r>
      <w:r w:rsidR="00E2459D">
        <w:rPr>
          <w:rFonts w:ascii="Times New Roman" w:hAnsi="Times New Roman" w:cs="Times New Roman"/>
          <w:sz w:val="28"/>
          <w:szCs w:val="28"/>
        </w:rPr>
        <w:t>мощи и поддержки</w:t>
      </w:r>
      <w:r w:rsidR="00B92E4C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1C001E" w:rsidRPr="009F6BB2">
        <w:rPr>
          <w:rFonts w:ascii="Times New Roman" w:hAnsi="Times New Roman" w:cs="Times New Roman"/>
          <w:sz w:val="28"/>
          <w:szCs w:val="28"/>
        </w:rPr>
        <w:t>.</w:t>
      </w:r>
      <w:r w:rsidR="00C4153A">
        <w:rPr>
          <w:rFonts w:ascii="Times New Roman" w:hAnsi="Times New Roman" w:cs="Times New Roman"/>
          <w:sz w:val="28"/>
          <w:szCs w:val="28"/>
        </w:rPr>
        <w:t xml:space="preserve"> </w:t>
      </w:r>
      <w:r w:rsidR="00527F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3708B">
        <w:rPr>
          <w:rFonts w:ascii="Times New Roman" w:hAnsi="Times New Roman" w:cs="Times New Roman"/>
          <w:sz w:val="28"/>
          <w:szCs w:val="28"/>
        </w:rPr>
        <w:t xml:space="preserve"> типовым тематич</w:t>
      </w:r>
      <w:r w:rsidR="0043708B">
        <w:rPr>
          <w:rFonts w:ascii="Times New Roman" w:hAnsi="Times New Roman" w:cs="Times New Roman"/>
          <w:sz w:val="28"/>
          <w:szCs w:val="28"/>
        </w:rPr>
        <w:t>е</w:t>
      </w:r>
      <w:r w:rsidR="0043708B">
        <w:rPr>
          <w:rFonts w:ascii="Times New Roman" w:hAnsi="Times New Roman" w:cs="Times New Roman"/>
          <w:sz w:val="28"/>
          <w:szCs w:val="28"/>
        </w:rPr>
        <w:t>ским классификатором, действующим с 1 января 2018 года</w:t>
      </w:r>
      <w:r w:rsidR="00F63A68">
        <w:rPr>
          <w:rFonts w:ascii="Times New Roman" w:hAnsi="Times New Roman" w:cs="Times New Roman"/>
          <w:sz w:val="28"/>
          <w:szCs w:val="28"/>
        </w:rPr>
        <w:t>,</w:t>
      </w:r>
      <w:r w:rsidR="0043708B">
        <w:rPr>
          <w:rFonts w:ascii="Times New Roman" w:hAnsi="Times New Roman" w:cs="Times New Roman"/>
          <w:sz w:val="28"/>
          <w:szCs w:val="28"/>
        </w:rPr>
        <w:t xml:space="preserve"> тематика о</w:t>
      </w:r>
      <w:r w:rsidR="0043708B">
        <w:rPr>
          <w:rFonts w:ascii="Times New Roman" w:hAnsi="Times New Roman" w:cs="Times New Roman"/>
          <w:sz w:val="28"/>
          <w:szCs w:val="28"/>
        </w:rPr>
        <w:t>б</w:t>
      </w:r>
      <w:r w:rsidR="00094CA8">
        <w:rPr>
          <w:rFonts w:ascii="Times New Roman" w:hAnsi="Times New Roman" w:cs="Times New Roman"/>
          <w:sz w:val="28"/>
          <w:szCs w:val="28"/>
        </w:rPr>
        <w:t>ращений</w:t>
      </w:r>
      <w:r w:rsidR="0043708B">
        <w:rPr>
          <w:rFonts w:ascii="Times New Roman" w:hAnsi="Times New Roman" w:cs="Times New Roman"/>
          <w:sz w:val="28"/>
          <w:szCs w:val="28"/>
        </w:rPr>
        <w:t xml:space="preserve"> за </w:t>
      </w:r>
      <w:r w:rsidR="004370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42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420E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3708B" w:rsidRPr="001F25E7">
        <w:rPr>
          <w:rFonts w:ascii="Times New Roman" w:hAnsi="Times New Roman" w:cs="Times New Roman"/>
          <w:sz w:val="28"/>
          <w:szCs w:val="28"/>
        </w:rPr>
        <w:t xml:space="preserve"> </w:t>
      </w:r>
      <w:r w:rsidR="0043708B">
        <w:rPr>
          <w:rFonts w:ascii="Times New Roman" w:hAnsi="Times New Roman" w:cs="Times New Roman"/>
          <w:sz w:val="28"/>
          <w:szCs w:val="28"/>
        </w:rPr>
        <w:t>2020 года сложилась следующим образом:</w:t>
      </w:r>
    </w:p>
    <w:p w:rsidR="004A405D" w:rsidRDefault="004A405D" w:rsidP="008E0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5" w:type="dxa"/>
        <w:jc w:val="center"/>
        <w:tblInd w:w="94" w:type="dxa"/>
        <w:tblLook w:val="04A0"/>
      </w:tblPr>
      <w:tblGrid>
        <w:gridCol w:w="5923"/>
        <w:gridCol w:w="1417"/>
        <w:gridCol w:w="2025"/>
      </w:tblGrid>
      <w:tr w:rsidR="00E23C29" w:rsidRPr="00E23C29" w:rsidTr="004A405D">
        <w:trPr>
          <w:trHeight w:val="944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29" w:rsidRPr="00E23C29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Наименование рубрики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29" w:rsidRPr="00E23C29" w:rsidRDefault="00E23C29" w:rsidP="002A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обращений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C77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</w:p>
          <w:p w:rsidR="002C4C34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общего</w:t>
            </w:r>
          </w:p>
          <w:p w:rsidR="00E23C29" w:rsidRPr="00E23C29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количества, %</w:t>
            </w:r>
          </w:p>
        </w:tc>
      </w:tr>
      <w:tr w:rsidR="00E23C29" w:rsidRPr="00E23C29" w:rsidTr="002F24FA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FA" w:rsidRDefault="002F24FA" w:rsidP="002F2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F24FA" w:rsidRPr="00E23C29" w:rsidRDefault="00E23C29" w:rsidP="002F2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Государство, общество,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2F24FA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2B0E77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0,8</w:t>
            </w:r>
            <w:r w:rsidR="00E23C29" w:rsidRPr="00E23C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Конституционный строй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2F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государственного управления</w:t>
            </w:r>
            <w:r w:rsidR="00BE1F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2F24FA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Гражданское право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99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0D" w:rsidRPr="00E23C29" w:rsidRDefault="002F24FA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Социальная сфера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29" w:rsidRPr="00E23C29" w:rsidRDefault="002F24FA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2F24FA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8,7</w:t>
            </w:r>
            <w:r w:rsidR="00E23C29" w:rsidRPr="00E23C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Семья</w:t>
            </w:r>
            <w:r w:rsidR="002F24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F24FA" w:rsidRPr="002F24F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(заключение и прекращение брака)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0D" w:rsidRPr="00E23C29" w:rsidRDefault="002F24FA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Труд и занятость населения</w:t>
            </w:r>
            <w:r w:rsidR="00BD62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F24FA" w:rsidRPr="002F24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(трудовые отношения, заключение, изменение и прекращение трудового дог</w:t>
            </w:r>
            <w:r w:rsidR="002F24FA" w:rsidRPr="002F24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="002F24FA" w:rsidRPr="002F24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вора, работа центра занятости населения)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0D" w:rsidRPr="00E23C29" w:rsidRDefault="002F24FA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Социальное обеспечение и социальное страхов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ние</w:t>
            </w:r>
            <w:r w:rsidR="00EC17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F24FA" w:rsidRPr="002F24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(социальная поддержка и помощь многодетным семьям, гражданам пожилого возраста, гражданам, находящимся в трудной жизненной ситуации, мал</w:t>
            </w:r>
            <w:r w:rsidR="002F24FA" w:rsidRPr="002F24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="002F24FA" w:rsidRPr="002F24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имущим гражданам)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0D" w:rsidRPr="00E23C29" w:rsidRDefault="002F24FA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Образование. Наука. Культура</w:t>
            </w:r>
            <w:r w:rsidR="00BD62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F24FA" w:rsidRPr="002F24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(проведение общ</w:t>
            </w:r>
            <w:r w:rsidR="002F24FA" w:rsidRPr="002F24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="002F24FA" w:rsidRPr="002F24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ственных мероприятий)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2F24FA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Здравоохранение. Физическая культура и спорт.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F24FA">
              <w:rPr>
                <w:rFonts w:ascii="Times New Roman" w:eastAsia="Times New Roman" w:hAnsi="Times New Roman" w:cs="Times New Roman"/>
                <w:sz w:val="26"/>
                <w:szCs w:val="26"/>
              </w:rPr>
              <w:t>Туриз</w:t>
            </w:r>
            <w:r w:rsidR="0042627B" w:rsidRPr="0042627B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2F24FA" w:rsidRPr="004262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F24FA" w:rsidRPr="002F24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(санитарно-эпидемиологическое благополучие населения)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2F24FA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E23C29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  <w:r w:rsidR="00094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2F24FA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43</w:t>
            </w:r>
            <w:r w:rsidR="008C1D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,5</w:t>
            </w:r>
            <w:r w:rsidR="00E23C29" w:rsidRPr="00E23C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5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Хозяйственная деятельность</w:t>
            </w:r>
            <w:r w:rsidR="00DB37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F24FA" w:rsidRPr="002F24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(благоустройство и ремонт дорог, в т.ч. тротуаров, отсыпка дорог ще</w:t>
            </w:r>
            <w:r w:rsidR="002F24FA" w:rsidRPr="002F24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  <w:r w:rsidR="002F24FA" w:rsidRPr="002F24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нем, комплексное благоустройство, </w:t>
            </w:r>
            <w:r w:rsidR="00F63A68" w:rsidRPr="002F24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уличное освещ</w:t>
            </w:r>
            <w:r w:rsidR="00F63A68" w:rsidRPr="002F24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="00F63A68" w:rsidRPr="002F24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ние</w:t>
            </w:r>
            <w:r w:rsidR="00F63A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строительство и ремонт мостов, </w:t>
            </w:r>
            <w:r w:rsidR="002F24FA" w:rsidRPr="002F24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установка д</w:t>
            </w:r>
            <w:r w:rsidR="002F24FA" w:rsidRPr="002F24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="002F24FA" w:rsidRPr="002F24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рожных знаков, организация детских и спортивных площадок, вырубка деревьев, ненадлежащее содерж</w:t>
            </w:r>
            <w:r w:rsidR="002F24FA" w:rsidRPr="002F24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="00555E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ние домашних животных, </w:t>
            </w:r>
            <w:r w:rsidR="002F24FA" w:rsidRPr="002F24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эксплуатация тепловых и электросетей, выделение з</w:t>
            </w:r>
            <w:r w:rsidR="004262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емельных участков</w:t>
            </w:r>
            <w:r w:rsidR="002F24FA" w:rsidRPr="002F24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земел</w:t>
            </w:r>
            <w:r w:rsidR="002F24FA" w:rsidRPr="002F24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</w:t>
            </w:r>
            <w:r w:rsidR="002F24FA" w:rsidRPr="002F24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ные споры, архитектура и строительс</w:t>
            </w:r>
            <w:r w:rsidR="00AE70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="002F24FA" w:rsidRPr="002F24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во, </w:t>
            </w:r>
            <w:r w:rsidR="00555EA4" w:rsidRPr="002F24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тран</w:t>
            </w:r>
            <w:r w:rsidR="00555EA4" w:rsidRPr="002F24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="00555EA4" w:rsidRPr="002F24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портная инфраструктура,</w:t>
            </w:r>
            <w:r w:rsidR="00555E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F24FA" w:rsidRPr="002F24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торгов</w:t>
            </w:r>
            <w:r w:rsidR="00F63A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ые отношения</w:t>
            </w:r>
            <w:r w:rsidR="002F24FA" w:rsidRPr="002F24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связь)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AE70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Внешнеэкономическая деятельность. Таможе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ное дело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Природные ресурсы и охрана окружающей пр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родной среды</w:t>
            </w:r>
            <w:r w:rsidR="00AE70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E7005" w:rsidRPr="00AE70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(уборка гнез</w:t>
            </w:r>
            <w:r w:rsidR="00AE70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="00AE7005" w:rsidRPr="00AE70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птиц, загрязнение окр</w:t>
            </w:r>
            <w:r w:rsidR="00AE7005" w:rsidRPr="00AE70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r w:rsidR="00AE7005" w:rsidRPr="00AE70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жающей среды, очистные сооружения)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05" w:rsidRPr="00AE7005" w:rsidRDefault="00A5740D" w:rsidP="00555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и информатизация</w:t>
            </w:r>
            <w:r w:rsidR="00AE70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E7005" w:rsidRPr="00AE7005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AE7005" w:rsidRPr="00AE70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распространение массовой информации</w:t>
            </w:r>
            <w:r w:rsidR="00555E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E7005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AE7005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E70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3,5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Безопасность и охрана правопорядка</w:t>
            </w:r>
            <w:r w:rsidR="005022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E7005" w:rsidRPr="00AE70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(нарушение правил парковки автотранспорта, конфликты на б</w:t>
            </w:r>
            <w:r w:rsidR="00AE7005" w:rsidRPr="00AE70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</w:t>
            </w:r>
            <w:r w:rsidR="00AE7005" w:rsidRPr="00AE70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товой почве</w:t>
            </w:r>
            <w:r w:rsidR="0050222A" w:rsidRPr="00502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E7005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Уголовное право. Исполнение наказаний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Правосудие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Прокуратура. Органы юстиции. Адвокатура.</w:t>
            </w:r>
          </w:p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Нотариат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Жилищно-коммунальная сфера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AE7005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E23C29" w:rsidP="00AE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  <w:r w:rsidR="00AE70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43,5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Общие положения жилищного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E7005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Жилищный фонд</w:t>
            </w:r>
            <w:r w:rsidR="00AE70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="00AE7005" w:rsidRPr="00AE70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вопросы частного домовладения)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E7005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132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граждан жилищем, пользование жилищным фондом, социальные гарантии в ж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лищной сфере (за исключением права собственн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сти на жилище)</w:t>
            </w:r>
            <w:r w:rsidR="002876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E7005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AE7005" w:rsidRPr="00C279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улучшение жилищных условий, обе</w:t>
            </w:r>
            <w:r w:rsidR="00AE7005" w:rsidRPr="00C279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="00AE7005" w:rsidRPr="00C279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печение жильем инвалидов, детей-сирот, семей, имеющих детей-инвалидов, обследование жилого фо</w:t>
            </w:r>
            <w:r w:rsidR="00AE7005" w:rsidRPr="00C279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="00AE7005" w:rsidRPr="00C279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 на предмет пригодности для проживания (ветхое и аварийное жилье)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AE70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AE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 хозяйство</w:t>
            </w:r>
            <w:r w:rsidR="002876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E7005" w:rsidRPr="00AE70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(оплата жилищно-коммунальных ус</w:t>
            </w:r>
            <w:r w:rsidR="00AE70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луг, нормативы потребления</w:t>
            </w:r>
            <w:r w:rsidR="00AE7005" w:rsidRPr="00AE70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тепл</w:t>
            </w:r>
            <w:r w:rsidR="00AE7005" w:rsidRPr="00AE70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="00AE70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снабжение (</w:t>
            </w:r>
            <w:r w:rsidR="00AE7005" w:rsidRPr="00AE70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окончание отопительного сезона</w:t>
            </w:r>
            <w:r w:rsidR="00555E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="00AE7005" w:rsidRPr="00AE70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де</w:t>
            </w:r>
            <w:r w:rsidR="00AE7005" w:rsidRPr="00AE70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="00AE7005" w:rsidRPr="00AE70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тельность управляющих компаний, вывоз мусора, по</w:t>
            </w:r>
            <w:r w:rsidR="00AE7005" w:rsidRPr="00AE70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="00AE7005" w:rsidRPr="00AE70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ключение жилого дома к водоснабжению, электр</w:t>
            </w:r>
            <w:r w:rsidR="00AE7005" w:rsidRPr="00AE70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="00AE7005" w:rsidRPr="00AE70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снабжению, перебои в работе канализации)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E7005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2B0E77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2B0E77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Дачное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2B0E77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2B0E77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2B0E77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8C1DB8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100,0</w:t>
            </w:r>
            <w:r w:rsidR="00E23C29"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8E0D78" w:rsidRDefault="008E0D78" w:rsidP="000F5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B48" w:rsidRDefault="00E23C29" w:rsidP="00416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C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15923" cy="4192437"/>
            <wp:effectExtent l="19050" t="0" r="27677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16EBD" w:rsidRDefault="00416EBD" w:rsidP="00416E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3AF" w:rsidRPr="00416EBD" w:rsidRDefault="007E2A21" w:rsidP="00416EBD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</w:t>
      </w:r>
      <w:r w:rsidR="00184CF8">
        <w:rPr>
          <w:rFonts w:ascii="Times New Roman" w:hAnsi="Times New Roman" w:cs="Times New Roman"/>
          <w:sz w:val="28"/>
          <w:szCs w:val="28"/>
        </w:rPr>
        <w:t>и с Федеральным Законом от 02.05.2006</w:t>
      </w:r>
      <w:r>
        <w:rPr>
          <w:rFonts w:ascii="Times New Roman" w:hAnsi="Times New Roman" w:cs="Times New Roman"/>
          <w:sz w:val="28"/>
          <w:szCs w:val="28"/>
        </w:rPr>
        <w:t xml:space="preserve"> года № 59-ФЗ «О порядке рассмотрения обращени</w:t>
      </w:r>
      <w:r w:rsidR="001B4356">
        <w:rPr>
          <w:rFonts w:ascii="Times New Roman" w:hAnsi="Times New Roman" w:cs="Times New Roman"/>
          <w:sz w:val="28"/>
          <w:szCs w:val="28"/>
        </w:rPr>
        <w:t xml:space="preserve">й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 все поступившие </w:t>
      </w:r>
      <w:r w:rsidR="006656ED">
        <w:rPr>
          <w:rFonts w:ascii="Times New Roman" w:hAnsi="Times New Roman" w:cs="Times New Roman"/>
          <w:sz w:val="28"/>
          <w:szCs w:val="28"/>
        </w:rPr>
        <w:t>в</w:t>
      </w:r>
      <w:r w:rsidR="003462E7">
        <w:rPr>
          <w:rFonts w:ascii="Times New Roman" w:hAnsi="Times New Roman" w:cs="Times New Roman"/>
          <w:sz w:val="28"/>
          <w:szCs w:val="28"/>
        </w:rPr>
        <w:t>о</w:t>
      </w:r>
      <w:r w:rsidR="006656ED">
        <w:rPr>
          <w:rFonts w:ascii="Times New Roman" w:hAnsi="Times New Roman" w:cs="Times New Roman"/>
          <w:sz w:val="28"/>
          <w:szCs w:val="28"/>
        </w:rPr>
        <w:t xml:space="preserve"> </w:t>
      </w:r>
      <w:r w:rsidR="006656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62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56ED" w:rsidRPr="006656ED">
        <w:rPr>
          <w:rFonts w:ascii="Times New Roman" w:hAnsi="Times New Roman" w:cs="Times New Roman"/>
          <w:sz w:val="28"/>
          <w:szCs w:val="28"/>
        </w:rPr>
        <w:t xml:space="preserve"> </w:t>
      </w:r>
      <w:r w:rsidR="006656ED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="006A6D3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656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обращения были рассмотрены в установленный законом срок и сняты с контроля. </w:t>
      </w:r>
      <w:r w:rsidR="007945BB">
        <w:rPr>
          <w:rFonts w:ascii="Times New Roman" w:hAnsi="Times New Roman" w:cs="Times New Roman"/>
          <w:sz w:val="28"/>
          <w:szCs w:val="28"/>
        </w:rPr>
        <w:t xml:space="preserve">Из </w:t>
      </w:r>
      <w:r w:rsidR="003462E7" w:rsidRPr="003462E7">
        <w:rPr>
          <w:rFonts w:ascii="Times New Roman" w:hAnsi="Times New Roman" w:cs="Times New Roman"/>
          <w:sz w:val="28"/>
          <w:szCs w:val="28"/>
        </w:rPr>
        <w:t>115</w:t>
      </w:r>
      <w:r w:rsidR="00BF7D8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186B">
        <w:rPr>
          <w:rFonts w:ascii="Times New Roman" w:hAnsi="Times New Roman" w:cs="Times New Roman"/>
          <w:sz w:val="28"/>
          <w:szCs w:val="28"/>
        </w:rPr>
        <w:t>й</w:t>
      </w:r>
      <w:r w:rsidR="00BF7D89">
        <w:rPr>
          <w:rFonts w:ascii="Times New Roman" w:hAnsi="Times New Roman" w:cs="Times New Roman"/>
          <w:sz w:val="28"/>
          <w:szCs w:val="28"/>
        </w:rPr>
        <w:t xml:space="preserve"> ра</w:t>
      </w:r>
      <w:r w:rsidR="00BF7D89">
        <w:rPr>
          <w:rFonts w:ascii="Times New Roman" w:hAnsi="Times New Roman" w:cs="Times New Roman"/>
          <w:sz w:val="28"/>
          <w:szCs w:val="28"/>
        </w:rPr>
        <w:t>с</w:t>
      </w:r>
      <w:r w:rsidR="00697168">
        <w:rPr>
          <w:rFonts w:ascii="Times New Roman" w:hAnsi="Times New Roman" w:cs="Times New Roman"/>
          <w:sz w:val="28"/>
          <w:szCs w:val="28"/>
        </w:rPr>
        <w:t>смот</w:t>
      </w:r>
      <w:r w:rsidR="007945BB">
        <w:rPr>
          <w:rFonts w:ascii="Times New Roman" w:hAnsi="Times New Roman" w:cs="Times New Roman"/>
          <w:sz w:val="28"/>
          <w:szCs w:val="28"/>
        </w:rPr>
        <w:t>рено</w:t>
      </w:r>
      <w:r w:rsidR="00697168">
        <w:rPr>
          <w:rFonts w:ascii="Times New Roman" w:hAnsi="Times New Roman" w:cs="Times New Roman"/>
          <w:sz w:val="28"/>
          <w:szCs w:val="28"/>
        </w:rPr>
        <w:t xml:space="preserve"> </w:t>
      </w:r>
      <w:r w:rsidR="006B396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F7D89">
        <w:rPr>
          <w:rFonts w:ascii="Times New Roman" w:hAnsi="Times New Roman" w:cs="Times New Roman"/>
          <w:sz w:val="28"/>
          <w:szCs w:val="28"/>
        </w:rPr>
        <w:t xml:space="preserve">10 </w:t>
      </w:r>
      <w:r w:rsidR="00813584">
        <w:rPr>
          <w:rFonts w:ascii="Times New Roman" w:hAnsi="Times New Roman" w:cs="Times New Roman"/>
          <w:sz w:val="28"/>
          <w:szCs w:val="28"/>
        </w:rPr>
        <w:t>дней</w:t>
      </w:r>
      <w:r w:rsidR="00697168">
        <w:rPr>
          <w:rFonts w:ascii="Times New Roman" w:hAnsi="Times New Roman" w:cs="Times New Roman"/>
          <w:sz w:val="28"/>
          <w:szCs w:val="28"/>
        </w:rPr>
        <w:t xml:space="preserve"> </w:t>
      </w:r>
      <w:r w:rsidR="00B30E40">
        <w:rPr>
          <w:rFonts w:ascii="Times New Roman" w:hAnsi="Times New Roman" w:cs="Times New Roman"/>
          <w:sz w:val="28"/>
          <w:szCs w:val="28"/>
        </w:rPr>
        <w:t>–</w:t>
      </w:r>
      <w:r w:rsidR="002A64B6">
        <w:rPr>
          <w:rFonts w:ascii="Times New Roman" w:hAnsi="Times New Roman" w:cs="Times New Roman"/>
          <w:sz w:val="28"/>
          <w:szCs w:val="28"/>
        </w:rPr>
        <w:t xml:space="preserve"> </w:t>
      </w:r>
      <w:r w:rsidR="00C8035A" w:rsidRPr="00C8035A">
        <w:rPr>
          <w:rFonts w:ascii="Times New Roman" w:hAnsi="Times New Roman" w:cs="Times New Roman"/>
          <w:sz w:val="28"/>
          <w:szCs w:val="28"/>
        </w:rPr>
        <w:t>27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2509D">
        <w:rPr>
          <w:rFonts w:ascii="Times New Roman" w:hAnsi="Times New Roman" w:cs="Times New Roman"/>
          <w:color w:val="000000" w:themeColor="text1"/>
          <w:sz w:val="28"/>
          <w:szCs w:val="28"/>
        </w:rPr>
        <w:t>23,</w:t>
      </w:r>
      <w:r w:rsidR="0052509D" w:rsidRPr="0052509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2A64B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, в течение 20 дней -</w:t>
      </w:r>
      <w:r w:rsidR="000F1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35A" w:rsidRPr="00C8035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A25F1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2509D">
        <w:rPr>
          <w:rFonts w:ascii="Times New Roman" w:hAnsi="Times New Roman" w:cs="Times New Roman"/>
          <w:color w:val="000000" w:themeColor="text1"/>
          <w:sz w:val="28"/>
          <w:szCs w:val="28"/>
        </w:rPr>
        <w:t>17,</w:t>
      </w:r>
      <w:r w:rsidR="0052509D" w:rsidRPr="0052509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A3F">
        <w:rPr>
          <w:rFonts w:ascii="Times New Roman" w:hAnsi="Times New Roman" w:cs="Times New Roman"/>
          <w:color w:val="000000" w:themeColor="text1"/>
          <w:sz w:val="28"/>
          <w:szCs w:val="28"/>
        </w:rPr>
        <w:t>обращени</w:t>
      </w:r>
      <w:r w:rsidR="002A64B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0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 w:rsidR="00C80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течение 30 дней – </w:t>
      </w:r>
      <w:r w:rsidR="00C8035A" w:rsidRPr="00C8035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C186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2509D">
        <w:rPr>
          <w:rFonts w:ascii="Times New Roman" w:hAnsi="Times New Roman" w:cs="Times New Roman"/>
          <w:color w:val="000000" w:themeColor="text1"/>
          <w:sz w:val="28"/>
          <w:szCs w:val="28"/>
        </w:rPr>
        <w:t>46,1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="00794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DC1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я, </w:t>
      </w:r>
      <w:r w:rsidR="006B3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C8035A" w:rsidRPr="00C8035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62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2509D">
        <w:rPr>
          <w:rFonts w:ascii="Times New Roman" w:hAnsi="Times New Roman" w:cs="Times New Roman"/>
          <w:color w:val="000000" w:themeColor="text1"/>
          <w:sz w:val="28"/>
          <w:szCs w:val="28"/>
        </w:rPr>
        <w:t>6,1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697168">
        <w:rPr>
          <w:rFonts w:ascii="Times New Roman" w:hAnsi="Times New Roman" w:cs="Times New Roman"/>
          <w:sz w:val="28"/>
          <w:szCs w:val="28"/>
        </w:rPr>
        <w:t xml:space="preserve"> обраще</w:t>
      </w:r>
      <w:r w:rsidR="007945BB">
        <w:rPr>
          <w:rFonts w:ascii="Times New Roman" w:hAnsi="Times New Roman" w:cs="Times New Roman"/>
          <w:sz w:val="28"/>
          <w:szCs w:val="28"/>
        </w:rPr>
        <w:t>ни</w:t>
      </w:r>
      <w:r w:rsidR="00DC186B">
        <w:rPr>
          <w:rFonts w:ascii="Times New Roman" w:hAnsi="Times New Roman" w:cs="Times New Roman"/>
          <w:sz w:val="28"/>
          <w:szCs w:val="28"/>
        </w:rPr>
        <w:t>й</w:t>
      </w:r>
      <w:r w:rsidR="00697168">
        <w:rPr>
          <w:rFonts w:ascii="Times New Roman" w:hAnsi="Times New Roman" w:cs="Times New Roman"/>
          <w:sz w:val="28"/>
          <w:szCs w:val="28"/>
        </w:rPr>
        <w:t xml:space="preserve"> ответ дан на месте</w:t>
      </w:r>
      <w:r w:rsidR="00DC186B">
        <w:rPr>
          <w:rFonts w:ascii="Times New Roman" w:hAnsi="Times New Roman" w:cs="Times New Roman"/>
          <w:sz w:val="28"/>
          <w:szCs w:val="28"/>
        </w:rPr>
        <w:t xml:space="preserve"> и 8 – перенаправлено по компете</w:t>
      </w:r>
      <w:r w:rsidR="00DC186B">
        <w:rPr>
          <w:rFonts w:ascii="Times New Roman" w:hAnsi="Times New Roman" w:cs="Times New Roman"/>
          <w:sz w:val="28"/>
          <w:szCs w:val="28"/>
        </w:rPr>
        <w:t>н</w:t>
      </w:r>
      <w:r w:rsidR="00DC186B">
        <w:rPr>
          <w:rFonts w:ascii="Times New Roman" w:hAnsi="Times New Roman" w:cs="Times New Roman"/>
          <w:sz w:val="28"/>
          <w:szCs w:val="28"/>
        </w:rPr>
        <w:t>ции.</w:t>
      </w:r>
      <w:r w:rsidR="005603AF" w:rsidRPr="005603AF">
        <w:rPr>
          <w:rFonts w:ascii="Times New Roman" w:hAnsi="Times New Roman" w:cs="Times New Roman"/>
          <w:sz w:val="28"/>
          <w:szCs w:val="28"/>
        </w:rPr>
        <w:tab/>
      </w:r>
    </w:p>
    <w:p w:rsidR="005F1484" w:rsidRDefault="004C6BDB" w:rsidP="00042A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рассмотренным обращениям</w:t>
      </w:r>
      <w:r w:rsidR="00066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F7D89" w:rsidRPr="00595E19">
        <w:rPr>
          <w:rFonts w:ascii="Times New Roman" w:hAnsi="Times New Roman" w:cs="Times New Roman"/>
          <w:sz w:val="28"/>
          <w:szCs w:val="28"/>
        </w:rPr>
        <w:t xml:space="preserve"> основном </w:t>
      </w:r>
      <w:r w:rsidR="006656ED" w:rsidRPr="00595E19">
        <w:rPr>
          <w:rFonts w:ascii="Times New Roman" w:hAnsi="Times New Roman" w:cs="Times New Roman"/>
          <w:sz w:val="28"/>
          <w:szCs w:val="28"/>
        </w:rPr>
        <w:t>были приняты полож</w:t>
      </w:r>
      <w:r w:rsidR="006656ED" w:rsidRPr="00595E19">
        <w:rPr>
          <w:rFonts w:ascii="Times New Roman" w:hAnsi="Times New Roman" w:cs="Times New Roman"/>
          <w:sz w:val="28"/>
          <w:szCs w:val="28"/>
        </w:rPr>
        <w:t>и</w:t>
      </w:r>
      <w:r w:rsidR="006656ED" w:rsidRPr="00595E19">
        <w:rPr>
          <w:rFonts w:ascii="Times New Roman" w:hAnsi="Times New Roman" w:cs="Times New Roman"/>
          <w:sz w:val="28"/>
          <w:szCs w:val="28"/>
        </w:rPr>
        <w:t>тельные решения</w:t>
      </w:r>
      <w:r w:rsidR="00DC186B">
        <w:rPr>
          <w:rFonts w:ascii="Times New Roman" w:hAnsi="Times New Roman" w:cs="Times New Roman"/>
          <w:sz w:val="28"/>
          <w:szCs w:val="28"/>
        </w:rPr>
        <w:t xml:space="preserve">: </w:t>
      </w:r>
      <w:r w:rsidR="0052509D">
        <w:rPr>
          <w:rFonts w:ascii="Times New Roman" w:hAnsi="Times New Roman" w:cs="Times New Roman"/>
          <w:sz w:val="28"/>
          <w:szCs w:val="28"/>
        </w:rPr>
        <w:t>38</w:t>
      </w:r>
      <w:r w:rsidR="00DC186B">
        <w:rPr>
          <w:rFonts w:ascii="Times New Roman" w:hAnsi="Times New Roman" w:cs="Times New Roman"/>
          <w:sz w:val="28"/>
          <w:szCs w:val="28"/>
        </w:rPr>
        <w:t xml:space="preserve"> </w:t>
      </w:r>
      <w:r w:rsidR="00DC186B" w:rsidRPr="00595E19">
        <w:rPr>
          <w:rFonts w:ascii="Times New Roman" w:hAnsi="Times New Roman" w:cs="Times New Roman"/>
          <w:sz w:val="28"/>
          <w:szCs w:val="28"/>
        </w:rPr>
        <w:t>(</w:t>
      </w:r>
      <w:r w:rsidR="0052509D">
        <w:rPr>
          <w:rFonts w:ascii="Times New Roman" w:hAnsi="Times New Roman" w:cs="Times New Roman"/>
          <w:sz w:val="28"/>
          <w:szCs w:val="28"/>
        </w:rPr>
        <w:t>35,5</w:t>
      </w:r>
      <w:r w:rsidR="00DC186B" w:rsidRPr="00595E19">
        <w:rPr>
          <w:rFonts w:ascii="Times New Roman" w:hAnsi="Times New Roman" w:cs="Times New Roman"/>
          <w:sz w:val="28"/>
          <w:szCs w:val="28"/>
        </w:rPr>
        <w:t xml:space="preserve"> %)</w:t>
      </w:r>
      <w:r w:rsidR="00527F28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DC186B">
        <w:rPr>
          <w:rFonts w:ascii="Times New Roman" w:hAnsi="Times New Roman" w:cs="Times New Roman"/>
          <w:sz w:val="28"/>
          <w:szCs w:val="28"/>
        </w:rPr>
        <w:t xml:space="preserve"> поддержано (в том числе </w:t>
      </w:r>
      <w:r w:rsidR="0052509D">
        <w:rPr>
          <w:rFonts w:ascii="Times New Roman" w:hAnsi="Times New Roman" w:cs="Times New Roman"/>
          <w:sz w:val="28"/>
          <w:szCs w:val="28"/>
        </w:rPr>
        <w:t>7</w:t>
      </w:r>
      <w:r w:rsidR="00DC186B">
        <w:rPr>
          <w:rFonts w:ascii="Times New Roman" w:hAnsi="Times New Roman" w:cs="Times New Roman"/>
          <w:sz w:val="28"/>
          <w:szCs w:val="28"/>
        </w:rPr>
        <w:t xml:space="preserve"> – м</w:t>
      </w:r>
      <w:r w:rsidR="00DC186B">
        <w:rPr>
          <w:rFonts w:ascii="Times New Roman" w:hAnsi="Times New Roman" w:cs="Times New Roman"/>
          <w:sz w:val="28"/>
          <w:szCs w:val="28"/>
        </w:rPr>
        <w:t>е</w:t>
      </w:r>
      <w:r w:rsidR="0052509D">
        <w:rPr>
          <w:rFonts w:ascii="Times New Roman" w:hAnsi="Times New Roman" w:cs="Times New Roman"/>
          <w:sz w:val="28"/>
          <w:szCs w:val="28"/>
        </w:rPr>
        <w:t>ры приняты), 66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2509D">
        <w:rPr>
          <w:rFonts w:ascii="Times New Roman" w:hAnsi="Times New Roman" w:cs="Times New Roman"/>
          <w:sz w:val="28"/>
          <w:szCs w:val="28"/>
        </w:rPr>
        <w:t>61,7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="00DC186B">
        <w:rPr>
          <w:rFonts w:ascii="Times New Roman" w:hAnsi="Times New Roman" w:cs="Times New Roman"/>
          <w:sz w:val="28"/>
          <w:szCs w:val="28"/>
        </w:rPr>
        <w:t xml:space="preserve"> обращений – даны разъяснения, </w:t>
      </w:r>
      <w:r w:rsidR="0052509D">
        <w:rPr>
          <w:rFonts w:ascii="Times New Roman" w:hAnsi="Times New Roman" w:cs="Times New Roman"/>
          <w:sz w:val="28"/>
          <w:szCs w:val="28"/>
        </w:rPr>
        <w:t>3</w:t>
      </w:r>
      <w:r w:rsidR="00042A80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52509D">
        <w:rPr>
          <w:rFonts w:ascii="Times New Roman" w:hAnsi="Times New Roman" w:cs="Times New Roman"/>
          <w:sz w:val="28"/>
          <w:szCs w:val="28"/>
        </w:rPr>
        <w:t xml:space="preserve"> (2,8</w:t>
      </w:r>
      <w:r w:rsidR="004808E6" w:rsidRPr="00595E19">
        <w:rPr>
          <w:rFonts w:ascii="Times New Roman" w:hAnsi="Times New Roman" w:cs="Times New Roman"/>
          <w:sz w:val="28"/>
          <w:szCs w:val="28"/>
        </w:rPr>
        <w:t xml:space="preserve"> %</w:t>
      </w:r>
      <w:r w:rsidR="004808E6">
        <w:rPr>
          <w:rFonts w:ascii="Times New Roman" w:hAnsi="Times New Roman" w:cs="Times New Roman"/>
          <w:sz w:val="28"/>
          <w:szCs w:val="28"/>
        </w:rPr>
        <w:t xml:space="preserve">) </w:t>
      </w:r>
      <w:r w:rsidR="00042A80">
        <w:rPr>
          <w:rFonts w:ascii="Times New Roman" w:hAnsi="Times New Roman" w:cs="Times New Roman"/>
          <w:sz w:val="28"/>
          <w:szCs w:val="28"/>
        </w:rPr>
        <w:t xml:space="preserve"> не поддержаны</w:t>
      </w:r>
      <w:r w:rsidR="00066C2D">
        <w:rPr>
          <w:rFonts w:ascii="Times New Roman" w:hAnsi="Times New Roman" w:cs="Times New Roman"/>
          <w:sz w:val="28"/>
          <w:szCs w:val="28"/>
        </w:rPr>
        <w:t>.</w:t>
      </w:r>
    </w:p>
    <w:p w:rsidR="00DA0BD1" w:rsidRDefault="00416EBD" w:rsidP="002770ED">
      <w:pPr>
        <w:pStyle w:val="ab"/>
        <w:rPr>
          <w:rFonts w:ascii="Times New Roman" w:hAnsi="Times New Roman" w:cs="Times New Roman"/>
          <w:sz w:val="28"/>
          <w:szCs w:val="28"/>
        </w:rPr>
      </w:pPr>
      <w:r w:rsidRPr="00416E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2806" cy="2564322"/>
            <wp:effectExtent l="19050" t="0" r="22644" b="7428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13C7B" w:rsidRDefault="00ED66DE" w:rsidP="002770E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76456" cy="3381291"/>
            <wp:effectExtent l="19050" t="0" r="9944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D66DE" w:rsidRDefault="00ED66DE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D66DE" w:rsidRDefault="00ED66DE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E2A21" w:rsidRPr="00042A80" w:rsidRDefault="007E2A21" w:rsidP="002770ED">
      <w:pPr>
        <w:pStyle w:val="ab"/>
        <w:rPr>
          <w:rFonts w:ascii="Times New Roman" w:hAnsi="Times New Roman" w:cs="Times New Roman"/>
          <w:sz w:val="28"/>
          <w:szCs w:val="28"/>
        </w:rPr>
      </w:pPr>
      <w:r w:rsidRPr="00042A80">
        <w:rPr>
          <w:rFonts w:ascii="Times New Roman" w:hAnsi="Times New Roman" w:cs="Times New Roman"/>
          <w:sz w:val="28"/>
          <w:szCs w:val="28"/>
        </w:rPr>
        <w:t xml:space="preserve">Заведующий общим отделом </w:t>
      </w:r>
    </w:p>
    <w:p w:rsidR="000F1904" w:rsidRPr="00042A80" w:rsidRDefault="007E2A21" w:rsidP="00E347CD">
      <w:pPr>
        <w:pStyle w:val="ab"/>
        <w:rPr>
          <w:rFonts w:ascii="Times New Roman" w:hAnsi="Times New Roman" w:cs="Times New Roman"/>
          <w:sz w:val="28"/>
          <w:szCs w:val="28"/>
        </w:rPr>
      </w:pPr>
      <w:r w:rsidRPr="00042A80">
        <w:rPr>
          <w:rFonts w:ascii="Times New Roman" w:hAnsi="Times New Roman" w:cs="Times New Roman"/>
          <w:sz w:val="28"/>
          <w:szCs w:val="28"/>
        </w:rPr>
        <w:t>администрации г</w:t>
      </w:r>
      <w:r w:rsidR="00C50949" w:rsidRPr="00042A80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14DEA" w:rsidRPr="00042A8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42A80">
        <w:rPr>
          <w:rFonts w:ascii="Times New Roman" w:hAnsi="Times New Roman" w:cs="Times New Roman"/>
          <w:sz w:val="28"/>
          <w:szCs w:val="28"/>
        </w:rPr>
        <w:t>Т.А. Рубцова</w:t>
      </w:r>
    </w:p>
    <w:p w:rsidR="000F1904" w:rsidRPr="00042A80" w:rsidRDefault="0042627B" w:rsidP="00617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05.08</w:t>
      </w:r>
      <w:r w:rsidR="006A6D3C">
        <w:rPr>
          <w:rFonts w:ascii="Times New Roman" w:hAnsi="Times New Roman" w:cs="Times New Roman"/>
          <w:sz w:val="28"/>
          <w:szCs w:val="28"/>
        </w:rPr>
        <w:t>.2020</w:t>
      </w:r>
    </w:p>
    <w:p w:rsidR="00042A80" w:rsidRDefault="00042A80" w:rsidP="0061750A">
      <w:pPr>
        <w:spacing w:after="0"/>
        <w:jc w:val="both"/>
        <w:rPr>
          <w:rFonts w:ascii="Times New Roman" w:hAnsi="Times New Roman" w:cs="Times New Roman"/>
        </w:rPr>
      </w:pPr>
    </w:p>
    <w:p w:rsidR="003C513C" w:rsidRDefault="003C513C" w:rsidP="0061750A">
      <w:pPr>
        <w:spacing w:after="0"/>
        <w:jc w:val="both"/>
        <w:rPr>
          <w:rFonts w:ascii="Times New Roman" w:hAnsi="Times New Roman" w:cs="Times New Roman"/>
        </w:rPr>
      </w:pPr>
    </w:p>
    <w:p w:rsidR="000F5DCC" w:rsidRDefault="000F5DCC" w:rsidP="0061750A">
      <w:pPr>
        <w:spacing w:after="0"/>
        <w:jc w:val="both"/>
        <w:rPr>
          <w:rFonts w:ascii="Times New Roman" w:hAnsi="Times New Roman" w:cs="Times New Roman"/>
        </w:rPr>
      </w:pPr>
    </w:p>
    <w:p w:rsidR="006A3FE3" w:rsidRDefault="006A6D3C" w:rsidP="00617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Бабанина Ю.В.</w:t>
      </w:r>
    </w:p>
    <w:p w:rsidR="00405198" w:rsidRPr="002770ED" w:rsidRDefault="00405198" w:rsidP="00617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8(385-95)4-13-51</w:t>
      </w:r>
    </w:p>
    <w:sectPr w:rsidR="00405198" w:rsidRPr="002770ED" w:rsidSect="00C5094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A68" w:rsidRDefault="00F63A68" w:rsidP="00633D9C">
      <w:pPr>
        <w:spacing w:after="0" w:line="240" w:lineRule="auto"/>
      </w:pPr>
      <w:r>
        <w:separator/>
      </w:r>
    </w:p>
  </w:endnote>
  <w:endnote w:type="continuationSeparator" w:id="1">
    <w:p w:rsidR="00F63A68" w:rsidRDefault="00F63A68" w:rsidP="0063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A68" w:rsidRDefault="00F63A68" w:rsidP="00633D9C">
      <w:pPr>
        <w:spacing w:after="0" w:line="240" w:lineRule="auto"/>
      </w:pPr>
      <w:r>
        <w:separator/>
      </w:r>
    </w:p>
  </w:footnote>
  <w:footnote w:type="continuationSeparator" w:id="1">
    <w:p w:rsidR="00F63A68" w:rsidRDefault="00F63A68" w:rsidP="0063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612"/>
    <w:rsid w:val="00003382"/>
    <w:rsid w:val="00004326"/>
    <w:rsid w:val="00004A10"/>
    <w:rsid w:val="000054C5"/>
    <w:rsid w:val="000279AD"/>
    <w:rsid w:val="00033453"/>
    <w:rsid w:val="000368C0"/>
    <w:rsid w:val="00040366"/>
    <w:rsid w:val="000427AC"/>
    <w:rsid w:val="00042A80"/>
    <w:rsid w:val="0004311C"/>
    <w:rsid w:val="00045C64"/>
    <w:rsid w:val="0005169A"/>
    <w:rsid w:val="00063D66"/>
    <w:rsid w:val="00066C2D"/>
    <w:rsid w:val="00072C2D"/>
    <w:rsid w:val="00072C34"/>
    <w:rsid w:val="0007614D"/>
    <w:rsid w:val="000802BE"/>
    <w:rsid w:val="0008109B"/>
    <w:rsid w:val="00081F83"/>
    <w:rsid w:val="000855BA"/>
    <w:rsid w:val="0008677E"/>
    <w:rsid w:val="000868DE"/>
    <w:rsid w:val="00090BBB"/>
    <w:rsid w:val="0009211B"/>
    <w:rsid w:val="00094CA8"/>
    <w:rsid w:val="000A2450"/>
    <w:rsid w:val="000A5C5D"/>
    <w:rsid w:val="000B3165"/>
    <w:rsid w:val="000C13CA"/>
    <w:rsid w:val="000C1DFB"/>
    <w:rsid w:val="000C38A5"/>
    <w:rsid w:val="000C660E"/>
    <w:rsid w:val="000E0EC5"/>
    <w:rsid w:val="000E542D"/>
    <w:rsid w:val="000E7AD3"/>
    <w:rsid w:val="000E7F87"/>
    <w:rsid w:val="000F1904"/>
    <w:rsid w:val="000F3068"/>
    <w:rsid w:val="000F4CD7"/>
    <w:rsid w:val="000F5DCC"/>
    <w:rsid w:val="00103B3D"/>
    <w:rsid w:val="00103E07"/>
    <w:rsid w:val="00110D72"/>
    <w:rsid w:val="00121A54"/>
    <w:rsid w:val="00122CC5"/>
    <w:rsid w:val="00124875"/>
    <w:rsid w:val="001325CE"/>
    <w:rsid w:val="00132F75"/>
    <w:rsid w:val="0013600A"/>
    <w:rsid w:val="0014145C"/>
    <w:rsid w:val="0014149A"/>
    <w:rsid w:val="00142B97"/>
    <w:rsid w:val="0014362D"/>
    <w:rsid w:val="00151220"/>
    <w:rsid w:val="00151E1F"/>
    <w:rsid w:val="001536E8"/>
    <w:rsid w:val="001539D3"/>
    <w:rsid w:val="00154ED8"/>
    <w:rsid w:val="00175126"/>
    <w:rsid w:val="00182DBD"/>
    <w:rsid w:val="00184CF8"/>
    <w:rsid w:val="00184F89"/>
    <w:rsid w:val="00186F1A"/>
    <w:rsid w:val="00194193"/>
    <w:rsid w:val="00197045"/>
    <w:rsid w:val="00197864"/>
    <w:rsid w:val="001B0143"/>
    <w:rsid w:val="001B4356"/>
    <w:rsid w:val="001B6A49"/>
    <w:rsid w:val="001C001E"/>
    <w:rsid w:val="001C0D45"/>
    <w:rsid w:val="001C51B6"/>
    <w:rsid w:val="001D2459"/>
    <w:rsid w:val="001D6983"/>
    <w:rsid w:val="001D71F5"/>
    <w:rsid w:val="001D7731"/>
    <w:rsid w:val="001E1B9C"/>
    <w:rsid w:val="001E292B"/>
    <w:rsid w:val="001E6019"/>
    <w:rsid w:val="001F25E7"/>
    <w:rsid w:val="00200A2D"/>
    <w:rsid w:val="00205A85"/>
    <w:rsid w:val="00210F34"/>
    <w:rsid w:val="002110F2"/>
    <w:rsid w:val="002134F5"/>
    <w:rsid w:val="002277FE"/>
    <w:rsid w:val="00234A2E"/>
    <w:rsid w:val="00234AEF"/>
    <w:rsid w:val="00240ABE"/>
    <w:rsid w:val="00241819"/>
    <w:rsid w:val="0024364D"/>
    <w:rsid w:val="00250320"/>
    <w:rsid w:val="00265FCF"/>
    <w:rsid w:val="00266D60"/>
    <w:rsid w:val="0027175E"/>
    <w:rsid w:val="00272410"/>
    <w:rsid w:val="00276358"/>
    <w:rsid w:val="002770ED"/>
    <w:rsid w:val="002809E3"/>
    <w:rsid w:val="00286B82"/>
    <w:rsid w:val="002871F5"/>
    <w:rsid w:val="002875F0"/>
    <w:rsid w:val="002876C9"/>
    <w:rsid w:val="002915BF"/>
    <w:rsid w:val="002A3F15"/>
    <w:rsid w:val="002A4C77"/>
    <w:rsid w:val="002A64B6"/>
    <w:rsid w:val="002B0E77"/>
    <w:rsid w:val="002B32F3"/>
    <w:rsid w:val="002B34B7"/>
    <w:rsid w:val="002B44D7"/>
    <w:rsid w:val="002B605A"/>
    <w:rsid w:val="002C2CCC"/>
    <w:rsid w:val="002C4C34"/>
    <w:rsid w:val="002C5DCF"/>
    <w:rsid w:val="002D34D7"/>
    <w:rsid w:val="002E105F"/>
    <w:rsid w:val="002E7AE3"/>
    <w:rsid w:val="002F0A8E"/>
    <w:rsid w:val="002F24FA"/>
    <w:rsid w:val="002F2DAC"/>
    <w:rsid w:val="003109D8"/>
    <w:rsid w:val="0032508E"/>
    <w:rsid w:val="00327061"/>
    <w:rsid w:val="00332BD5"/>
    <w:rsid w:val="003330B6"/>
    <w:rsid w:val="00334E6F"/>
    <w:rsid w:val="00340493"/>
    <w:rsid w:val="0034282A"/>
    <w:rsid w:val="00344682"/>
    <w:rsid w:val="00344D45"/>
    <w:rsid w:val="00345515"/>
    <w:rsid w:val="00346183"/>
    <w:rsid w:val="003462E7"/>
    <w:rsid w:val="0035352D"/>
    <w:rsid w:val="0035649B"/>
    <w:rsid w:val="0035721D"/>
    <w:rsid w:val="00375292"/>
    <w:rsid w:val="00375466"/>
    <w:rsid w:val="0037737F"/>
    <w:rsid w:val="00380872"/>
    <w:rsid w:val="00386C1A"/>
    <w:rsid w:val="00390C3E"/>
    <w:rsid w:val="0039344F"/>
    <w:rsid w:val="003A20E6"/>
    <w:rsid w:val="003A2630"/>
    <w:rsid w:val="003A7BD7"/>
    <w:rsid w:val="003B270B"/>
    <w:rsid w:val="003B65F3"/>
    <w:rsid w:val="003C2EB2"/>
    <w:rsid w:val="003C4E55"/>
    <w:rsid w:val="003C513C"/>
    <w:rsid w:val="003D04C7"/>
    <w:rsid w:val="003E1DBA"/>
    <w:rsid w:val="003E5CFD"/>
    <w:rsid w:val="00403CAD"/>
    <w:rsid w:val="00405198"/>
    <w:rsid w:val="00406122"/>
    <w:rsid w:val="00416EBD"/>
    <w:rsid w:val="0042627B"/>
    <w:rsid w:val="004303AB"/>
    <w:rsid w:val="00434486"/>
    <w:rsid w:val="0043708B"/>
    <w:rsid w:val="004401DA"/>
    <w:rsid w:val="00440638"/>
    <w:rsid w:val="00443138"/>
    <w:rsid w:val="0044429E"/>
    <w:rsid w:val="0044552C"/>
    <w:rsid w:val="00447550"/>
    <w:rsid w:val="00472B1F"/>
    <w:rsid w:val="00472C96"/>
    <w:rsid w:val="004808E6"/>
    <w:rsid w:val="00480C60"/>
    <w:rsid w:val="00490562"/>
    <w:rsid w:val="00496DCA"/>
    <w:rsid w:val="004A405D"/>
    <w:rsid w:val="004A6D5D"/>
    <w:rsid w:val="004B1A12"/>
    <w:rsid w:val="004B1DFF"/>
    <w:rsid w:val="004B3542"/>
    <w:rsid w:val="004B3FD5"/>
    <w:rsid w:val="004B5A1F"/>
    <w:rsid w:val="004C3AA3"/>
    <w:rsid w:val="004C6BDB"/>
    <w:rsid w:val="004E1650"/>
    <w:rsid w:val="004E2756"/>
    <w:rsid w:val="004E3246"/>
    <w:rsid w:val="004E4599"/>
    <w:rsid w:val="004F0FBC"/>
    <w:rsid w:val="004F3A36"/>
    <w:rsid w:val="004F3D90"/>
    <w:rsid w:val="0050143B"/>
    <w:rsid w:val="00501AD4"/>
    <w:rsid w:val="0050222A"/>
    <w:rsid w:val="00503764"/>
    <w:rsid w:val="00506FCE"/>
    <w:rsid w:val="0051049E"/>
    <w:rsid w:val="00522586"/>
    <w:rsid w:val="0052509D"/>
    <w:rsid w:val="00527F28"/>
    <w:rsid w:val="005319FC"/>
    <w:rsid w:val="005370E7"/>
    <w:rsid w:val="00540487"/>
    <w:rsid w:val="00555EA4"/>
    <w:rsid w:val="005603AF"/>
    <w:rsid w:val="0056741B"/>
    <w:rsid w:val="00567C2C"/>
    <w:rsid w:val="00577AD7"/>
    <w:rsid w:val="00581873"/>
    <w:rsid w:val="005874B9"/>
    <w:rsid w:val="005900C5"/>
    <w:rsid w:val="00592A06"/>
    <w:rsid w:val="00595E19"/>
    <w:rsid w:val="005A07F7"/>
    <w:rsid w:val="005A35D3"/>
    <w:rsid w:val="005C08D9"/>
    <w:rsid w:val="005C1D59"/>
    <w:rsid w:val="005C29E3"/>
    <w:rsid w:val="005D36A1"/>
    <w:rsid w:val="005D584D"/>
    <w:rsid w:val="005D7A62"/>
    <w:rsid w:val="005E2CD7"/>
    <w:rsid w:val="005E7E0E"/>
    <w:rsid w:val="005F1484"/>
    <w:rsid w:val="005F3E51"/>
    <w:rsid w:val="00604F7E"/>
    <w:rsid w:val="00607428"/>
    <w:rsid w:val="006103F2"/>
    <w:rsid w:val="00610F99"/>
    <w:rsid w:val="006123B2"/>
    <w:rsid w:val="0061410C"/>
    <w:rsid w:val="0061750A"/>
    <w:rsid w:val="00621D8F"/>
    <w:rsid w:val="006225D2"/>
    <w:rsid w:val="00625CE3"/>
    <w:rsid w:val="0063096C"/>
    <w:rsid w:val="006316CB"/>
    <w:rsid w:val="00633D9C"/>
    <w:rsid w:val="00633F5B"/>
    <w:rsid w:val="00637628"/>
    <w:rsid w:val="006552F8"/>
    <w:rsid w:val="00664B94"/>
    <w:rsid w:val="006656ED"/>
    <w:rsid w:val="00671E75"/>
    <w:rsid w:val="0067312D"/>
    <w:rsid w:val="00680314"/>
    <w:rsid w:val="00681454"/>
    <w:rsid w:val="00686370"/>
    <w:rsid w:val="00697168"/>
    <w:rsid w:val="00697342"/>
    <w:rsid w:val="006A0C22"/>
    <w:rsid w:val="006A25EB"/>
    <w:rsid w:val="006A281A"/>
    <w:rsid w:val="006A2CAC"/>
    <w:rsid w:val="006A3FE3"/>
    <w:rsid w:val="006A6D3C"/>
    <w:rsid w:val="006B3784"/>
    <w:rsid w:val="006B3962"/>
    <w:rsid w:val="006C0931"/>
    <w:rsid w:val="006C3FEA"/>
    <w:rsid w:val="006D0C43"/>
    <w:rsid w:val="006D1554"/>
    <w:rsid w:val="006D1D33"/>
    <w:rsid w:val="006D56F8"/>
    <w:rsid w:val="006D58F6"/>
    <w:rsid w:val="006E3097"/>
    <w:rsid w:val="006F2E43"/>
    <w:rsid w:val="006F366B"/>
    <w:rsid w:val="0070345F"/>
    <w:rsid w:val="00722B66"/>
    <w:rsid w:val="007279D9"/>
    <w:rsid w:val="00737D36"/>
    <w:rsid w:val="007407EE"/>
    <w:rsid w:val="00741F74"/>
    <w:rsid w:val="00747871"/>
    <w:rsid w:val="007718F1"/>
    <w:rsid w:val="00773150"/>
    <w:rsid w:val="00773FC2"/>
    <w:rsid w:val="007812E7"/>
    <w:rsid w:val="00781FA5"/>
    <w:rsid w:val="007945BB"/>
    <w:rsid w:val="007951C8"/>
    <w:rsid w:val="0079652B"/>
    <w:rsid w:val="007A0C03"/>
    <w:rsid w:val="007B1E33"/>
    <w:rsid w:val="007B2718"/>
    <w:rsid w:val="007B4E8B"/>
    <w:rsid w:val="007D2AEA"/>
    <w:rsid w:val="007D30D6"/>
    <w:rsid w:val="007E2A21"/>
    <w:rsid w:val="007F2A5E"/>
    <w:rsid w:val="007F7E4C"/>
    <w:rsid w:val="008025AC"/>
    <w:rsid w:val="00802F6D"/>
    <w:rsid w:val="00811478"/>
    <w:rsid w:val="00813584"/>
    <w:rsid w:val="00814DEA"/>
    <w:rsid w:val="00822D72"/>
    <w:rsid w:val="008275BC"/>
    <w:rsid w:val="0083255A"/>
    <w:rsid w:val="00835675"/>
    <w:rsid w:val="00836AD2"/>
    <w:rsid w:val="00845A7F"/>
    <w:rsid w:val="00845C30"/>
    <w:rsid w:val="00846699"/>
    <w:rsid w:val="0084785F"/>
    <w:rsid w:val="00850B79"/>
    <w:rsid w:val="00851300"/>
    <w:rsid w:val="00851612"/>
    <w:rsid w:val="00853181"/>
    <w:rsid w:val="00854285"/>
    <w:rsid w:val="00860D1E"/>
    <w:rsid w:val="0086221B"/>
    <w:rsid w:val="00862E4A"/>
    <w:rsid w:val="0087500C"/>
    <w:rsid w:val="008822E1"/>
    <w:rsid w:val="00885552"/>
    <w:rsid w:val="00885587"/>
    <w:rsid w:val="00885CAF"/>
    <w:rsid w:val="008942C7"/>
    <w:rsid w:val="008A0984"/>
    <w:rsid w:val="008A6E6F"/>
    <w:rsid w:val="008B5D42"/>
    <w:rsid w:val="008B7825"/>
    <w:rsid w:val="008C1DB8"/>
    <w:rsid w:val="008D0202"/>
    <w:rsid w:val="008D03C8"/>
    <w:rsid w:val="008D545B"/>
    <w:rsid w:val="008E0D78"/>
    <w:rsid w:val="008E695F"/>
    <w:rsid w:val="008E7C72"/>
    <w:rsid w:val="008F4619"/>
    <w:rsid w:val="008F7298"/>
    <w:rsid w:val="009028D7"/>
    <w:rsid w:val="00904020"/>
    <w:rsid w:val="009078AD"/>
    <w:rsid w:val="00914113"/>
    <w:rsid w:val="00921C24"/>
    <w:rsid w:val="00926AB1"/>
    <w:rsid w:val="00927499"/>
    <w:rsid w:val="009278C0"/>
    <w:rsid w:val="009416ED"/>
    <w:rsid w:val="00941AC6"/>
    <w:rsid w:val="009420A5"/>
    <w:rsid w:val="009459EF"/>
    <w:rsid w:val="00946271"/>
    <w:rsid w:val="00950B48"/>
    <w:rsid w:val="00950CB2"/>
    <w:rsid w:val="00951B70"/>
    <w:rsid w:val="00952734"/>
    <w:rsid w:val="00960857"/>
    <w:rsid w:val="009672AB"/>
    <w:rsid w:val="009672FD"/>
    <w:rsid w:val="0097035E"/>
    <w:rsid w:val="00975CB9"/>
    <w:rsid w:val="009766D3"/>
    <w:rsid w:val="00995FAD"/>
    <w:rsid w:val="00996CAF"/>
    <w:rsid w:val="009A25F1"/>
    <w:rsid w:val="009A2965"/>
    <w:rsid w:val="009A4797"/>
    <w:rsid w:val="009A74C2"/>
    <w:rsid w:val="009A7D6A"/>
    <w:rsid w:val="009B06A2"/>
    <w:rsid w:val="009B1DE1"/>
    <w:rsid w:val="009B2999"/>
    <w:rsid w:val="009B5F7B"/>
    <w:rsid w:val="009C3E42"/>
    <w:rsid w:val="009D07E4"/>
    <w:rsid w:val="009D7AC2"/>
    <w:rsid w:val="009E2592"/>
    <w:rsid w:val="009E57C3"/>
    <w:rsid w:val="009F6BB2"/>
    <w:rsid w:val="00A11065"/>
    <w:rsid w:val="00A1140F"/>
    <w:rsid w:val="00A138C8"/>
    <w:rsid w:val="00A2501A"/>
    <w:rsid w:val="00A256E3"/>
    <w:rsid w:val="00A32D72"/>
    <w:rsid w:val="00A33CD9"/>
    <w:rsid w:val="00A35E77"/>
    <w:rsid w:val="00A415DA"/>
    <w:rsid w:val="00A4420E"/>
    <w:rsid w:val="00A44A80"/>
    <w:rsid w:val="00A51ABC"/>
    <w:rsid w:val="00A51F7B"/>
    <w:rsid w:val="00A5740D"/>
    <w:rsid w:val="00A639CB"/>
    <w:rsid w:val="00A729BD"/>
    <w:rsid w:val="00A73CC0"/>
    <w:rsid w:val="00A84227"/>
    <w:rsid w:val="00A84F70"/>
    <w:rsid w:val="00A87E0C"/>
    <w:rsid w:val="00A92C33"/>
    <w:rsid w:val="00AA64F3"/>
    <w:rsid w:val="00AB0D46"/>
    <w:rsid w:val="00AB2913"/>
    <w:rsid w:val="00AB6AEB"/>
    <w:rsid w:val="00AC11D6"/>
    <w:rsid w:val="00AC2C4C"/>
    <w:rsid w:val="00AC3B08"/>
    <w:rsid w:val="00AD41B9"/>
    <w:rsid w:val="00AE15B5"/>
    <w:rsid w:val="00AE7005"/>
    <w:rsid w:val="00AF5E19"/>
    <w:rsid w:val="00AF7D8B"/>
    <w:rsid w:val="00B0026D"/>
    <w:rsid w:val="00B208D0"/>
    <w:rsid w:val="00B2102B"/>
    <w:rsid w:val="00B210C9"/>
    <w:rsid w:val="00B27FBD"/>
    <w:rsid w:val="00B30E40"/>
    <w:rsid w:val="00B31865"/>
    <w:rsid w:val="00B37C20"/>
    <w:rsid w:val="00B41442"/>
    <w:rsid w:val="00B439CE"/>
    <w:rsid w:val="00B510DC"/>
    <w:rsid w:val="00B51713"/>
    <w:rsid w:val="00B64270"/>
    <w:rsid w:val="00B70BF3"/>
    <w:rsid w:val="00B70D01"/>
    <w:rsid w:val="00B73FF3"/>
    <w:rsid w:val="00B7639E"/>
    <w:rsid w:val="00B92E4C"/>
    <w:rsid w:val="00B96D3F"/>
    <w:rsid w:val="00BA2664"/>
    <w:rsid w:val="00BA6A48"/>
    <w:rsid w:val="00BA78AD"/>
    <w:rsid w:val="00BB067D"/>
    <w:rsid w:val="00BB3127"/>
    <w:rsid w:val="00BB529F"/>
    <w:rsid w:val="00BB601E"/>
    <w:rsid w:val="00BC0DC7"/>
    <w:rsid w:val="00BD2902"/>
    <w:rsid w:val="00BD41B6"/>
    <w:rsid w:val="00BD6259"/>
    <w:rsid w:val="00BE1696"/>
    <w:rsid w:val="00BE1F27"/>
    <w:rsid w:val="00BE62A8"/>
    <w:rsid w:val="00BF27BA"/>
    <w:rsid w:val="00BF2DCF"/>
    <w:rsid w:val="00BF7D89"/>
    <w:rsid w:val="00C00C55"/>
    <w:rsid w:val="00C069D9"/>
    <w:rsid w:val="00C07EAE"/>
    <w:rsid w:val="00C1342A"/>
    <w:rsid w:val="00C2100A"/>
    <w:rsid w:val="00C23BFE"/>
    <w:rsid w:val="00C24DF8"/>
    <w:rsid w:val="00C2516D"/>
    <w:rsid w:val="00C279FB"/>
    <w:rsid w:val="00C3798D"/>
    <w:rsid w:val="00C4153A"/>
    <w:rsid w:val="00C451CA"/>
    <w:rsid w:val="00C50237"/>
    <w:rsid w:val="00C50949"/>
    <w:rsid w:val="00C509DF"/>
    <w:rsid w:val="00C51F4C"/>
    <w:rsid w:val="00C52CB0"/>
    <w:rsid w:val="00C650F0"/>
    <w:rsid w:val="00C656B3"/>
    <w:rsid w:val="00C7624B"/>
    <w:rsid w:val="00C77574"/>
    <w:rsid w:val="00C8035A"/>
    <w:rsid w:val="00C91457"/>
    <w:rsid w:val="00C91D64"/>
    <w:rsid w:val="00C95561"/>
    <w:rsid w:val="00C96411"/>
    <w:rsid w:val="00CA00C1"/>
    <w:rsid w:val="00CA4FD0"/>
    <w:rsid w:val="00CA5B2C"/>
    <w:rsid w:val="00CA7D87"/>
    <w:rsid w:val="00CB1B70"/>
    <w:rsid w:val="00CB4214"/>
    <w:rsid w:val="00CC2F91"/>
    <w:rsid w:val="00CC7020"/>
    <w:rsid w:val="00CD31E1"/>
    <w:rsid w:val="00CD6FF5"/>
    <w:rsid w:val="00CE35B1"/>
    <w:rsid w:val="00CE4FE5"/>
    <w:rsid w:val="00CF4B2A"/>
    <w:rsid w:val="00CF6616"/>
    <w:rsid w:val="00CF7971"/>
    <w:rsid w:val="00D07FFD"/>
    <w:rsid w:val="00D10D1C"/>
    <w:rsid w:val="00D1488B"/>
    <w:rsid w:val="00D20EC7"/>
    <w:rsid w:val="00D2159C"/>
    <w:rsid w:val="00D225DC"/>
    <w:rsid w:val="00D2348F"/>
    <w:rsid w:val="00D24CED"/>
    <w:rsid w:val="00D34449"/>
    <w:rsid w:val="00D34E0F"/>
    <w:rsid w:val="00D421BE"/>
    <w:rsid w:val="00D427EA"/>
    <w:rsid w:val="00D50BD8"/>
    <w:rsid w:val="00D513E2"/>
    <w:rsid w:val="00D51D2E"/>
    <w:rsid w:val="00D5360B"/>
    <w:rsid w:val="00D611A2"/>
    <w:rsid w:val="00D6137B"/>
    <w:rsid w:val="00D61AF0"/>
    <w:rsid w:val="00D623F4"/>
    <w:rsid w:val="00D65535"/>
    <w:rsid w:val="00D66F15"/>
    <w:rsid w:val="00D677DD"/>
    <w:rsid w:val="00D6780D"/>
    <w:rsid w:val="00D728CF"/>
    <w:rsid w:val="00D8034F"/>
    <w:rsid w:val="00D8185C"/>
    <w:rsid w:val="00D82241"/>
    <w:rsid w:val="00D8315A"/>
    <w:rsid w:val="00D86721"/>
    <w:rsid w:val="00D86EAD"/>
    <w:rsid w:val="00DA04A1"/>
    <w:rsid w:val="00DA0BD1"/>
    <w:rsid w:val="00DA362E"/>
    <w:rsid w:val="00DA51FB"/>
    <w:rsid w:val="00DA67E4"/>
    <w:rsid w:val="00DB3785"/>
    <w:rsid w:val="00DB391C"/>
    <w:rsid w:val="00DB4550"/>
    <w:rsid w:val="00DB7435"/>
    <w:rsid w:val="00DC186B"/>
    <w:rsid w:val="00DC2CD0"/>
    <w:rsid w:val="00DE27A8"/>
    <w:rsid w:val="00DE5714"/>
    <w:rsid w:val="00DE6A20"/>
    <w:rsid w:val="00DE7A4E"/>
    <w:rsid w:val="00DF13E2"/>
    <w:rsid w:val="00DF26DD"/>
    <w:rsid w:val="00DF288A"/>
    <w:rsid w:val="00DF3523"/>
    <w:rsid w:val="00DF72CF"/>
    <w:rsid w:val="00E00FE8"/>
    <w:rsid w:val="00E02AB9"/>
    <w:rsid w:val="00E02FDC"/>
    <w:rsid w:val="00E06DD1"/>
    <w:rsid w:val="00E11966"/>
    <w:rsid w:val="00E13C7B"/>
    <w:rsid w:val="00E16813"/>
    <w:rsid w:val="00E23C29"/>
    <w:rsid w:val="00E2459D"/>
    <w:rsid w:val="00E328C8"/>
    <w:rsid w:val="00E347CD"/>
    <w:rsid w:val="00E356D2"/>
    <w:rsid w:val="00E40452"/>
    <w:rsid w:val="00E4315E"/>
    <w:rsid w:val="00E47540"/>
    <w:rsid w:val="00E53533"/>
    <w:rsid w:val="00E56B0B"/>
    <w:rsid w:val="00E63A3F"/>
    <w:rsid w:val="00E71AED"/>
    <w:rsid w:val="00E73F77"/>
    <w:rsid w:val="00E76D26"/>
    <w:rsid w:val="00E868F5"/>
    <w:rsid w:val="00E87857"/>
    <w:rsid w:val="00E935F0"/>
    <w:rsid w:val="00E94BB7"/>
    <w:rsid w:val="00EA3C52"/>
    <w:rsid w:val="00EA50C6"/>
    <w:rsid w:val="00EB0183"/>
    <w:rsid w:val="00EB1167"/>
    <w:rsid w:val="00EB3444"/>
    <w:rsid w:val="00EC1728"/>
    <w:rsid w:val="00EC2215"/>
    <w:rsid w:val="00EC2E1B"/>
    <w:rsid w:val="00EC6249"/>
    <w:rsid w:val="00ED3CA7"/>
    <w:rsid w:val="00ED5CF3"/>
    <w:rsid w:val="00ED66DE"/>
    <w:rsid w:val="00EE115F"/>
    <w:rsid w:val="00EE13C5"/>
    <w:rsid w:val="00EE2AF6"/>
    <w:rsid w:val="00EE50EB"/>
    <w:rsid w:val="00EE5FE1"/>
    <w:rsid w:val="00EF414F"/>
    <w:rsid w:val="00EF6E56"/>
    <w:rsid w:val="00F01812"/>
    <w:rsid w:val="00F03168"/>
    <w:rsid w:val="00F06D76"/>
    <w:rsid w:val="00F071E6"/>
    <w:rsid w:val="00F160BC"/>
    <w:rsid w:val="00F16D4F"/>
    <w:rsid w:val="00F179A1"/>
    <w:rsid w:val="00F228B4"/>
    <w:rsid w:val="00F2406D"/>
    <w:rsid w:val="00F32537"/>
    <w:rsid w:val="00F42BA8"/>
    <w:rsid w:val="00F43E82"/>
    <w:rsid w:val="00F44BF7"/>
    <w:rsid w:val="00F54322"/>
    <w:rsid w:val="00F546B6"/>
    <w:rsid w:val="00F54B78"/>
    <w:rsid w:val="00F57116"/>
    <w:rsid w:val="00F63A68"/>
    <w:rsid w:val="00F70875"/>
    <w:rsid w:val="00F74F9D"/>
    <w:rsid w:val="00F808E4"/>
    <w:rsid w:val="00F87394"/>
    <w:rsid w:val="00F87608"/>
    <w:rsid w:val="00F95A29"/>
    <w:rsid w:val="00F96D26"/>
    <w:rsid w:val="00FA0D8A"/>
    <w:rsid w:val="00FA49A4"/>
    <w:rsid w:val="00FB0F30"/>
    <w:rsid w:val="00FB45F9"/>
    <w:rsid w:val="00FB6724"/>
    <w:rsid w:val="00FC4A32"/>
    <w:rsid w:val="00FD2AE7"/>
    <w:rsid w:val="00FD30A9"/>
    <w:rsid w:val="00FE16AC"/>
    <w:rsid w:val="00FE2244"/>
    <w:rsid w:val="00FE3081"/>
    <w:rsid w:val="00FE5590"/>
    <w:rsid w:val="00FF10D2"/>
    <w:rsid w:val="00FF3F48"/>
    <w:rsid w:val="00FF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E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3D9C"/>
  </w:style>
  <w:style w:type="paragraph" w:styleId="a8">
    <w:name w:val="footer"/>
    <w:basedOn w:val="a"/>
    <w:link w:val="a9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3D9C"/>
  </w:style>
  <w:style w:type="character" w:styleId="aa">
    <w:name w:val="Placeholder Text"/>
    <w:basedOn w:val="a0"/>
    <w:uiPriority w:val="99"/>
    <w:semiHidden/>
    <w:rsid w:val="00C50949"/>
    <w:rPr>
      <w:color w:val="808080"/>
    </w:rPr>
  </w:style>
  <w:style w:type="paragraph" w:styleId="ab">
    <w:name w:val="No Spacing"/>
    <w:uiPriority w:val="1"/>
    <w:qFormat/>
    <w:rsid w:val="002770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8879">
                  <w:marLeft w:val="136"/>
                  <w:marRight w:val="136"/>
                  <w:marTop w:val="136"/>
                  <w:marBottom w:val="82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6099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6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Сравнительный анализ количества обращений граждан за 2018-2020гг.</a:t>
            </a:r>
          </a:p>
        </c:rich>
      </c:tx>
      <c:layout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101</c:v>
                </c:pt>
                <c:pt idx="1">
                  <c:v>103</c:v>
                </c:pt>
                <c:pt idx="2">
                  <c:v>115</c:v>
                </c:pt>
              </c:numCache>
            </c:numRef>
          </c:val>
        </c:ser>
        <c:shape val="box"/>
        <c:axId val="64092800"/>
        <c:axId val="75989376"/>
        <c:axId val="0"/>
      </c:bar3DChart>
      <c:catAx>
        <c:axId val="64092800"/>
        <c:scaling>
          <c:orientation val="minMax"/>
        </c:scaling>
        <c:axPos val="b"/>
        <c:tickLblPos val="nextTo"/>
        <c:crossAx val="75989376"/>
        <c:crosses val="autoZero"/>
        <c:auto val="1"/>
        <c:lblAlgn val="ctr"/>
        <c:lblOffset val="100"/>
      </c:catAx>
      <c:valAx>
        <c:axId val="75989376"/>
        <c:scaling>
          <c:orientation val="minMax"/>
        </c:scaling>
        <c:axPos val="l"/>
        <c:majorGridlines/>
        <c:numFmt formatCode="General" sourceLinked="1"/>
        <c:tickLblPos val="nextTo"/>
        <c:crossAx val="64092800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4128246745988099E-2"/>
          <c:y val="0.10246347271986099"/>
          <c:w val="0.74478262619216895"/>
          <c:h val="0.897536527280134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0"/>
            <c:spPr>
              <a:solidFill>
                <a:srgbClr val="FFC000"/>
              </a:solidFill>
            </c:spPr>
          </c:dPt>
          <c:dPt>
            <c:idx val="1"/>
            <c:explosion val="31"/>
          </c:dPt>
          <c:dLbls>
            <c:dLbl>
              <c:idx val="0"/>
              <c:layout>
                <c:manualLayout>
                  <c:x val="-6.5909223016629133E-3"/>
                  <c:y val="-8.9396182425425705E-4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13%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1"/>
              <c:layout>
                <c:manualLayout>
                  <c:x val="-6.4111568677424693E-2"/>
                  <c:y val="3.3260243014582302E-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87%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коллективные </c:v>
                </c:pt>
                <c:pt idx="1">
                  <c:v>неколлективные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0.13</c:v>
                </c:pt>
                <c:pt idx="1">
                  <c:v>0.87000000000000011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61074534357906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explosion val="10"/>
          </c:dPt>
          <c:dPt>
            <c:idx val="1"/>
            <c:explosion val="9"/>
          </c:dPt>
          <c:dPt>
            <c:idx val="2"/>
            <c:explosion val="10"/>
          </c:dPt>
          <c:dPt>
            <c:idx val="3"/>
            <c:explosion val="16"/>
          </c:dPt>
          <c:dLbls>
            <c:dLbl>
              <c:idx val="0"/>
              <c:layout>
                <c:manualLayout>
                  <c:x val="-0.13139146177013353"/>
                  <c:y val="1.5704190163466346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4189268008165652E-2"/>
                  <c:y val="4.0160642570281095E-3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4.872987788993538E-2"/>
                  <c:y val="1.7146120351202818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13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layout>
                <c:manualLayout>
                  <c:x val="-5.1787693205017533E-2"/>
                  <c:y val="-9.5648104227935182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73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3.2345741473377258E-2"/>
                  <c:y val="1.0702909809360431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 Администрации Губернатора и Правительства Алтайского края</c:v>
                </c:pt>
                <c:pt idx="1">
                  <c:v> Приемная  Президента Российской Федерации</c:v>
                </c:pt>
                <c:pt idx="2">
                  <c:v> Личный прием граждан</c:v>
                </c:pt>
                <c:pt idx="3">
                  <c:v> Администрация города Заринска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0.11</c:v>
                </c:pt>
                <c:pt idx="1">
                  <c:v>3.0000000000000002E-2</c:v>
                </c:pt>
                <c:pt idx="2">
                  <c:v>0.13</c:v>
                </c:pt>
                <c:pt idx="3">
                  <c:v>0.73000000000000009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8.4300269757947008E-2"/>
          <c:y val="0.59892928825073333"/>
          <c:w val="0.91473261154857888"/>
          <c:h val="0.40107071174927755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"/>
          <c:y val="6.0033122022663133E-3"/>
          <c:w val="1"/>
          <c:h val="0.31006247657375907"/>
        </c:manualLayout>
      </c:layout>
      <c:bar3DChart>
        <c:barDir val="col"/>
        <c:grouping val="clustered"/>
        <c:ser>
          <c:idx val="1"/>
          <c:order val="0"/>
          <c:tx>
            <c:strRef>
              <c:f>Лист1!$C$1</c:f>
              <c:strCache>
                <c:ptCount val="1"/>
                <c:pt idx="0">
                  <c:v>Комитет по экономике и управлению муниципальным имуществом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0"/>
              <c:layout>
                <c:manualLayout>
                  <c:x val="0"/>
                  <c:y val="-3.070327544718322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13,9%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13.9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Комитет по образованию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1.358332837179388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8,7%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8.7000000000000011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Комитет по культуре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5.5294725786597405E-3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    </a:t>
                    </a:r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3"/>
          <c:tx>
            <c:strRef>
              <c:f>Лист1!$F$1</c:f>
              <c:strCache>
                <c:ptCount val="1"/>
                <c:pt idx="0">
                  <c:v>Комитет по управлению городским хозяйством, промышленностью, транспортом и связью</c:v>
                </c:pt>
              </c:strCache>
            </c:strRef>
          </c:tx>
          <c:dLbls>
            <c:dLbl>
              <c:idx val="0"/>
              <c:layout>
                <c:manualLayout>
                  <c:x val="8.903765889848151E-3"/>
                  <c:y val="-3.070327544718294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52,2%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52.2</c:v>
                </c:pt>
              </c:numCache>
            </c:numRef>
          </c:val>
        </c:ser>
        <c:ser>
          <c:idx val="5"/>
          <c:order val="4"/>
          <c:tx>
            <c:strRef>
              <c:f>Лист1!$G$1</c:f>
              <c:strCache>
                <c:ptCount val="1"/>
                <c:pt idx="0">
                  <c:v>Комитет по строительству и архитектуре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1.3583150569516771E-2"/>
                  <c:y val="-3.070327544718294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6"/>
          <c:order val="5"/>
          <c:tx>
            <c:strRef>
              <c:f>Лист1!$H$1</c:f>
              <c:strCache>
                <c:ptCount val="1"/>
                <c:pt idx="0">
                  <c:v>Управляющий делами администрации города</c:v>
                </c:pt>
              </c:strCache>
            </c:strRef>
          </c:tx>
          <c:dLbls>
            <c:dLbl>
              <c:idx val="0"/>
              <c:layout>
                <c:manualLayout>
                  <c:x val="1.350743350525664E-2"/>
                  <c:y val="-3.070327544718294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4,3%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4.3</c:v>
                </c:pt>
              </c:numCache>
            </c:numRef>
          </c:val>
        </c:ser>
        <c:ser>
          <c:idx val="7"/>
          <c:order val="6"/>
          <c:tx>
            <c:strRef>
              <c:f>Лист1!$I$1</c:f>
              <c:strCache>
                <c:ptCount val="1"/>
                <c:pt idx="0">
                  <c:v>Пресс-секретарь главы города</c:v>
                </c:pt>
              </c:strCache>
            </c:strRef>
          </c:tx>
          <c:dLbls>
            <c:dLbl>
              <c:idx val="0"/>
              <c:layout>
                <c:manualLayout>
                  <c:x val="1.3469574973126579E-2"/>
                  <c:y val="-3.070327544718294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1,7%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1.7</c:v>
                </c:pt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  <c:pt idx="0">
                  <c:v>Комитет по финансам, налоговой и кредитной политике</c:v>
                </c:pt>
              </c:strCache>
            </c:strRef>
          </c:tx>
          <c:dLbls>
            <c:dLbl>
              <c:idx val="0"/>
              <c:layout>
                <c:manualLayout>
                  <c:x val="1.3469574973126579E-2"/>
                  <c:y val="-9.676608685424756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9"/>
          <c:order val="8"/>
          <c:tx>
            <c:strRef>
              <c:f>Лист1!$K$1</c:f>
              <c:strCache>
                <c:ptCount val="1"/>
                <c:pt idx="0">
                  <c:v>Комитет по физической культуре и спроту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6.7916641858969491E-3"/>
                  <c:y val="-6.91184072332468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0"/>
          <c:order val="9"/>
          <c:tx>
            <c:strRef>
              <c:f>Лист1!$L$1</c:f>
              <c:strCache>
                <c:ptCount val="1"/>
                <c:pt idx="0">
                  <c:v>Общий отдел администрации города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1.3469574973126579E-2"/>
                  <c:y val="-5.529490677385575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2,6%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2.6</c:v>
                </c:pt>
              </c:numCache>
            </c:numRef>
          </c:val>
        </c:ser>
        <c:ser>
          <c:idx val="11"/>
          <c:order val="10"/>
          <c:tx>
            <c:strRef>
              <c:f>Лист1!$M$1</c:f>
              <c:strCache>
                <c:ptCount val="1"/>
                <c:pt idx="0">
                  <c:v>Юридический отдел 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1.335564883477222E-2"/>
                  <c:y val="-4.605612196114635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6,1%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6.1</c:v>
                </c:pt>
              </c:numCache>
            </c:numRef>
          </c:val>
        </c:ser>
        <c:ser>
          <c:idx val="12"/>
          <c:order val="11"/>
          <c:tx>
            <c:strRef>
              <c:f>Лист1!$N$1</c:f>
              <c:strCache>
                <c:ptCount val="1"/>
                <c:pt idx="0">
                  <c:v>Другие</c:v>
                </c:pt>
              </c:strCache>
            </c:strRef>
          </c:tx>
          <c:dLbls>
            <c:dLbl>
              <c:idx val="0"/>
              <c:layout>
                <c:manualLayout>
                  <c:x val="1.6932100114477884E-2"/>
                  <c:y val="-8.294208867989616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3,5%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Лист1!$N$2</c:f>
              <c:numCache>
                <c:formatCode>General</c:formatCode>
                <c:ptCount val="1"/>
                <c:pt idx="0">
                  <c:v>3.5</c:v>
                </c:pt>
              </c:numCache>
            </c:numRef>
          </c:val>
        </c:ser>
        <c:ser>
          <c:idx val="14"/>
          <c:order val="12"/>
          <c:tx>
            <c:strRef>
              <c:f>Лист1!$P$1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12,50%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Лист1!$P$2</c:f>
              <c:numCache>
                <c:formatCode>General</c:formatCode>
                <c:ptCount val="1"/>
              </c:numCache>
            </c:numRef>
          </c:val>
        </c:ser>
        <c:ser>
          <c:idx val="15"/>
          <c:order val="13"/>
          <c:tx>
            <c:strRef>
              <c:f>Лист1!$Q$1</c:f>
              <c:strCache>
                <c:ptCount val="1"/>
                <c:pt idx="0">
                  <c:v>Столбец3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7,50%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Лист1!$Q$2</c:f>
              <c:numCache>
                <c:formatCode>General</c:formatCode>
                <c:ptCount val="1"/>
              </c:numCache>
            </c:numRef>
          </c:val>
        </c:ser>
        <c:dLbls>
          <c:showVal val="1"/>
        </c:dLbls>
        <c:gapWidth val="75"/>
        <c:shape val="cylinder"/>
        <c:axId val="77094912"/>
        <c:axId val="77096448"/>
        <c:axId val="0"/>
      </c:bar3DChart>
      <c:catAx>
        <c:axId val="77094912"/>
        <c:scaling>
          <c:orientation val="minMax"/>
        </c:scaling>
        <c:axPos val="b"/>
        <c:numFmt formatCode="General" sourceLinked="1"/>
        <c:majorTickMark val="none"/>
        <c:tickLblPos val="nextTo"/>
        <c:crossAx val="77096448"/>
        <c:crosses val="autoZero"/>
        <c:auto val="1"/>
        <c:lblAlgn val="ctr"/>
        <c:lblOffset val="100"/>
      </c:catAx>
      <c:valAx>
        <c:axId val="77096448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77094912"/>
        <c:crosses val="autoZero"/>
        <c:crossBetween val="between"/>
      </c:valAx>
    </c:plotArea>
    <c:legend>
      <c:legendPos val="b"/>
      <c:legendEntry>
        <c:idx val="12"/>
        <c:delete val="1"/>
      </c:legendEntry>
      <c:legendEntry>
        <c:idx val="13"/>
        <c:delete val="1"/>
      </c:legendEntry>
      <c:layout>
        <c:manualLayout>
          <c:xMode val="edge"/>
          <c:yMode val="edge"/>
          <c:x val="3.511238638277675E-2"/>
          <c:y val="0.33172870440760038"/>
          <c:w val="0.80153944008983691"/>
          <c:h val="0.65716432525986268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0509389782801452"/>
          <c:y val="0.41318756164053105"/>
          <c:w val="0.69641773445999644"/>
          <c:h val="0.493756588606152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explosion val="4"/>
            <c:spPr>
              <a:solidFill>
                <a:schemeClr val="accent5"/>
              </a:solidFill>
            </c:spPr>
          </c:dPt>
          <c:dPt>
            <c:idx val="1"/>
            <c:explosion val="4"/>
          </c:dPt>
          <c:dPt>
            <c:idx val="2"/>
            <c:explosion val="6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4.1418260727078382E-2"/>
                  <c:y val="-3.9618226854488438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40,0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Percent val="1"/>
            </c:dLbl>
            <c:dLbl>
              <c:idx val="1"/>
              <c:layout>
                <c:manualLayout>
                  <c:x val="-2.9525063327668848E-2"/>
                  <c:y val="-1.0749422461403231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38,3</a:t>
                    </a:r>
                    <a:r>
                      <a:rPr lang="ru-RU"/>
                      <a:t>%</a:t>
                    </a:r>
                  </a:p>
                  <a:p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-6.5604173325636934E-3"/>
                  <c:y val="-4.1324044399176106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19,1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Percent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 sz="1100"/>
                      <a:t>2,6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Микрорайоны многоэтажной застройки </c:v>
                </c:pt>
                <c:pt idx="1">
                  <c:v>Микрорайоны индивидуальной застройки</c:v>
                </c:pt>
                <c:pt idx="2">
                  <c:v>Электронные адреса</c:v>
                </c:pt>
                <c:pt idx="3">
                  <c:v>Иногородние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38.300000000000011</c:v>
                </c:pt>
                <c:pt idx="2">
                  <c:v>19.100000000000001</c:v>
                </c:pt>
                <c:pt idx="3">
                  <c:v>2.6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3.8113328068718373E-2"/>
          <c:y val="2.8518507417087051E-2"/>
          <c:w val="0.85641225166151069"/>
          <c:h val="0.31539910207833383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АНАЛИЗ  ОБРАЩЕНИЙ </a:t>
            </a:r>
          </a:p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ПО  СОЦИАЛЬНОМУ СТАТУСУ</a:t>
            </a:r>
          </a:p>
        </c:rich>
      </c:tx>
      <c:layout>
        <c:manualLayout>
          <c:xMode val="edge"/>
          <c:yMode val="edge"/>
          <c:x val="0.29553967734726716"/>
          <c:y val="1.4122036075130344E-2"/>
        </c:manualLayout>
      </c:layout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  <c:pt idx="4">
                  <c:v>уличные комитеты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</c:v>
                </c:pt>
                <c:pt idx="1">
                  <c:v>17</c:v>
                </c:pt>
                <c:pt idx="2">
                  <c:v>6</c:v>
                </c:pt>
                <c:pt idx="3">
                  <c:v>62</c:v>
                </c:pt>
                <c:pt idx="4">
                  <c:v>15</c:v>
                </c:pt>
              </c:numCache>
            </c:numRef>
          </c:val>
        </c:ser>
        <c:overlap val="100"/>
        <c:axId val="77196288"/>
        <c:axId val="77103872"/>
      </c:barChart>
      <c:catAx>
        <c:axId val="77196288"/>
        <c:scaling>
          <c:orientation val="minMax"/>
        </c:scaling>
        <c:axPos val="b"/>
        <c:numFmt formatCode="General" sourceLinked="1"/>
        <c:tickLblPos val="nextTo"/>
        <c:crossAx val="77103872"/>
        <c:crosses val="autoZero"/>
        <c:auto val="1"/>
        <c:lblAlgn val="ctr"/>
        <c:lblOffset val="100"/>
      </c:catAx>
      <c:valAx>
        <c:axId val="77103872"/>
        <c:scaling>
          <c:orientation val="minMax"/>
        </c:scaling>
        <c:axPos val="l"/>
        <c:majorGridlines/>
        <c:numFmt formatCode="General" sourceLinked="1"/>
        <c:tickLblPos val="nextTo"/>
        <c:crossAx val="77196288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u="dbl" baseline="0">
                <a:solidFill>
                  <a:srgbClr val="00B0F0"/>
                </a:solidFill>
              </a:rPr>
              <a:t>Анализ обращений по тематике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32486557314567976"/>
          <c:y val="0.17089971744712676"/>
          <c:w val="0.65235336067035121"/>
          <c:h val="0.65570084989376365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 безопасность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10</c:v>
                </c:pt>
                <c:pt idx="2">
                  <c:v>50</c:v>
                </c:pt>
                <c:pt idx="3">
                  <c:v>4</c:v>
                </c:pt>
                <c:pt idx="4">
                  <c:v>50</c:v>
                </c:pt>
              </c:numCache>
            </c:numRef>
          </c:val>
        </c:ser>
        <c:overlap val="100"/>
        <c:axId val="77400320"/>
        <c:axId val="77402112"/>
      </c:barChart>
      <c:catAx>
        <c:axId val="77400320"/>
        <c:scaling>
          <c:orientation val="minMax"/>
        </c:scaling>
        <c:axPos val="l"/>
        <c:tickLblPos val="nextTo"/>
        <c:txPr>
          <a:bodyPr rot="0" vert="horz"/>
          <a:lstStyle/>
          <a:p>
            <a:pPr>
              <a:defRPr b="1" i="0" baseline="0">
                <a:solidFill>
                  <a:srgbClr val="C00000"/>
                </a:solidFill>
              </a:defRPr>
            </a:pPr>
            <a:endParaRPr lang="ru-RU"/>
          </a:p>
        </c:txPr>
        <c:crossAx val="77402112"/>
        <c:crosses val="autoZero"/>
        <c:auto val="1"/>
        <c:lblAlgn val="ctr"/>
        <c:lblOffset val="100"/>
      </c:catAx>
      <c:valAx>
        <c:axId val="77402112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1100" b="1">
                <a:solidFill>
                  <a:srgbClr val="C00000"/>
                </a:solidFill>
              </a:defRPr>
            </a:pPr>
            <a:endParaRPr lang="ru-RU"/>
          </a:p>
        </c:txPr>
        <c:crossAx val="77400320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8"/>
          <c:dPt>
            <c:idx val="0"/>
            <c:explosion val="3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2"/>
            <c:explosion val="2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1.2862027217450339E-3"/>
                  <c:y val="7.931921186184892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35,5%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1"/>
              <c:layout>
                <c:manualLayout>
                  <c:x val="-1.7211170956587469E-3"/>
                  <c:y val="-5.537002888810051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2,8%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2"/>
              <c:layout>
                <c:manualLayout>
                  <c:x val="-8.5231663750364728E-3"/>
                  <c:y val="-1.11279840019997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61,7%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3"/>
              <c:layout>
                <c:manualLayout>
                  <c:x val="1.4433872849227275E-3"/>
                  <c:y val="-1.1027371578552703E-2"/>
                </c:manualLayout>
              </c:layout>
              <c:dLblPos val="bestFit"/>
              <c:showVal val="1"/>
            </c:dLbl>
            <c:dLblPos val="bestFit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поддержано</c:v>
                </c:pt>
                <c:pt idx="1">
                  <c:v>не поддержано</c:v>
                </c:pt>
                <c:pt idx="2">
                  <c:v>разъяснено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</c:v>
                </c:pt>
                <c:pt idx="1">
                  <c:v>3</c:v>
                </c:pt>
                <c:pt idx="2">
                  <c:v>66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0875715828719843"/>
          <c:y val="0.30128080638858934"/>
          <c:w val="0.19395688995744154"/>
          <c:h val="0.26867101713435371"/>
        </c:manualLayout>
      </c:layout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tx2">
                    <a:lumMod val="75000"/>
                  </a:schemeClr>
                </a:solidFill>
              </a:rPr>
              <a:t>Анализ обращений по срокам исполнения 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 дней </c:v>
                </c:pt>
                <c:pt idx="1">
                  <c:v>20 дней</c:v>
                </c:pt>
                <c:pt idx="2">
                  <c:v>30 дней</c:v>
                </c:pt>
                <c:pt idx="3">
                  <c:v>ответ дан на месте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20</c:v>
                </c:pt>
                <c:pt idx="2">
                  <c:v>53</c:v>
                </c:pt>
                <c:pt idx="3">
                  <c:v>7</c:v>
                </c:pt>
              </c:numCache>
            </c:numRef>
          </c:val>
        </c:ser>
        <c:axId val="77613696"/>
        <c:axId val="77615488"/>
      </c:barChart>
      <c:catAx>
        <c:axId val="77613696"/>
        <c:scaling>
          <c:orientation val="minMax"/>
        </c:scaling>
        <c:axPos val="b"/>
        <c:tickLblPos val="nextTo"/>
        <c:crossAx val="77615488"/>
        <c:crosses val="autoZero"/>
        <c:auto val="1"/>
        <c:lblAlgn val="ctr"/>
        <c:lblOffset val="100"/>
      </c:catAx>
      <c:valAx>
        <c:axId val="77615488"/>
        <c:scaling>
          <c:orientation val="minMax"/>
        </c:scaling>
        <c:axPos val="l"/>
        <c:majorGridlines/>
        <c:numFmt formatCode="General" sourceLinked="1"/>
        <c:tickLblPos val="nextTo"/>
        <c:crossAx val="77613696"/>
        <c:crosses val="autoZero"/>
        <c:crossBetween val="between"/>
      </c:valAx>
    </c:plotArea>
    <c:plotVisOnly val="1"/>
  </c:chart>
  <c:spPr>
    <a:ln w="3175">
      <a:prstDash val="solid"/>
    </a:ln>
  </c:spPr>
  <c:txPr>
    <a:bodyPr/>
    <a:lstStyle/>
    <a:p>
      <a:pPr>
        <a:defRPr b="1" i="0" baseline="0">
          <a:solidFill>
            <a:srgbClr val="C00000"/>
          </a:solidFill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05682-96A1-404B-90BF-850838F4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5485</TotalTime>
  <Pages>10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ЧЕКРЫЖОВА Вера Валерьевна</dc:creator>
  <cp:keywords/>
  <dc:description/>
  <cp:lastModifiedBy>РУБЦОВА Таисия Анатольевна</cp:lastModifiedBy>
  <cp:revision>221</cp:revision>
  <cp:lastPrinted>2020-08-04T08:49:00Z</cp:lastPrinted>
  <dcterms:created xsi:type="dcterms:W3CDTF">2015-12-04T02:58:00Z</dcterms:created>
  <dcterms:modified xsi:type="dcterms:W3CDTF">2020-08-11T03:53:00Z</dcterms:modified>
</cp:coreProperties>
</file>