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FD" w:rsidRPr="00F077FD" w:rsidRDefault="00F077FD" w:rsidP="00B36E2A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FD">
        <w:rPr>
          <w:rFonts w:ascii="Times New Roman" w:hAnsi="Times New Roman" w:cs="Times New Roman"/>
          <w:b/>
          <w:sz w:val="28"/>
          <w:szCs w:val="28"/>
        </w:rPr>
        <w:t>Комитет по управлению городским хозяйством, промышленностью, транспортом и связью администрации города Заринска</w:t>
      </w:r>
    </w:p>
    <w:p w:rsidR="00F077FD" w:rsidRPr="00F077FD" w:rsidRDefault="00F077FD" w:rsidP="00B36E2A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7FD" w:rsidRDefault="00F077FD" w:rsidP="00B36E2A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F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077FD" w:rsidRPr="00F077FD" w:rsidRDefault="00F077FD" w:rsidP="00B36E2A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2"/>
        <w:gridCol w:w="451"/>
        <w:gridCol w:w="1675"/>
        <w:gridCol w:w="1642"/>
        <w:gridCol w:w="1643"/>
        <w:gridCol w:w="1934"/>
      </w:tblGrid>
      <w:tr w:rsidR="00F077FD" w:rsidRPr="00F077FD" w:rsidTr="007A55BA">
        <w:tc>
          <w:tcPr>
            <w:tcW w:w="2402" w:type="dxa"/>
            <w:tcBorders>
              <w:bottom w:val="single" w:sz="4" w:space="0" w:color="auto"/>
            </w:tcBorders>
          </w:tcPr>
          <w:p w:rsidR="00F077FD" w:rsidRPr="00F077FD" w:rsidRDefault="00F077FD" w:rsidP="00B36E2A">
            <w:pPr>
              <w:keepNext/>
              <w:keepLines/>
              <w:tabs>
                <w:tab w:val="left" w:pos="2880"/>
                <w:tab w:val="left" w:pos="342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F077FD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451" w:type="dxa"/>
          </w:tcPr>
          <w:p w:rsidR="00F077FD" w:rsidRPr="00F077FD" w:rsidRDefault="00F077FD" w:rsidP="00B36E2A">
            <w:pPr>
              <w:keepNext/>
              <w:keepLines/>
              <w:tabs>
                <w:tab w:val="left" w:pos="2880"/>
                <w:tab w:val="left" w:pos="3420"/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F077F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F077FD" w:rsidRPr="00F077FD" w:rsidRDefault="00F077FD" w:rsidP="00B36E2A">
            <w:pPr>
              <w:keepNext/>
              <w:keepLines/>
              <w:tabs>
                <w:tab w:val="left" w:pos="2880"/>
                <w:tab w:val="left" w:pos="342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F077FD">
              <w:rPr>
                <w:rFonts w:ascii="Times New Roman" w:hAnsi="Times New Roman" w:cs="Times New Roman"/>
              </w:rPr>
              <w:t>33-р</w:t>
            </w:r>
          </w:p>
        </w:tc>
        <w:tc>
          <w:tcPr>
            <w:tcW w:w="1642" w:type="dxa"/>
          </w:tcPr>
          <w:p w:rsidR="00F077FD" w:rsidRPr="00F077FD" w:rsidRDefault="00F077FD" w:rsidP="00B36E2A">
            <w:pPr>
              <w:keepNext/>
              <w:keepLines/>
              <w:tabs>
                <w:tab w:val="left" w:pos="2880"/>
                <w:tab w:val="left" w:pos="3420"/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F077FD" w:rsidRPr="00F077FD" w:rsidRDefault="00F077FD" w:rsidP="00B36E2A">
            <w:pPr>
              <w:keepNext/>
              <w:keepLines/>
              <w:tabs>
                <w:tab w:val="left" w:pos="2880"/>
                <w:tab w:val="left" w:pos="3420"/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F077FD" w:rsidRPr="00F077FD" w:rsidRDefault="00F077FD" w:rsidP="00B36E2A">
            <w:pPr>
              <w:keepNext/>
              <w:keepLines/>
              <w:tabs>
                <w:tab w:val="left" w:pos="2880"/>
                <w:tab w:val="left" w:pos="3420"/>
                <w:tab w:val="left" w:pos="4500"/>
              </w:tabs>
              <w:jc w:val="right"/>
              <w:rPr>
                <w:rFonts w:ascii="Times New Roman" w:hAnsi="Times New Roman" w:cs="Times New Roman"/>
              </w:rPr>
            </w:pPr>
            <w:r w:rsidRPr="00F077FD">
              <w:rPr>
                <w:rFonts w:ascii="Times New Roman" w:hAnsi="Times New Roman" w:cs="Times New Roman"/>
              </w:rPr>
              <w:t>г. Заринск</w:t>
            </w:r>
          </w:p>
        </w:tc>
      </w:tr>
    </w:tbl>
    <w:p w:rsidR="00F077FD" w:rsidRPr="00F077FD" w:rsidRDefault="00F077FD" w:rsidP="00B36E2A">
      <w:pPr>
        <w:keepNext/>
        <w:keepLines/>
        <w:spacing w:after="0"/>
        <w:rPr>
          <w:rFonts w:ascii="Times New Roman" w:hAnsi="Times New Roman" w:cs="Times New Roman"/>
          <w:b/>
          <w:bCs/>
          <w:sz w:val="24"/>
          <w:szCs w:val="40"/>
        </w:rPr>
      </w:pPr>
      <w:r w:rsidRPr="00F077F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5176"/>
        <w:gridCol w:w="4394"/>
      </w:tblGrid>
      <w:tr w:rsidR="00F077FD" w:rsidRPr="00F077FD" w:rsidTr="00F077FD">
        <w:trPr>
          <w:trHeight w:val="995"/>
        </w:trPr>
        <w:tc>
          <w:tcPr>
            <w:tcW w:w="5176" w:type="dxa"/>
          </w:tcPr>
          <w:p w:rsidR="00F077FD" w:rsidRPr="00F077FD" w:rsidRDefault="00F077FD" w:rsidP="00B36E2A">
            <w:pPr>
              <w:keepNext/>
              <w:keepLines/>
              <w:spacing w:after="0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  <w:r w:rsidRPr="00F077FD">
              <w:rPr>
                <w:rFonts w:ascii="Times New Roman" w:hAnsi="Times New Roman" w:cs="Times New Roman"/>
                <w:sz w:val="24"/>
              </w:rPr>
              <w:t xml:space="preserve">Об определении должностных лиц, ответственных за </w:t>
            </w:r>
            <w:r w:rsidR="00165704">
              <w:rPr>
                <w:rFonts w:ascii="Times New Roman" w:hAnsi="Times New Roman" w:cs="Times New Roman"/>
                <w:sz w:val="24"/>
              </w:rPr>
              <w:t>ф</w:t>
            </w:r>
            <w:r w:rsidR="00165704" w:rsidRPr="00165704">
              <w:rPr>
                <w:rFonts w:ascii="Times New Roman" w:hAnsi="Times New Roman" w:cs="Times New Roman"/>
                <w:sz w:val="24"/>
              </w:rPr>
              <w:t>ормировани</w:t>
            </w:r>
            <w:r w:rsidR="00165704">
              <w:rPr>
                <w:rFonts w:ascii="Times New Roman" w:hAnsi="Times New Roman" w:cs="Times New Roman"/>
                <w:sz w:val="24"/>
              </w:rPr>
              <w:t>е и ведение</w:t>
            </w:r>
            <w:r w:rsidR="00165704" w:rsidRPr="00165704">
              <w:rPr>
                <w:rFonts w:ascii="Times New Roman" w:hAnsi="Times New Roman" w:cs="Times New Roman"/>
                <w:sz w:val="24"/>
              </w:rPr>
              <w:t xml:space="preserve"> единого реестра видов муниципального контроля</w:t>
            </w:r>
            <w:r w:rsidR="00165704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F077FD">
              <w:rPr>
                <w:rFonts w:ascii="Times New Roman" w:hAnsi="Times New Roman" w:cs="Times New Roman"/>
                <w:sz w:val="24"/>
              </w:rPr>
              <w:t>единого реестра контрольных (надзорных) мероприятий</w:t>
            </w:r>
            <w:r w:rsidR="001657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77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4" w:type="dxa"/>
          </w:tcPr>
          <w:p w:rsidR="00F077FD" w:rsidRPr="00F077FD" w:rsidRDefault="00F077FD" w:rsidP="00B36E2A">
            <w:pPr>
              <w:keepNext/>
              <w:keepLines/>
              <w:spacing w:after="0"/>
              <w:ind w:right="-1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5704" w:rsidRDefault="00165704" w:rsidP="00B36E2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</w:rPr>
      </w:pPr>
    </w:p>
    <w:p w:rsidR="00F077FD" w:rsidRPr="00F077FD" w:rsidRDefault="00F077FD" w:rsidP="00B36E2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</w:rPr>
      </w:pPr>
      <w:proofErr w:type="gramStart"/>
      <w:r w:rsidRPr="00F077FD">
        <w:rPr>
          <w:rFonts w:ascii="Times New Roman" w:hAnsi="Times New Roman" w:cs="Times New Roman"/>
          <w:snapToGrid w:val="0"/>
          <w:sz w:val="24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</w:t>
      </w:r>
      <w:r w:rsidRPr="00F077FD">
        <w:rPr>
          <w:rFonts w:ascii="Times New Roman" w:hAnsi="Times New Roman" w:cs="Times New Roman"/>
          <w:snapToGrid w:val="0"/>
          <w:sz w:val="24"/>
          <w:szCs w:val="24"/>
        </w:rPr>
        <w:t>постановлени</w:t>
      </w:r>
      <w:r w:rsidRPr="00F077FD">
        <w:rPr>
          <w:rFonts w:ascii="Times New Roman" w:hAnsi="Times New Roman" w:cs="Times New Roman"/>
          <w:snapToGrid w:val="0"/>
          <w:sz w:val="24"/>
        </w:rPr>
        <w:t>ем</w:t>
      </w:r>
      <w:r w:rsidRPr="00F077FD">
        <w:rPr>
          <w:rFonts w:ascii="Times New Roman" w:hAnsi="Times New Roman" w:cs="Times New Roman"/>
          <w:snapToGrid w:val="0"/>
          <w:sz w:val="24"/>
          <w:szCs w:val="24"/>
        </w:rPr>
        <w:t xml:space="preserve"> Правительства Российской Федерации от 16.04.2021 №604 (ред. от 15.07.2021)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№415»</w:t>
      </w:r>
      <w:r w:rsidRPr="00F077FD">
        <w:rPr>
          <w:rFonts w:ascii="Times New Roman" w:hAnsi="Times New Roman" w:cs="Times New Roman"/>
          <w:snapToGrid w:val="0"/>
          <w:sz w:val="24"/>
        </w:rPr>
        <w:t xml:space="preserve"> (далее – Правила), </w:t>
      </w:r>
      <w:r w:rsidR="00165704">
        <w:rPr>
          <w:rFonts w:ascii="Times New Roman" w:hAnsi="Times New Roman" w:cs="Times New Roman"/>
          <w:snapToGrid w:val="0"/>
          <w:sz w:val="24"/>
        </w:rPr>
        <w:t>п</w:t>
      </w:r>
      <w:r w:rsidR="00165704" w:rsidRPr="00165704">
        <w:rPr>
          <w:rFonts w:ascii="Times New Roman" w:hAnsi="Times New Roman" w:cs="Times New Roman"/>
          <w:snapToGrid w:val="0"/>
          <w:sz w:val="24"/>
        </w:rPr>
        <w:t>остановление</w:t>
      </w:r>
      <w:r w:rsidR="00165704">
        <w:rPr>
          <w:rFonts w:ascii="Times New Roman" w:hAnsi="Times New Roman" w:cs="Times New Roman"/>
          <w:snapToGrid w:val="0"/>
          <w:sz w:val="24"/>
        </w:rPr>
        <w:t xml:space="preserve">м </w:t>
      </w:r>
      <w:r w:rsidR="00165704" w:rsidRPr="00165704">
        <w:rPr>
          <w:rFonts w:ascii="Times New Roman" w:hAnsi="Times New Roman" w:cs="Times New Roman"/>
          <w:snapToGrid w:val="0"/>
          <w:sz w:val="24"/>
        </w:rPr>
        <w:t xml:space="preserve">Правительства </w:t>
      </w:r>
      <w:r w:rsidR="00165704" w:rsidRPr="00F077FD">
        <w:rPr>
          <w:rFonts w:ascii="Times New Roman" w:hAnsi="Times New Roman" w:cs="Times New Roman"/>
          <w:snapToGrid w:val="0"/>
          <w:sz w:val="24"/>
          <w:szCs w:val="24"/>
        </w:rPr>
        <w:t>Российской Федерации</w:t>
      </w:r>
      <w:proofErr w:type="gramEnd"/>
      <w:r w:rsidR="00165704" w:rsidRPr="00F077F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165704" w:rsidRPr="00165704">
        <w:rPr>
          <w:rFonts w:ascii="Times New Roman" w:hAnsi="Times New Roman" w:cs="Times New Roman"/>
          <w:snapToGrid w:val="0"/>
          <w:sz w:val="24"/>
        </w:rPr>
        <w:t xml:space="preserve">от 24.10.2011 </w:t>
      </w:r>
      <w:r w:rsidR="00165704">
        <w:rPr>
          <w:rFonts w:ascii="Times New Roman" w:hAnsi="Times New Roman" w:cs="Times New Roman"/>
          <w:snapToGrid w:val="0"/>
          <w:sz w:val="24"/>
        </w:rPr>
        <w:t>№</w:t>
      </w:r>
      <w:r w:rsidR="00165704" w:rsidRPr="00165704">
        <w:rPr>
          <w:rFonts w:ascii="Times New Roman" w:hAnsi="Times New Roman" w:cs="Times New Roman"/>
          <w:snapToGrid w:val="0"/>
          <w:sz w:val="24"/>
        </w:rPr>
        <w:t>861</w:t>
      </w:r>
      <w:r w:rsidR="00165704">
        <w:rPr>
          <w:rFonts w:ascii="Times New Roman" w:hAnsi="Times New Roman" w:cs="Times New Roman"/>
          <w:snapToGrid w:val="0"/>
          <w:sz w:val="24"/>
        </w:rPr>
        <w:t xml:space="preserve"> «</w:t>
      </w:r>
      <w:r w:rsidR="00165704" w:rsidRPr="00165704">
        <w:rPr>
          <w:rFonts w:ascii="Times New Roman" w:hAnsi="Times New Roman" w:cs="Times New Roman"/>
          <w:snapToGrid w:val="0"/>
          <w:sz w:val="24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</w:t>
      </w:r>
      <w:r w:rsidR="00165704">
        <w:rPr>
          <w:rFonts w:ascii="Times New Roman" w:hAnsi="Times New Roman" w:cs="Times New Roman"/>
          <w:snapToGrid w:val="0"/>
          <w:sz w:val="24"/>
        </w:rPr>
        <w:t>х услуг (осуществление функций)» (вместе с «</w:t>
      </w:r>
      <w:r w:rsidR="00165704" w:rsidRPr="00165704">
        <w:rPr>
          <w:rFonts w:ascii="Times New Roman" w:hAnsi="Times New Roman" w:cs="Times New Roman"/>
          <w:snapToGrid w:val="0"/>
          <w:sz w:val="24"/>
        </w:rPr>
        <w:t xml:space="preserve">Правилами ведения федеральной государственной информационной системы </w:t>
      </w:r>
      <w:r w:rsidR="00165704">
        <w:rPr>
          <w:rFonts w:ascii="Times New Roman" w:hAnsi="Times New Roman" w:cs="Times New Roman"/>
          <w:snapToGrid w:val="0"/>
          <w:sz w:val="24"/>
        </w:rPr>
        <w:t>«</w:t>
      </w:r>
      <w:r w:rsidR="00165704" w:rsidRPr="00165704">
        <w:rPr>
          <w:rFonts w:ascii="Times New Roman" w:hAnsi="Times New Roman" w:cs="Times New Roman"/>
          <w:snapToGrid w:val="0"/>
          <w:sz w:val="24"/>
        </w:rPr>
        <w:t>Федеральный реестр государственных и</w:t>
      </w:r>
      <w:r w:rsidR="00165704">
        <w:rPr>
          <w:rFonts w:ascii="Times New Roman" w:hAnsi="Times New Roman" w:cs="Times New Roman"/>
          <w:snapToGrid w:val="0"/>
          <w:sz w:val="24"/>
        </w:rPr>
        <w:t xml:space="preserve"> муниципальных услуг (функций)», </w:t>
      </w:r>
      <w:r w:rsidRPr="00F077FD">
        <w:rPr>
          <w:rFonts w:ascii="Times New Roman" w:hAnsi="Times New Roman" w:cs="Times New Roman"/>
          <w:snapToGrid w:val="0"/>
          <w:sz w:val="24"/>
        </w:rPr>
        <w:t>руководствуясь Уставом муниципального образования город Заринск Алтайского края</w:t>
      </w:r>
      <w:proofErr w:type="gramEnd"/>
    </w:p>
    <w:p w:rsidR="00F077FD" w:rsidRPr="00F077FD" w:rsidRDefault="00F077FD" w:rsidP="00B36E2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</w:rPr>
      </w:pPr>
    </w:p>
    <w:p w:rsidR="00F077FD" w:rsidRPr="00F077FD" w:rsidRDefault="00F077FD" w:rsidP="00B36E2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077FD">
        <w:rPr>
          <w:rFonts w:ascii="Times New Roman" w:hAnsi="Times New Roman" w:cs="Times New Roman"/>
          <w:sz w:val="24"/>
        </w:rPr>
        <w:t>ПРИКАЗЫВАЮ:</w:t>
      </w:r>
    </w:p>
    <w:p w:rsidR="00165704" w:rsidRDefault="00165704" w:rsidP="00B36E2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704" w:rsidRPr="00F077FD" w:rsidRDefault="00165704" w:rsidP="00B36E2A">
      <w:pPr>
        <w:pStyle w:val="a3"/>
        <w:keepNext/>
        <w:keepLines/>
        <w:widowControl/>
        <w:numPr>
          <w:ilvl w:val="0"/>
          <w:numId w:val="2"/>
        </w:numPr>
        <w:tabs>
          <w:tab w:val="left" w:pos="993"/>
        </w:tabs>
        <w:spacing w:line="259" w:lineRule="auto"/>
        <w:ind w:left="0" w:right="-1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F077FD">
        <w:rPr>
          <w:rFonts w:ascii="Times New Roman" w:hAnsi="Times New Roman" w:cs="Times New Roman"/>
          <w:color w:val="auto"/>
        </w:rPr>
        <w:t xml:space="preserve">Определить должностных лиц Комитета по управлению городским хозяйством, промышленностью, транспортом и связью администрации города Заринска Алтайского края (далее </w:t>
      </w:r>
      <w:r w:rsidR="0038701A">
        <w:rPr>
          <w:rFonts w:ascii="Times New Roman" w:hAnsi="Times New Roman" w:cs="Times New Roman"/>
        </w:rPr>
        <w:t>–</w:t>
      </w:r>
      <w:r w:rsidRPr="00F077FD">
        <w:rPr>
          <w:rFonts w:ascii="Times New Roman" w:hAnsi="Times New Roman" w:cs="Times New Roman"/>
          <w:color w:val="auto"/>
        </w:rPr>
        <w:t xml:space="preserve"> Комитет), ответственных за внесение сведений в единый реестр </w:t>
      </w:r>
      <w:r w:rsidRPr="00165704">
        <w:rPr>
          <w:rFonts w:ascii="Times New Roman" w:hAnsi="Times New Roman" w:cs="Times New Roman"/>
        </w:rPr>
        <w:t>видов муниципального контроля</w:t>
      </w:r>
      <w:r>
        <w:rPr>
          <w:rFonts w:ascii="Times New Roman" w:hAnsi="Times New Roman" w:cs="Times New Roman"/>
        </w:rPr>
        <w:t xml:space="preserve"> (далее – ЕРВК) </w:t>
      </w:r>
      <w:r w:rsidRPr="00F077FD">
        <w:rPr>
          <w:rFonts w:ascii="Times New Roman" w:hAnsi="Times New Roman" w:cs="Times New Roman"/>
          <w:color w:val="auto"/>
        </w:rPr>
        <w:t>и их актуализацию, осуществляемых в рамках:</w:t>
      </w:r>
    </w:p>
    <w:p w:rsidR="0038701A" w:rsidRPr="00F077FD" w:rsidRDefault="0038701A" w:rsidP="0038701A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spacing w:line="259" w:lineRule="auto"/>
        <w:ind w:left="0" w:right="-1" w:firstLine="709"/>
        <w:jc w:val="both"/>
        <w:outlineLvl w:val="0"/>
        <w:rPr>
          <w:rFonts w:ascii="Times New Roman" w:hAnsi="Times New Roman" w:cs="Times New Roman"/>
          <w:snapToGrid w:val="0"/>
        </w:rPr>
      </w:pPr>
      <w:r w:rsidRPr="00F077FD">
        <w:rPr>
          <w:rFonts w:ascii="Times New Roman" w:hAnsi="Times New Roman" w:cs="Times New Roman"/>
          <w:snapToGrid w:val="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F077FD">
        <w:rPr>
          <w:rFonts w:ascii="Times New Roman" w:hAnsi="Times New Roman" w:cs="Times New Roman"/>
        </w:rPr>
        <w:t>заместител</w:t>
      </w:r>
      <w:r>
        <w:rPr>
          <w:rFonts w:ascii="Times New Roman" w:hAnsi="Times New Roman" w:cs="Times New Roman"/>
        </w:rPr>
        <w:t>ь</w:t>
      </w:r>
      <w:r w:rsidRPr="00F077FD">
        <w:rPr>
          <w:rFonts w:ascii="Times New Roman" w:hAnsi="Times New Roman" w:cs="Times New Roman"/>
        </w:rPr>
        <w:t xml:space="preserve"> председателя Комитета</w:t>
      </w:r>
      <w:r w:rsidRPr="00F077FD">
        <w:rPr>
          <w:rFonts w:ascii="Times New Roman" w:hAnsi="Times New Roman" w:cs="Times New Roman"/>
          <w:snapToGrid w:val="0"/>
        </w:rPr>
        <w:t>;</w:t>
      </w:r>
    </w:p>
    <w:p w:rsidR="0038701A" w:rsidRPr="00F077FD" w:rsidRDefault="0038701A" w:rsidP="0038701A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spacing w:line="259" w:lineRule="auto"/>
        <w:ind w:left="0" w:right="-1" w:firstLine="709"/>
        <w:jc w:val="both"/>
        <w:outlineLvl w:val="0"/>
        <w:rPr>
          <w:rFonts w:ascii="Times New Roman" w:hAnsi="Times New Roman" w:cs="Times New Roman"/>
          <w:snapToGrid w:val="0"/>
        </w:rPr>
      </w:pPr>
      <w:r w:rsidRPr="00F077FD">
        <w:rPr>
          <w:rFonts w:ascii="Times New Roman" w:hAnsi="Times New Roman" w:cs="Times New Roman"/>
          <w:snapToGrid w:val="0"/>
        </w:rPr>
        <w:t>муниципального жилищного контроля</w:t>
      </w:r>
      <w:r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F077FD">
        <w:rPr>
          <w:rFonts w:ascii="Times New Roman" w:hAnsi="Times New Roman" w:cs="Times New Roman"/>
        </w:rPr>
        <w:t>заместител</w:t>
      </w:r>
      <w:r>
        <w:rPr>
          <w:rFonts w:ascii="Times New Roman" w:hAnsi="Times New Roman" w:cs="Times New Roman"/>
        </w:rPr>
        <w:t>ь</w:t>
      </w:r>
      <w:r w:rsidRPr="00F077FD">
        <w:rPr>
          <w:rFonts w:ascii="Times New Roman" w:hAnsi="Times New Roman" w:cs="Times New Roman"/>
        </w:rPr>
        <w:t xml:space="preserve"> председателя Комитета</w:t>
      </w:r>
      <w:r w:rsidRPr="00F077FD">
        <w:rPr>
          <w:rFonts w:ascii="Times New Roman" w:hAnsi="Times New Roman" w:cs="Times New Roman"/>
          <w:snapToGrid w:val="0"/>
        </w:rPr>
        <w:t>;</w:t>
      </w:r>
    </w:p>
    <w:p w:rsidR="00B36E2A" w:rsidRPr="00F077FD" w:rsidRDefault="00B36E2A" w:rsidP="00B36E2A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spacing w:line="259" w:lineRule="auto"/>
        <w:ind w:left="0" w:right="-1" w:firstLine="709"/>
        <w:jc w:val="both"/>
        <w:outlineLvl w:val="0"/>
        <w:rPr>
          <w:rFonts w:ascii="Times New Roman" w:hAnsi="Times New Roman" w:cs="Times New Roman"/>
          <w:snapToGrid w:val="0"/>
        </w:rPr>
      </w:pPr>
      <w:r w:rsidRPr="00F077FD">
        <w:rPr>
          <w:rFonts w:ascii="Times New Roman" w:hAnsi="Times New Roman" w:cs="Times New Roman"/>
          <w:snapToGrid w:val="0"/>
        </w:rPr>
        <w:t xml:space="preserve">муниципального </w:t>
      </w:r>
      <w:proofErr w:type="gramStart"/>
      <w:r w:rsidRPr="00F077FD">
        <w:rPr>
          <w:rFonts w:ascii="Times New Roman" w:hAnsi="Times New Roman" w:cs="Times New Roman"/>
          <w:snapToGrid w:val="0"/>
        </w:rPr>
        <w:t>контроля за</w:t>
      </w:r>
      <w:proofErr w:type="gramEnd"/>
      <w:r w:rsidRPr="00F077FD">
        <w:rPr>
          <w:rFonts w:ascii="Times New Roman" w:hAnsi="Times New Roman" w:cs="Times New Roman"/>
          <w:snapToGrid w:val="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8701A">
        <w:rPr>
          <w:rFonts w:ascii="Times New Roman" w:hAnsi="Times New Roman" w:cs="Times New Roman"/>
          <w:snapToGrid w:val="0"/>
        </w:rPr>
        <w:t xml:space="preserve"> </w:t>
      </w:r>
      <w:r w:rsidR="0038701A">
        <w:rPr>
          <w:rFonts w:ascii="Times New Roman" w:hAnsi="Times New Roman" w:cs="Times New Roman"/>
        </w:rPr>
        <w:t>–</w:t>
      </w:r>
      <w:r w:rsidR="0038701A">
        <w:rPr>
          <w:rFonts w:ascii="Times New Roman" w:hAnsi="Times New Roman" w:cs="Times New Roman"/>
          <w:snapToGrid w:val="0"/>
        </w:rPr>
        <w:t xml:space="preserve"> </w:t>
      </w:r>
      <w:r w:rsidR="0038701A" w:rsidRPr="00F077FD">
        <w:rPr>
          <w:rFonts w:ascii="Times New Roman" w:hAnsi="Times New Roman" w:cs="Times New Roman"/>
        </w:rPr>
        <w:t>главн</w:t>
      </w:r>
      <w:r w:rsidR="0038701A">
        <w:rPr>
          <w:rFonts w:ascii="Times New Roman" w:hAnsi="Times New Roman" w:cs="Times New Roman"/>
        </w:rPr>
        <w:t>ый</w:t>
      </w:r>
      <w:r w:rsidR="0038701A" w:rsidRPr="00F077FD">
        <w:rPr>
          <w:rFonts w:ascii="Times New Roman" w:hAnsi="Times New Roman" w:cs="Times New Roman"/>
        </w:rPr>
        <w:t xml:space="preserve"> специалист Комитета</w:t>
      </w:r>
      <w:r w:rsidRPr="00F077FD">
        <w:rPr>
          <w:rFonts w:ascii="Times New Roman" w:hAnsi="Times New Roman" w:cs="Times New Roman"/>
          <w:snapToGrid w:val="0"/>
        </w:rPr>
        <w:t xml:space="preserve">, </w:t>
      </w:r>
    </w:p>
    <w:p w:rsidR="00B36E2A" w:rsidRPr="00F077FD" w:rsidRDefault="00B36E2A" w:rsidP="00B36E2A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spacing w:line="259" w:lineRule="auto"/>
        <w:ind w:left="0" w:right="-1" w:firstLine="709"/>
        <w:jc w:val="both"/>
        <w:outlineLvl w:val="0"/>
        <w:rPr>
          <w:rFonts w:ascii="Times New Roman" w:hAnsi="Times New Roman" w:cs="Times New Roman"/>
          <w:snapToGrid w:val="0"/>
        </w:rPr>
      </w:pPr>
      <w:r w:rsidRPr="00F077FD">
        <w:rPr>
          <w:rFonts w:ascii="Times New Roman" w:hAnsi="Times New Roman" w:cs="Times New Roman"/>
          <w:snapToGrid w:val="0"/>
        </w:rPr>
        <w:t>муниципального лесного контроля</w:t>
      </w:r>
      <w:r w:rsidR="0038701A">
        <w:rPr>
          <w:rFonts w:ascii="Times New Roman" w:hAnsi="Times New Roman" w:cs="Times New Roman"/>
          <w:snapToGrid w:val="0"/>
        </w:rPr>
        <w:t xml:space="preserve"> </w:t>
      </w:r>
      <w:r w:rsidR="0038701A">
        <w:rPr>
          <w:rFonts w:ascii="Times New Roman" w:hAnsi="Times New Roman" w:cs="Times New Roman"/>
        </w:rPr>
        <w:t xml:space="preserve">– </w:t>
      </w:r>
      <w:r w:rsidR="0038701A" w:rsidRPr="00F077FD">
        <w:rPr>
          <w:rFonts w:ascii="Times New Roman" w:hAnsi="Times New Roman" w:cs="Times New Roman"/>
        </w:rPr>
        <w:t>главн</w:t>
      </w:r>
      <w:r w:rsidR="0038701A">
        <w:rPr>
          <w:rFonts w:ascii="Times New Roman" w:hAnsi="Times New Roman" w:cs="Times New Roman"/>
        </w:rPr>
        <w:t>ый</w:t>
      </w:r>
      <w:r w:rsidR="0038701A" w:rsidRPr="00F077FD">
        <w:rPr>
          <w:rFonts w:ascii="Times New Roman" w:hAnsi="Times New Roman" w:cs="Times New Roman"/>
        </w:rPr>
        <w:t xml:space="preserve"> специалист Комитета</w:t>
      </w:r>
      <w:r w:rsidRPr="00F077FD">
        <w:rPr>
          <w:rFonts w:ascii="Times New Roman" w:hAnsi="Times New Roman" w:cs="Times New Roman"/>
          <w:snapToGrid w:val="0"/>
        </w:rPr>
        <w:t>;</w:t>
      </w:r>
    </w:p>
    <w:p w:rsidR="00B36E2A" w:rsidRDefault="00B36E2A" w:rsidP="00B36E2A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spacing w:line="259" w:lineRule="auto"/>
        <w:ind w:left="0" w:right="-1" w:firstLine="709"/>
        <w:jc w:val="both"/>
        <w:outlineLvl w:val="0"/>
        <w:rPr>
          <w:rFonts w:ascii="Times New Roman" w:hAnsi="Times New Roman" w:cs="Times New Roman"/>
          <w:snapToGrid w:val="0"/>
        </w:rPr>
      </w:pPr>
      <w:r w:rsidRPr="00F077FD">
        <w:rPr>
          <w:rFonts w:ascii="Times New Roman" w:hAnsi="Times New Roman" w:cs="Times New Roman"/>
          <w:snapToGrid w:val="0"/>
        </w:rPr>
        <w:t>муниципального контроля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</w:t>
      </w:r>
      <w:r w:rsidR="0038701A">
        <w:rPr>
          <w:rFonts w:ascii="Times New Roman" w:hAnsi="Times New Roman" w:cs="Times New Roman"/>
          <w:snapToGrid w:val="0"/>
        </w:rPr>
        <w:t xml:space="preserve"> </w:t>
      </w:r>
      <w:r w:rsidR="0038701A">
        <w:rPr>
          <w:rFonts w:ascii="Times New Roman" w:hAnsi="Times New Roman" w:cs="Times New Roman"/>
        </w:rPr>
        <w:t xml:space="preserve">– </w:t>
      </w:r>
      <w:r w:rsidR="0038701A" w:rsidRPr="00F077FD">
        <w:rPr>
          <w:rFonts w:ascii="Times New Roman" w:hAnsi="Times New Roman" w:cs="Times New Roman"/>
        </w:rPr>
        <w:t>главн</w:t>
      </w:r>
      <w:r w:rsidR="0038701A">
        <w:rPr>
          <w:rFonts w:ascii="Times New Roman" w:hAnsi="Times New Roman" w:cs="Times New Roman"/>
        </w:rPr>
        <w:t>ый</w:t>
      </w:r>
      <w:r w:rsidR="0038701A" w:rsidRPr="00F077FD">
        <w:rPr>
          <w:rFonts w:ascii="Times New Roman" w:hAnsi="Times New Roman" w:cs="Times New Roman"/>
        </w:rPr>
        <w:t xml:space="preserve"> специалист Комитета</w:t>
      </w:r>
      <w:r w:rsidR="0038701A">
        <w:rPr>
          <w:rFonts w:ascii="Times New Roman" w:hAnsi="Times New Roman" w:cs="Times New Roman"/>
          <w:snapToGrid w:val="0"/>
        </w:rPr>
        <w:t>.</w:t>
      </w:r>
    </w:p>
    <w:p w:rsidR="00DB2C3F" w:rsidRDefault="00DB2C3F" w:rsidP="00DB2C3F">
      <w:pPr>
        <w:pStyle w:val="a3"/>
        <w:keepNext/>
        <w:keepLines/>
        <w:widowControl/>
        <w:tabs>
          <w:tab w:val="left" w:pos="993"/>
        </w:tabs>
        <w:spacing w:line="259" w:lineRule="auto"/>
        <w:ind w:left="709" w:right="-1"/>
        <w:jc w:val="both"/>
        <w:outlineLvl w:val="0"/>
        <w:rPr>
          <w:rFonts w:ascii="Times New Roman" w:hAnsi="Times New Roman" w:cs="Times New Roman"/>
          <w:snapToGrid w:val="0"/>
        </w:rPr>
      </w:pPr>
    </w:p>
    <w:p w:rsidR="00F077FD" w:rsidRPr="00F077FD" w:rsidRDefault="00F077FD" w:rsidP="00B36E2A">
      <w:pPr>
        <w:pStyle w:val="a3"/>
        <w:keepNext/>
        <w:keepLines/>
        <w:widowControl/>
        <w:numPr>
          <w:ilvl w:val="0"/>
          <w:numId w:val="2"/>
        </w:numPr>
        <w:tabs>
          <w:tab w:val="left" w:pos="993"/>
        </w:tabs>
        <w:spacing w:line="259" w:lineRule="auto"/>
        <w:ind w:left="0" w:right="-1"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F077FD">
        <w:rPr>
          <w:rFonts w:ascii="Times New Roman" w:hAnsi="Times New Roman" w:cs="Times New Roman"/>
          <w:color w:val="auto"/>
        </w:rPr>
        <w:t>Определить должностных лиц Комитета по управлению городским хозяйством, промышленностью, транспортом и связью администрации города Заринска Алтайского края (далее - Комитет), ответственных за внесение сведений в единый реестр контрольных (надзорных) мероприятий (далее – ЕРКНМ) и их актуализацию, осуществляемых в рамках:</w:t>
      </w:r>
    </w:p>
    <w:p w:rsidR="0038701A" w:rsidRPr="00F077FD" w:rsidRDefault="0038701A" w:rsidP="0038701A">
      <w:pPr>
        <w:pStyle w:val="a3"/>
        <w:keepNext/>
        <w:keepLines/>
        <w:widowControl/>
        <w:numPr>
          <w:ilvl w:val="0"/>
          <w:numId w:val="7"/>
        </w:numPr>
        <w:tabs>
          <w:tab w:val="left" w:pos="993"/>
        </w:tabs>
        <w:spacing w:line="259" w:lineRule="auto"/>
        <w:ind w:left="0" w:right="-1" w:firstLine="709"/>
        <w:jc w:val="both"/>
        <w:outlineLvl w:val="0"/>
        <w:rPr>
          <w:rFonts w:ascii="Times New Roman" w:hAnsi="Times New Roman" w:cs="Times New Roman"/>
          <w:snapToGrid w:val="0"/>
        </w:rPr>
      </w:pPr>
      <w:r w:rsidRPr="00F077FD">
        <w:rPr>
          <w:rFonts w:ascii="Times New Roman" w:hAnsi="Times New Roman" w:cs="Times New Roman"/>
          <w:snapToGrid w:val="0"/>
        </w:rPr>
        <w:lastRenderedPageBreak/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napToGrid w:val="0"/>
        </w:rPr>
        <w:t xml:space="preserve"> </w:t>
      </w:r>
      <w:r w:rsidRPr="0038701A">
        <w:rPr>
          <w:rFonts w:ascii="Times New Roman" w:hAnsi="Times New Roman" w:cs="Times New Roman"/>
          <w:snapToGrid w:val="0"/>
        </w:rPr>
        <w:t>– заместитель председателя Комитета</w:t>
      </w:r>
      <w:r w:rsidRPr="00F077FD">
        <w:rPr>
          <w:rFonts w:ascii="Times New Roman" w:hAnsi="Times New Roman" w:cs="Times New Roman"/>
          <w:snapToGrid w:val="0"/>
        </w:rPr>
        <w:t>;</w:t>
      </w:r>
    </w:p>
    <w:p w:rsidR="0038701A" w:rsidRPr="00F077FD" w:rsidRDefault="0038701A" w:rsidP="0038701A">
      <w:pPr>
        <w:pStyle w:val="a3"/>
        <w:keepNext/>
        <w:keepLines/>
        <w:widowControl/>
        <w:numPr>
          <w:ilvl w:val="0"/>
          <w:numId w:val="7"/>
        </w:numPr>
        <w:tabs>
          <w:tab w:val="left" w:pos="993"/>
        </w:tabs>
        <w:spacing w:line="259" w:lineRule="auto"/>
        <w:ind w:left="0" w:right="-1" w:firstLine="709"/>
        <w:jc w:val="both"/>
        <w:outlineLvl w:val="0"/>
        <w:rPr>
          <w:rFonts w:ascii="Times New Roman" w:hAnsi="Times New Roman" w:cs="Times New Roman"/>
          <w:snapToGrid w:val="0"/>
        </w:rPr>
      </w:pPr>
      <w:r w:rsidRPr="00F077FD">
        <w:rPr>
          <w:rFonts w:ascii="Times New Roman" w:hAnsi="Times New Roman" w:cs="Times New Roman"/>
          <w:snapToGrid w:val="0"/>
        </w:rPr>
        <w:t>муниципального жилищного контроля</w:t>
      </w:r>
      <w:r>
        <w:rPr>
          <w:rFonts w:ascii="Times New Roman" w:hAnsi="Times New Roman" w:cs="Times New Roman"/>
          <w:snapToGrid w:val="0"/>
        </w:rPr>
        <w:t xml:space="preserve"> </w:t>
      </w:r>
      <w:r w:rsidRPr="0038701A">
        <w:rPr>
          <w:rFonts w:ascii="Times New Roman" w:hAnsi="Times New Roman" w:cs="Times New Roman"/>
          <w:snapToGrid w:val="0"/>
        </w:rPr>
        <w:t>– заместитель председателя Комитета</w:t>
      </w:r>
      <w:r w:rsidRPr="00F077FD">
        <w:rPr>
          <w:rFonts w:ascii="Times New Roman" w:hAnsi="Times New Roman" w:cs="Times New Roman"/>
          <w:snapToGrid w:val="0"/>
        </w:rPr>
        <w:t>;</w:t>
      </w:r>
    </w:p>
    <w:p w:rsidR="0038701A" w:rsidRPr="00F077FD" w:rsidRDefault="0038701A" w:rsidP="0038701A">
      <w:pPr>
        <w:pStyle w:val="a3"/>
        <w:keepNext/>
        <w:keepLines/>
        <w:widowControl/>
        <w:numPr>
          <w:ilvl w:val="0"/>
          <w:numId w:val="7"/>
        </w:numPr>
        <w:tabs>
          <w:tab w:val="left" w:pos="993"/>
        </w:tabs>
        <w:spacing w:line="259" w:lineRule="auto"/>
        <w:ind w:left="0" w:right="-1" w:firstLine="709"/>
        <w:jc w:val="both"/>
        <w:outlineLvl w:val="0"/>
        <w:rPr>
          <w:rFonts w:ascii="Times New Roman" w:hAnsi="Times New Roman" w:cs="Times New Roman"/>
          <w:snapToGrid w:val="0"/>
        </w:rPr>
      </w:pPr>
      <w:r w:rsidRPr="00F077FD">
        <w:rPr>
          <w:rFonts w:ascii="Times New Roman" w:hAnsi="Times New Roman" w:cs="Times New Roman"/>
          <w:snapToGrid w:val="0"/>
        </w:rPr>
        <w:t xml:space="preserve">муниципального </w:t>
      </w:r>
      <w:proofErr w:type="gramStart"/>
      <w:r w:rsidRPr="00F077FD">
        <w:rPr>
          <w:rFonts w:ascii="Times New Roman" w:hAnsi="Times New Roman" w:cs="Times New Roman"/>
          <w:snapToGrid w:val="0"/>
        </w:rPr>
        <w:t>контроля за</w:t>
      </w:r>
      <w:proofErr w:type="gramEnd"/>
      <w:r w:rsidRPr="00F077FD">
        <w:rPr>
          <w:rFonts w:ascii="Times New Roman" w:hAnsi="Times New Roman" w:cs="Times New Roman"/>
          <w:snapToGrid w:val="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snapToGrid w:val="0"/>
        </w:rPr>
        <w:t xml:space="preserve"> </w:t>
      </w:r>
      <w:r w:rsidRPr="0038701A">
        <w:rPr>
          <w:rFonts w:ascii="Times New Roman" w:hAnsi="Times New Roman" w:cs="Times New Roman"/>
          <w:snapToGrid w:val="0"/>
        </w:rPr>
        <w:t>–</w:t>
      </w:r>
      <w:r>
        <w:rPr>
          <w:rFonts w:ascii="Times New Roman" w:hAnsi="Times New Roman" w:cs="Times New Roman"/>
          <w:snapToGrid w:val="0"/>
        </w:rPr>
        <w:t xml:space="preserve"> </w:t>
      </w:r>
      <w:r w:rsidRPr="0038701A">
        <w:rPr>
          <w:rFonts w:ascii="Times New Roman" w:hAnsi="Times New Roman" w:cs="Times New Roman"/>
          <w:snapToGrid w:val="0"/>
        </w:rPr>
        <w:t>главный специалист Комитета</w:t>
      </w:r>
      <w:r w:rsidRPr="00F077FD">
        <w:rPr>
          <w:rFonts w:ascii="Times New Roman" w:hAnsi="Times New Roman" w:cs="Times New Roman"/>
          <w:snapToGrid w:val="0"/>
        </w:rPr>
        <w:t xml:space="preserve">, </w:t>
      </w:r>
    </w:p>
    <w:p w:rsidR="0038701A" w:rsidRPr="00F077FD" w:rsidRDefault="0038701A" w:rsidP="0038701A">
      <w:pPr>
        <w:pStyle w:val="a3"/>
        <w:keepNext/>
        <w:keepLines/>
        <w:widowControl/>
        <w:numPr>
          <w:ilvl w:val="0"/>
          <w:numId w:val="7"/>
        </w:numPr>
        <w:tabs>
          <w:tab w:val="left" w:pos="993"/>
        </w:tabs>
        <w:spacing w:line="259" w:lineRule="auto"/>
        <w:ind w:left="0" w:right="-1" w:firstLine="709"/>
        <w:jc w:val="both"/>
        <w:outlineLvl w:val="0"/>
        <w:rPr>
          <w:rFonts w:ascii="Times New Roman" w:hAnsi="Times New Roman" w:cs="Times New Roman"/>
          <w:snapToGrid w:val="0"/>
        </w:rPr>
      </w:pPr>
      <w:r w:rsidRPr="00F077FD">
        <w:rPr>
          <w:rFonts w:ascii="Times New Roman" w:hAnsi="Times New Roman" w:cs="Times New Roman"/>
          <w:snapToGrid w:val="0"/>
        </w:rPr>
        <w:t>муниципального лесного контроля</w:t>
      </w:r>
      <w:r>
        <w:rPr>
          <w:rFonts w:ascii="Times New Roman" w:hAnsi="Times New Roman" w:cs="Times New Roman"/>
          <w:snapToGrid w:val="0"/>
        </w:rPr>
        <w:t xml:space="preserve"> </w:t>
      </w:r>
      <w:r w:rsidRPr="0038701A">
        <w:rPr>
          <w:rFonts w:ascii="Times New Roman" w:hAnsi="Times New Roman" w:cs="Times New Roman"/>
          <w:snapToGrid w:val="0"/>
        </w:rPr>
        <w:t>– главный специалист Комитета</w:t>
      </w:r>
      <w:r w:rsidRPr="00F077FD">
        <w:rPr>
          <w:rFonts w:ascii="Times New Roman" w:hAnsi="Times New Roman" w:cs="Times New Roman"/>
          <w:snapToGrid w:val="0"/>
        </w:rPr>
        <w:t>;</w:t>
      </w:r>
    </w:p>
    <w:p w:rsidR="0038701A" w:rsidRDefault="0038701A" w:rsidP="0038701A">
      <w:pPr>
        <w:pStyle w:val="a3"/>
        <w:keepNext/>
        <w:keepLines/>
        <w:widowControl/>
        <w:numPr>
          <w:ilvl w:val="0"/>
          <w:numId w:val="7"/>
        </w:numPr>
        <w:tabs>
          <w:tab w:val="left" w:pos="993"/>
        </w:tabs>
        <w:spacing w:line="259" w:lineRule="auto"/>
        <w:ind w:left="0" w:right="-1" w:firstLine="709"/>
        <w:jc w:val="both"/>
        <w:outlineLvl w:val="0"/>
        <w:rPr>
          <w:rFonts w:ascii="Times New Roman" w:hAnsi="Times New Roman" w:cs="Times New Roman"/>
          <w:snapToGrid w:val="0"/>
        </w:rPr>
      </w:pPr>
      <w:r w:rsidRPr="00F077FD">
        <w:rPr>
          <w:rFonts w:ascii="Times New Roman" w:hAnsi="Times New Roman" w:cs="Times New Roman"/>
          <w:snapToGrid w:val="0"/>
        </w:rPr>
        <w:t>муниципального контроля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</w:t>
      </w:r>
      <w:r>
        <w:rPr>
          <w:rFonts w:ascii="Times New Roman" w:hAnsi="Times New Roman" w:cs="Times New Roman"/>
          <w:snapToGrid w:val="0"/>
        </w:rPr>
        <w:t xml:space="preserve"> </w:t>
      </w:r>
      <w:r w:rsidRPr="0038701A">
        <w:rPr>
          <w:rFonts w:ascii="Times New Roman" w:hAnsi="Times New Roman" w:cs="Times New Roman"/>
          <w:snapToGrid w:val="0"/>
        </w:rPr>
        <w:t>– главный специалист Комитета</w:t>
      </w:r>
      <w:r>
        <w:rPr>
          <w:rFonts w:ascii="Times New Roman" w:hAnsi="Times New Roman" w:cs="Times New Roman"/>
          <w:snapToGrid w:val="0"/>
        </w:rPr>
        <w:t>.</w:t>
      </w:r>
    </w:p>
    <w:p w:rsidR="00F077FD" w:rsidRPr="00F077FD" w:rsidRDefault="00F077FD" w:rsidP="00B36E2A">
      <w:pPr>
        <w:keepNext/>
        <w:keepLines/>
        <w:tabs>
          <w:tab w:val="left" w:pos="1134"/>
        </w:tabs>
        <w:spacing w:after="0" w:line="259" w:lineRule="auto"/>
        <w:ind w:right="-1"/>
        <w:jc w:val="both"/>
        <w:outlineLvl w:val="0"/>
        <w:rPr>
          <w:rFonts w:ascii="Times New Roman" w:hAnsi="Times New Roman" w:cs="Times New Roman"/>
          <w:snapToGrid w:val="0"/>
        </w:rPr>
      </w:pPr>
    </w:p>
    <w:p w:rsidR="00F077FD" w:rsidRPr="00F077FD" w:rsidRDefault="00F077FD" w:rsidP="00B36E2A">
      <w:pPr>
        <w:pStyle w:val="a3"/>
        <w:keepNext/>
        <w:keepLines/>
        <w:widowControl/>
        <w:numPr>
          <w:ilvl w:val="0"/>
          <w:numId w:val="2"/>
        </w:numPr>
        <w:tabs>
          <w:tab w:val="left" w:pos="993"/>
        </w:tabs>
        <w:spacing w:line="259" w:lineRule="auto"/>
        <w:ind w:left="0" w:right="-1" w:firstLine="709"/>
        <w:jc w:val="both"/>
        <w:outlineLvl w:val="0"/>
        <w:rPr>
          <w:rFonts w:ascii="Times New Roman" w:hAnsi="Times New Roman" w:cs="Times New Roman"/>
        </w:rPr>
      </w:pPr>
      <w:r w:rsidRPr="00F077FD">
        <w:rPr>
          <w:rFonts w:ascii="Times New Roman" w:hAnsi="Times New Roman" w:cs="Times New Roman"/>
        </w:rPr>
        <w:t xml:space="preserve">Уполномоченным лицам, указанным в пункте </w:t>
      </w:r>
      <w:r w:rsidR="00B36E2A">
        <w:rPr>
          <w:rFonts w:ascii="Times New Roman" w:hAnsi="Times New Roman" w:cs="Times New Roman"/>
        </w:rPr>
        <w:t>2</w:t>
      </w:r>
      <w:r w:rsidRPr="00F077FD">
        <w:rPr>
          <w:rFonts w:ascii="Times New Roman" w:hAnsi="Times New Roman" w:cs="Times New Roman"/>
        </w:rPr>
        <w:t xml:space="preserve"> настоящего приказа, осуществлять внесение сведений в </w:t>
      </w:r>
      <w:r w:rsidR="00B36E2A">
        <w:rPr>
          <w:rFonts w:ascii="Times New Roman" w:hAnsi="Times New Roman" w:cs="Times New Roman"/>
        </w:rPr>
        <w:t>ЕРКНМ</w:t>
      </w:r>
      <w:r w:rsidRPr="00F077FD">
        <w:rPr>
          <w:rFonts w:ascii="Times New Roman" w:hAnsi="Times New Roman" w:cs="Times New Roman"/>
        </w:rPr>
        <w:t xml:space="preserve"> в сроки, предусмотренные Правилами формирования и ведения единого реестра. В случаях проведения контрольного (надзорного) или профилактического мероприятия несколькими должностными лицами Комитета, внесение сведений в единый реестр осуществляет лицо, указанное первым в приказе о проведении контрольного (надзорного) или профилактического мероприятия.</w:t>
      </w:r>
    </w:p>
    <w:p w:rsidR="00F077FD" w:rsidRPr="00F077FD" w:rsidRDefault="00F077FD" w:rsidP="00B36E2A">
      <w:pPr>
        <w:pStyle w:val="a3"/>
        <w:keepNext/>
        <w:keepLines/>
        <w:widowControl/>
        <w:tabs>
          <w:tab w:val="left" w:pos="993"/>
        </w:tabs>
        <w:spacing w:line="259" w:lineRule="auto"/>
        <w:ind w:left="709" w:right="-1"/>
        <w:jc w:val="both"/>
        <w:outlineLvl w:val="0"/>
        <w:rPr>
          <w:rFonts w:ascii="Times New Roman" w:hAnsi="Times New Roman" w:cs="Times New Roman"/>
        </w:rPr>
      </w:pPr>
    </w:p>
    <w:p w:rsidR="00F077FD" w:rsidRDefault="00F077FD" w:rsidP="00B36E2A">
      <w:pPr>
        <w:pStyle w:val="a3"/>
        <w:keepNext/>
        <w:keepLines/>
        <w:widowControl/>
        <w:numPr>
          <w:ilvl w:val="0"/>
          <w:numId w:val="2"/>
        </w:numPr>
        <w:tabs>
          <w:tab w:val="left" w:pos="993"/>
        </w:tabs>
        <w:spacing w:line="259" w:lineRule="auto"/>
        <w:ind w:left="0" w:right="-1" w:firstLine="709"/>
        <w:jc w:val="both"/>
        <w:outlineLvl w:val="0"/>
        <w:rPr>
          <w:rFonts w:ascii="Times New Roman" w:hAnsi="Times New Roman" w:cs="Times New Roman"/>
        </w:rPr>
      </w:pPr>
      <w:r w:rsidRPr="00F077FD">
        <w:rPr>
          <w:rFonts w:ascii="Times New Roman" w:hAnsi="Times New Roman" w:cs="Times New Roman"/>
        </w:rPr>
        <w:t xml:space="preserve">Ответственность за своевременность и достоверность сведений, внесенных в </w:t>
      </w:r>
      <w:r w:rsidR="00B36E2A">
        <w:rPr>
          <w:rFonts w:ascii="Times New Roman" w:hAnsi="Times New Roman" w:cs="Times New Roman"/>
        </w:rPr>
        <w:t>ЕРКНМ</w:t>
      </w:r>
      <w:r w:rsidRPr="00F077FD">
        <w:rPr>
          <w:rFonts w:ascii="Times New Roman" w:hAnsi="Times New Roman" w:cs="Times New Roman"/>
        </w:rPr>
        <w:t>, возложить на уполномоченные лица, указанные в пункт</w:t>
      </w:r>
      <w:r w:rsidR="00B36E2A">
        <w:rPr>
          <w:rFonts w:ascii="Times New Roman" w:hAnsi="Times New Roman" w:cs="Times New Roman"/>
        </w:rPr>
        <w:t>ах</w:t>
      </w:r>
      <w:r w:rsidRPr="00F077FD">
        <w:rPr>
          <w:rFonts w:ascii="Times New Roman" w:hAnsi="Times New Roman" w:cs="Times New Roman"/>
        </w:rPr>
        <w:t xml:space="preserve"> </w:t>
      </w:r>
      <w:r w:rsidR="00B36E2A" w:rsidRPr="00F077FD">
        <w:rPr>
          <w:rFonts w:ascii="Times New Roman" w:hAnsi="Times New Roman" w:cs="Times New Roman"/>
        </w:rPr>
        <w:t xml:space="preserve">1 </w:t>
      </w:r>
      <w:r w:rsidR="00B36E2A">
        <w:rPr>
          <w:rFonts w:ascii="Times New Roman" w:hAnsi="Times New Roman" w:cs="Times New Roman"/>
        </w:rPr>
        <w:t xml:space="preserve">и 2 </w:t>
      </w:r>
      <w:r w:rsidRPr="00F077FD">
        <w:rPr>
          <w:rFonts w:ascii="Times New Roman" w:hAnsi="Times New Roman" w:cs="Times New Roman"/>
        </w:rPr>
        <w:t xml:space="preserve"> настоящего приказа.</w:t>
      </w:r>
    </w:p>
    <w:p w:rsidR="00AA543C" w:rsidRPr="00AA543C" w:rsidRDefault="00AA543C" w:rsidP="00AA543C">
      <w:pPr>
        <w:pStyle w:val="a3"/>
        <w:rPr>
          <w:rFonts w:ascii="Times New Roman" w:hAnsi="Times New Roman" w:cs="Times New Roman"/>
        </w:rPr>
      </w:pPr>
    </w:p>
    <w:p w:rsidR="000B3779" w:rsidRDefault="000B3779" w:rsidP="000B3779">
      <w:pPr>
        <w:pStyle w:val="a3"/>
        <w:keepNext/>
        <w:keepLines/>
        <w:widowControl/>
        <w:numPr>
          <w:ilvl w:val="0"/>
          <w:numId w:val="2"/>
        </w:numPr>
        <w:tabs>
          <w:tab w:val="left" w:pos="993"/>
        </w:tabs>
        <w:spacing w:line="259" w:lineRule="auto"/>
        <w:ind w:left="0" w:right="-1" w:firstLine="709"/>
        <w:jc w:val="both"/>
        <w:outlineLvl w:val="0"/>
        <w:rPr>
          <w:rFonts w:ascii="Times New Roman" w:hAnsi="Times New Roman" w:cs="Times New Roman"/>
        </w:rPr>
      </w:pPr>
      <w:r w:rsidRPr="000B3779">
        <w:rPr>
          <w:rFonts w:ascii="Times New Roman" w:hAnsi="Times New Roman" w:cs="Times New Roman"/>
        </w:rPr>
        <w:t xml:space="preserve">Настоящий приказ разместить на официальном сайте муниципального образования город Заринск Алтайского края. </w:t>
      </w:r>
    </w:p>
    <w:p w:rsidR="00AA543C" w:rsidRPr="00AA543C" w:rsidRDefault="00AA543C" w:rsidP="00AA543C">
      <w:pPr>
        <w:pStyle w:val="a3"/>
        <w:rPr>
          <w:rFonts w:ascii="Times New Roman" w:hAnsi="Times New Roman" w:cs="Times New Roman"/>
        </w:rPr>
      </w:pPr>
    </w:p>
    <w:p w:rsidR="000B3779" w:rsidRPr="000B3779" w:rsidRDefault="000B3779" w:rsidP="000B3779">
      <w:pPr>
        <w:pStyle w:val="a3"/>
        <w:keepNext/>
        <w:keepLines/>
        <w:widowControl/>
        <w:numPr>
          <w:ilvl w:val="0"/>
          <w:numId w:val="2"/>
        </w:numPr>
        <w:tabs>
          <w:tab w:val="left" w:pos="993"/>
        </w:tabs>
        <w:spacing w:line="259" w:lineRule="auto"/>
        <w:ind w:left="0" w:right="-1" w:firstLine="709"/>
        <w:jc w:val="both"/>
        <w:outlineLvl w:val="0"/>
        <w:rPr>
          <w:rFonts w:ascii="Times New Roman" w:hAnsi="Times New Roman" w:cs="Times New Roman"/>
        </w:rPr>
      </w:pPr>
      <w:bookmarkStart w:id="0" w:name="sub_5"/>
      <w:proofErr w:type="gramStart"/>
      <w:r w:rsidRPr="000B3779">
        <w:rPr>
          <w:rFonts w:ascii="Times New Roman" w:hAnsi="Times New Roman" w:cs="Times New Roman"/>
        </w:rPr>
        <w:t>Контроль за</w:t>
      </w:r>
      <w:proofErr w:type="gramEnd"/>
      <w:r w:rsidRPr="000B3779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F077FD" w:rsidRPr="00F077FD" w:rsidRDefault="00F077FD" w:rsidP="00B36E2A">
      <w:pPr>
        <w:keepNext/>
        <w:keepLines/>
        <w:spacing w:after="0"/>
        <w:ind w:left="709"/>
        <w:jc w:val="both"/>
        <w:rPr>
          <w:rFonts w:ascii="Times New Roman" w:hAnsi="Times New Roman" w:cs="Times New Roman"/>
        </w:rPr>
      </w:pPr>
    </w:p>
    <w:bookmarkEnd w:id="0"/>
    <w:p w:rsidR="00F077FD" w:rsidRPr="00F077FD" w:rsidRDefault="00F077FD" w:rsidP="00B36E2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</w:rPr>
      </w:pPr>
    </w:p>
    <w:p w:rsidR="00F077FD" w:rsidRPr="000B3779" w:rsidRDefault="00F077FD" w:rsidP="00B36E2A">
      <w:pPr>
        <w:keepNext/>
        <w:keepLines/>
        <w:spacing w:after="0"/>
        <w:rPr>
          <w:rFonts w:ascii="Times New Roman" w:hAnsi="Times New Roman" w:cs="Times New Roman"/>
          <w:sz w:val="24"/>
        </w:rPr>
      </w:pPr>
      <w:r w:rsidRPr="000B3779">
        <w:rPr>
          <w:rFonts w:ascii="Times New Roman" w:hAnsi="Times New Roman" w:cs="Times New Roman"/>
          <w:sz w:val="24"/>
        </w:rPr>
        <w:t>Председатель комитета                                                                                           А.А. Фисенко</w:t>
      </w:r>
    </w:p>
    <w:p w:rsidR="00F077FD" w:rsidRPr="00F077FD" w:rsidRDefault="00F077FD" w:rsidP="00B36E2A">
      <w:pPr>
        <w:keepNext/>
        <w:keepLines/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 w:cs="Times New Roman"/>
        </w:rPr>
      </w:pPr>
    </w:p>
    <w:p w:rsidR="00F077FD" w:rsidRPr="00F077FD" w:rsidRDefault="00F077FD" w:rsidP="00B36E2A">
      <w:pPr>
        <w:keepNext/>
        <w:keepLines/>
        <w:autoSpaceDE w:val="0"/>
        <w:autoSpaceDN w:val="0"/>
        <w:adjustRightInd w:val="0"/>
        <w:spacing w:after="0"/>
        <w:ind w:left="5670"/>
        <w:rPr>
          <w:rFonts w:ascii="Times New Roman" w:hAnsi="Times New Roman" w:cs="Times New Roman"/>
        </w:rPr>
      </w:pPr>
    </w:p>
    <w:p w:rsidR="00F077FD" w:rsidRPr="00F077FD" w:rsidRDefault="00F077FD" w:rsidP="00B36E2A">
      <w:pPr>
        <w:keepNext/>
        <w:keepLines/>
        <w:autoSpaceDE w:val="0"/>
        <w:autoSpaceDN w:val="0"/>
        <w:adjustRightInd w:val="0"/>
        <w:spacing w:after="0"/>
        <w:ind w:left="5670"/>
        <w:rPr>
          <w:rFonts w:ascii="Times New Roman" w:hAnsi="Times New Roman" w:cs="Times New Roman"/>
        </w:rPr>
      </w:pPr>
    </w:p>
    <w:p w:rsidR="00C040FB" w:rsidRPr="00F077FD" w:rsidRDefault="00C040FB" w:rsidP="00B36E2A">
      <w:pPr>
        <w:keepNext/>
        <w:keepLines/>
        <w:spacing w:after="0"/>
        <w:rPr>
          <w:rFonts w:ascii="Times New Roman" w:hAnsi="Times New Roman" w:cs="Times New Roman"/>
        </w:rPr>
      </w:pPr>
    </w:p>
    <w:sectPr w:rsidR="00C040FB" w:rsidRPr="00F077FD" w:rsidSect="00DB2C3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AE0"/>
    <w:multiLevelType w:val="hybridMultilevel"/>
    <w:tmpl w:val="AC8AAFEE"/>
    <w:lvl w:ilvl="0" w:tplc="251039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A86DF6"/>
    <w:multiLevelType w:val="hybridMultilevel"/>
    <w:tmpl w:val="8F62380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4873415"/>
    <w:multiLevelType w:val="hybridMultilevel"/>
    <w:tmpl w:val="7506C61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56A3D65"/>
    <w:multiLevelType w:val="hybridMultilevel"/>
    <w:tmpl w:val="3C0CF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54632"/>
    <w:multiLevelType w:val="hybridMultilevel"/>
    <w:tmpl w:val="45D6769E"/>
    <w:lvl w:ilvl="0" w:tplc="25103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3117F"/>
    <w:multiLevelType w:val="hybridMultilevel"/>
    <w:tmpl w:val="CA5CA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223D2"/>
    <w:multiLevelType w:val="hybridMultilevel"/>
    <w:tmpl w:val="CA5CA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77FD"/>
    <w:rsid w:val="000B3779"/>
    <w:rsid w:val="00165704"/>
    <w:rsid w:val="0038701A"/>
    <w:rsid w:val="00517B03"/>
    <w:rsid w:val="00867057"/>
    <w:rsid w:val="00AA543C"/>
    <w:rsid w:val="00B36E2A"/>
    <w:rsid w:val="00C040FB"/>
    <w:rsid w:val="00DB2C3F"/>
    <w:rsid w:val="00F0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FD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customStyle="1" w:styleId="ConsPlusNormal">
    <w:name w:val="ConsPlusNormal"/>
    <w:link w:val="ConsPlusNormal1"/>
    <w:rsid w:val="00F07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F077FD"/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F077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Зырянова Елена Сергеевна</cp:lastModifiedBy>
  <cp:revision>6</cp:revision>
  <dcterms:created xsi:type="dcterms:W3CDTF">2022-06-20T16:55:00Z</dcterms:created>
  <dcterms:modified xsi:type="dcterms:W3CDTF">2022-06-21T03:02:00Z</dcterms:modified>
</cp:coreProperties>
</file>