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5E54BF" w:rsidRPr="00C91C6E" w:rsidTr="00B117ED">
        <w:tc>
          <w:tcPr>
            <w:tcW w:w="4928" w:type="dxa"/>
          </w:tcPr>
          <w:p w:rsidR="005E54BF" w:rsidRPr="00C91C6E" w:rsidRDefault="005E54BF" w:rsidP="00AB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6443" w:rsidRPr="00C91C6E" w:rsidRDefault="00AB6443" w:rsidP="00FE6CB4">
      <w:pPr>
        <w:rPr>
          <w:rFonts w:ascii="Times New Roman" w:hAnsi="Times New Roman" w:cs="Times New Roman"/>
          <w:sz w:val="24"/>
          <w:szCs w:val="24"/>
        </w:rPr>
      </w:pPr>
    </w:p>
    <w:p w:rsidR="00B117ED" w:rsidRPr="00294519" w:rsidRDefault="00B117ED" w:rsidP="00B11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1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1901" w:rsidRPr="00FB651B" w:rsidRDefault="00B117ED" w:rsidP="00B1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51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1317" w:rsidRPr="00FB651B">
        <w:rPr>
          <w:rFonts w:ascii="Times New Roman" w:hAnsi="Times New Roman" w:cs="Times New Roman"/>
          <w:sz w:val="24"/>
          <w:szCs w:val="24"/>
        </w:rPr>
        <w:t>семинара</w:t>
      </w:r>
      <w:r w:rsidR="00D56343" w:rsidRPr="00FB65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6343" w:rsidRPr="00FB651B">
        <w:rPr>
          <w:rFonts w:ascii="Times New Roman" w:hAnsi="Times New Roman" w:cs="Times New Roman"/>
          <w:sz w:val="24"/>
          <w:szCs w:val="24"/>
        </w:rPr>
        <w:t>ве</w:t>
      </w:r>
      <w:r w:rsidR="00ED7E70" w:rsidRPr="00FB651B">
        <w:rPr>
          <w:rFonts w:ascii="Times New Roman" w:hAnsi="Times New Roman" w:cs="Times New Roman"/>
          <w:sz w:val="24"/>
          <w:szCs w:val="24"/>
        </w:rPr>
        <w:t>б</w:t>
      </w:r>
      <w:r w:rsidR="00D56343" w:rsidRPr="00FB651B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="00C71317" w:rsidRPr="00FB651B">
        <w:rPr>
          <w:rFonts w:ascii="Times New Roman" w:hAnsi="Times New Roman" w:cs="Times New Roman"/>
          <w:sz w:val="24"/>
          <w:szCs w:val="24"/>
        </w:rPr>
        <w:t xml:space="preserve"> с</w:t>
      </w:r>
      <w:r w:rsidR="00924F93" w:rsidRPr="00FB651B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  <w:r w:rsidR="00151901" w:rsidRPr="00FB6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51B" w:rsidRDefault="003129B8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51B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4605CB" w:rsidRPr="00FB651B">
        <w:rPr>
          <w:rFonts w:ascii="Times New Roman" w:hAnsi="Times New Roman" w:cs="Times New Roman"/>
          <w:b/>
          <w:sz w:val="24"/>
          <w:szCs w:val="24"/>
        </w:rPr>
        <w:t>«</w:t>
      </w:r>
      <w:r w:rsidR="00FB651B" w:rsidRPr="00FB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рекомендации по вопросам работы с долгами ФЛ. </w:t>
      </w:r>
    </w:p>
    <w:p w:rsidR="004605CB" w:rsidRPr="00FB651B" w:rsidRDefault="00FB651B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ошибками</w:t>
      </w:r>
      <w:r w:rsidR="004605CB" w:rsidRPr="00FB651B">
        <w:rPr>
          <w:rFonts w:ascii="Times New Roman" w:hAnsi="Times New Roman" w:cs="Times New Roman"/>
          <w:b/>
          <w:sz w:val="24"/>
          <w:szCs w:val="24"/>
        </w:rPr>
        <w:t>»</w:t>
      </w:r>
    </w:p>
    <w:p w:rsidR="00B117ED" w:rsidRPr="00FB651B" w:rsidRDefault="00FB651B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1B">
        <w:rPr>
          <w:rFonts w:ascii="Times New Roman" w:hAnsi="Times New Roman" w:cs="Times New Roman"/>
          <w:sz w:val="24"/>
          <w:szCs w:val="24"/>
        </w:rPr>
        <w:t>1</w:t>
      </w:r>
      <w:r w:rsidRPr="00E50BAC">
        <w:rPr>
          <w:rFonts w:ascii="Times New Roman" w:hAnsi="Times New Roman" w:cs="Times New Roman"/>
          <w:sz w:val="24"/>
          <w:szCs w:val="24"/>
        </w:rPr>
        <w:t>1 августа</w:t>
      </w:r>
      <w:r w:rsidR="005A7A1D" w:rsidRPr="00FB651B">
        <w:rPr>
          <w:rFonts w:ascii="Times New Roman" w:hAnsi="Times New Roman" w:cs="Times New Roman"/>
          <w:sz w:val="24"/>
          <w:szCs w:val="24"/>
        </w:rPr>
        <w:t xml:space="preserve"> </w:t>
      </w:r>
      <w:r w:rsidR="0096648F" w:rsidRPr="00FB651B">
        <w:rPr>
          <w:rFonts w:ascii="Times New Roman" w:hAnsi="Times New Roman" w:cs="Times New Roman"/>
          <w:sz w:val="24"/>
          <w:szCs w:val="24"/>
        </w:rPr>
        <w:t>2021</w:t>
      </w:r>
      <w:r w:rsidR="00B117ED" w:rsidRPr="00FB651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0AFD" w:rsidRPr="00FB651B">
        <w:rPr>
          <w:rFonts w:ascii="Times New Roman" w:hAnsi="Times New Roman" w:cs="Times New Roman"/>
          <w:sz w:val="24"/>
          <w:szCs w:val="24"/>
        </w:rPr>
        <w:t xml:space="preserve"> </w:t>
      </w:r>
      <w:r w:rsidR="00904A2B" w:rsidRPr="00FB651B">
        <w:rPr>
          <w:rFonts w:ascii="Times New Roman" w:hAnsi="Times New Roman" w:cs="Times New Roman"/>
          <w:sz w:val="24"/>
          <w:szCs w:val="24"/>
        </w:rPr>
        <w:t>с 11:3</w:t>
      </w:r>
      <w:r w:rsidR="00ED61CF" w:rsidRPr="00FB651B">
        <w:rPr>
          <w:rFonts w:ascii="Times New Roman" w:hAnsi="Times New Roman" w:cs="Times New Roman"/>
          <w:sz w:val="24"/>
          <w:szCs w:val="24"/>
        </w:rPr>
        <w:t>0</w:t>
      </w:r>
    </w:p>
    <w:p w:rsidR="00833812" w:rsidRPr="00294519" w:rsidRDefault="00833812" w:rsidP="001C0A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5" w:type="dxa"/>
        <w:tblInd w:w="-459" w:type="dxa"/>
        <w:tblLook w:val="04A0" w:firstRow="1" w:lastRow="0" w:firstColumn="1" w:lastColumn="0" w:noHBand="0" w:noVBand="1"/>
      </w:tblPr>
      <w:tblGrid>
        <w:gridCol w:w="756"/>
        <w:gridCol w:w="3258"/>
        <w:gridCol w:w="2926"/>
        <w:gridCol w:w="2036"/>
        <w:gridCol w:w="1199"/>
      </w:tblGrid>
      <w:tr w:rsidR="004B2152" w:rsidRPr="00294519" w:rsidTr="00833812">
        <w:tc>
          <w:tcPr>
            <w:tcW w:w="756" w:type="dxa"/>
          </w:tcPr>
          <w:p w:rsidR="004B2152" w:rsidRPr="00C06F0D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6F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6F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8" w:type="dxa"/>
          </w:tcPr>
          <w:p w:rsidR="004B2152" w:rsidRPr="00A60631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доклада</w:t>
            </w:r>
          </w:p>
        </w:tc>
        <w:tc>
          <w:tcPr>
            <w:tcW w:w="2926" w:type="dxa"/>
          </w:tcPr>
          <w:p w:rsidR="004B2152" w:rsidRPr="00A60631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6" w:type="dxa"/>
          </w:tcPr>
          <w:p w:rsidR="004B2152" w:rsidRPr="00A60631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199" w:type="dxa"/>
          </w:tcPr>
          <w:p w:rsidR="004B2152" w:rsidRPr="00A60631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6343" w:rsidRPr="0020055F" w:rsidTr="00833812">
        <w:tc>
          <w:tcPr>
            <w:tcW w:w="756" w:type="dxa"/>
          </w:tcPr>
          <w:p w:rsidR="00D56343" w:rsidRPr="00037887" w:rsidRDefault="007E78D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ED7E70" w:rsidRPr="00F732D5" w:rsidRDefault="00ED7E70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32D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F732D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F7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343" w:rsidRPr="00F732D5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56343" w:rsidRPr="00F732D5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56343" w:rsidRPr="00F732D5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6343" w:rsidRPr="007E78DF" w:rsidRDefault="007E78DF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</w:tr>
      <w:tr w:rsidR="007E78DF" w:rsidRPr="007E78DF" w:rsidTr="00833812">
        <w:tc>
          <w:tcPr>
            <w:tcW w:w="756" w:type="dxa"/>
          </w:tcPr>
          <w:p w:rsidR="0020055F" w:rsidRPr="007E78DF" w:rsidRDefault="00000B04" w:rsidP="00327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037887" w:rsidRPr="00737583" w:rsidRDefault="00737583" w:rsidP="007375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налоговых органов в случае неуплаты налогов. Способы оплаты задолженности в добровольном порядке. Рекомендации по снижению задолженности.</w:t>
            </w:r>
          </w:p>
        </w:tc>
        <w:tc>
          <w:tcPr>
            <w:tcW w:w="2926" w:type="dxa"/>
          </w:tcPr>
          <w:p w:rsidR="0020055F" w:rsidRPr="00737583" w:rsidRDefault="00FB651B" w:rsidP="00FB6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8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737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специалист-эксперт</w:t>
            </w:r>
            <w:r w:rsidR="002B096C" w:rsidRPr="00737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</w:t>
            </w:r>
            <w:r w:rsidR="005E54BF" w:rsidRPr="00737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урегулирования</w:t>
            </w:r>
            <w:r w:rsidRPr="00737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задолженности</w:t>
            </w:r>
            <w:r w:rsidR="002B096C" w:rsidRPr="00737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Межрайонной ИФНС России </w:t>
            </w:r>
            <w:r w:rsidRPr="00737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</w:t>
            </w:r>
            <w:r w:rsidR="005E54BF" w:rsidRPr="00737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Алтайскому краю</w:t>
            </w:r>
          </w:p>
        </w:tc>
        <w:tc>
          <w:tcPr>
            <w:tcW w:w="2036" w:type="dxa"/>
          </w:tcPr>
          <w:p w:rsidR="0020055F" w:rsidRPr="002B096C" w:rsidRDefault="00FB651B" w:rsidP="00327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Голядкина Вероника Владимировна</w:t>
            </w:r>
          </w:p>
        </w:tc>
        <w:tc>
          <w:tcPr>
            <w:tcW w:w="1199" w:type="dxa"/>
          </w:tcPr>
          <w:p w:rsidR="0020055F" w:rsidRPr="007E78DF" w:rsidRDefault="00000B04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  <w:r w:rsidR="007E78DF" w:rsidRPr="007E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5449C" w:rsidRPr="0055449C" w:rsidTr="00833812">
        <w:tc>
          <w:tcPr>
            <w:tcW w:w="756" w:type="dxa"/>
          </w:tcPr>
          <w:p w:rsidR="0096648F" w:rsidRPr="0055449C" w:rsidRDefault="005E54BF" w:rsidP="0032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96648F" w:rsidRPr="0055449C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49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26" w:type="dxa"/>
          </w:tcPr>
          <w:p w:rsidR="0096648F" w:rsidRPr="0055449C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49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36" w:type="dxa"/>
          </w:tcPr>
          <w:p w:rsidR="0096648F" w:rsidRPr="0055449C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449C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1199" w:type="dxa"/>
          </w:tcPr>
          <w:p w:rsidR="0096648F" w:rsidRPr="007E78DF" w:rsidRDefault="00357F18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00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4B2152" w:rsidRPr="0055449C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4B2152" w:rsidRPr="0020055F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FB651B" w:rsidRDefault="00FB651B" w:rsidP="00FB651B">
      <w:pPr>
        <w:autoSpaceDE w:val="0"/>
        <w:autoSpaceDN w:val="0"/>
        <w:adjustRightInd w:val="0"/>
        <w:spacing w:line="240" w:lineRule="auto"/>
        <w:jc w:val="left"/>
        <w:rPr>
          <w:rFonts w:ascii="Helv" w:hAnsi="Helv" w:cs="Helv"/>
          <w:color w:val="000000"/>
          <w:sz w:val="20"/>
          <w:szCs w:val="20"/>
        </w:rPr>
      </w:pPr>
    </w:p>
    <w:p w:rsidR="00FB651B" w:rsidRDefault="00FB651B" w:rsidP="00FB651B">
      <w:pPr>
        <w:autoSpaceDE w:val="0"/>
        <w:autoSpaceDN w:val="0"/>
        <w:adjustRightInd w:val="0"/>
        <w:spacing w:line="240" w:lineRule="auto"/>
        <w:jc w:val="left"/>
        <w:rPr>
          <w:rFonts w:ascii="Helv" w:hAnsi="Helv" w:cs="Helv"/>
          <w:color w:val="000000"/>
          <w:sz w:val="20"/>
          <w:szCs w:val="20"/>
        </w:rPr>
      </w:pPr>
    </w:p>
    <w:p w:rsidR="00545F97" w:rsidRPr="00C91C6E" w:rsidRDefault="00545F97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sectPr w:rsidR="00545F97" w:rsidRPr="00C91C6E" w:rsidSect="00166001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AC" w:rsidRDefault="00E50BAC" w:rsidP="00166001">
      <w:pPr>
        <w:spacing w:line="240" w:lineRule="auto"/>
      </w:pPr>
      <w:r>
        <w:separator/>
      </w:r>
    </w:p>
  </w:endnote>
  <w:endnote w:type="continuationSeparator" w:id="0">
    <w:p w:rsidR="00E50BAC" w:rsidRDefault="00E50BAC" w:rsidP="0016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AC" w:rsidRDefault="00E50BAC" w:rsidP="00166001">
      <w:pPr>
        <w:spacing w:line="240" w:lineRule="auto"/>
      </w:pPr>
      <w:r>
        <w:separator/>
      </w:r>
    </w:p>
  </w:footnote>
  <w:footnote w:type="continuationSeparator" w:id="0">
    <w:p w:rsidR="00E50BAC" w:rsidRDefault="00E50BAC" w:rsidP="00166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5734"/>
      <w:docPartObj>
        <w:docPartGallery w:val="Page Numbers (Top of Page)"/>
        <w:docPartUnique/>
      </w:docPartObj>
    </w:sdtPr>
    <w:sdtEndPr/>
    <w:sdtContent>
      <w:p w:rsidR="00E50BAC" w:rsidRDefault="00AC74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BAC" w:rsidRDefault="00E50B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ED"/>
    <w:rsid w:val="00000B04"/>
    <w:rsid w:val="000020EC"/>
    <w:rsid w:val="00002AFD"/>
    <w:rsid w:val="0000331B"/>
    <w:rsid w:val="00037887"/>
    <w:rsid w:val="00041D90"/>
    <w:rsid w:val="0004302B"/>
    <w:rsid w:val="000614FF"/>
    <w:rsid w:val="00062B8C"/>
    <w:rsid w:val="000953C6"/>
    <w:rsid w:val="000A1A1E"/>
    <w:rsid w:val="000B456F"/>
    <w:rsid w:val="000B7DEA"/>
    <w:rsid w:val="000D14CD"/>
    <w:rsid w:val="000D55A6"/>
    <w:rsid w:val="001006D6"/>
    <w:rsid w:val="001048F5"/>
    <w:rsid w:val="0010738C"/>
    <w:rsid w:val="00124852"/>
    <w:rsid w:val="0012620E"/>
    <w:rsid w:val="00145136"/>
    <w:rsid w:val="00147A83"/>
    <w:rsid w:val="00151901"/>
    <w:rsid w:val="0015698A"/>
    <w:rsid w:val="00166001"/>
    <w:rsid w:val="001947F2"/>
    <w:rsid w:val="001B2853"/>
    <w:rsid w:val="001B60C6"/>
    <w:rsid w:val="001C0AFD"/>
    <w:rsid w:val="001C24DD"/>
    <w:rsid w:val="001E4E27"/>
    <w:rsid w:val="001F4C9E"/>
    <w:rsid w:val="0020055F"/>
    <w:rsid w:val="00200B79"/>
    <w:rsid w:val="00214E61"/>
    <w:rsid w:val="002312C0"/>
    <w:rsid w:val="00233896"/>
    <w:rsid w:val="0023471B"/>
    <w:rsid w:val="00237FE0"/>
    <w:rsid w:val="002502B0"/>
    <w:rsid w:val="00251CBB"/>
    <w:rsid w:val="002664EF"/>
    <w:rsid w:val="0026716C"/>
    <w:rsid w:val="002675FF"/>
    <w:rsid w:val="00272656"/>
    <w:rsid w:val="0027657A"/>
    <w:rsid w:val="002765FC"/>
    <w:rsid w:val="0029251E"/>
    <w:rsid w:val="00294519"/>
    <w:rsid w:val="002B096C"/>
    <w:rsid w:val="002D164C"/>
    <w:rsid w:val="002E05AA"/>
    <w:rsid w:val="002E3894"/>
    <w:rsid w:val="002E7958"/>
    <w:rsid w:val="002F1039"/>
    <w:rsid w:val="002F36E0"/>
    <w:rsid w:val="003038D7"/>
    <w:rsid w:val="003129B8"/>
    <w:rsid w:val="00324B6A"/>
    <w:rsid w:val="00327AD5"/>
    <w:rsid w:val="003334C7"/>
    <w:rsid w:val="003434A1"/>
    <w:rsid w:val="00354C95"/>
    <w:rsid w:val="00357792"/>
    <w:rsid w:val="00357A87"/>
    <w:rsid w:val="00357F18"/>
    <w:rsid w:val="003604B6"/>
    <w:rsid w:val="003618B9"/>
    <w:rsid w:val="00397115"/>
    <w:rsid w:val="003B099B"/>
    <w:rsid w:val="003B3659"/>
    <w:rsid w:val="00413584"/>
    <w:rsid w:val="00416763"/>
    <w:rsid w:val="00420D3C"/>
    <w:rsid w:val="00421B8B"/>
    <w:rsid w:val="0043259B"/>
    <w:rsid w:val="004605CB"/>
    <w:rsid w:val="0047220E"/>
    <w:rsid w:val="004A17AB"/>
    <w:rsid w:val="004A2205"/>
    <w:rsid w:val="004B2152"/>
    <w:rsid w:val="004F4015"/>
    <w:rsid w:val="00545F97"/>
    <w:rsid w:val="00552BC0"/>
    <w:rsid w:val="005532DF"/>
    <w:rsid w:val="0055449C"/>
    <w:rsid w:val="00571736"/>
    <w:rsid w:val="005777C9"/>
    <w:rsid w:val="0059184B"/>
    <w:rsid w:val="00593E36"/>
    <w:rsid w:val="005A7A1D"/>
    <w:rsid w:val="005E04A4"/>
    <w:rsid w:val="005E54BF"/>
    <w:rsid w:val="005F76E4"/>
    <w:rsid w:val="006203FB"/>
    <w:rsid w:val="00634DBC"/>
    <w:rsid w:val="006350F1"/>
    <w:rsid w:val="00662366"/>
    <w:rsid w:val="00680B51"/>
    <w:rsid w:val="006B408E"/>
    <w:rsid w:val="006E1053"/>
    <w:rsid w:val="006E3E6D"/>
    <w:rsid w:val="006F459F"/>
    <w:rsid w:val="00737583"/>
    <w:rsid w:val="00761288"/>
    <w:rsid w:val="007D19B7"/>
    <w:rsid w:val="007E5C24"/>
    <w:rsid w:val="007E78DF"/>
    <w:rsid w:val="007F366C"/>
    <w:rsid w:val="008045AC"/>
    <w:rsid w:val="0082629B"/>
    <w:rsid w:val="00832642"/>
    <w:rsid w:val="00833812"/>
    <w:rsid w:val="00835E34"/>
    <w:rsid w:val="00836A05"/>
    <w:rsid w:val="00841382"/>
    <w:rsid w:val="00850604"/>
    <w:rsid w:val="00856279"/>
    <w:rsid w:val="00856C97"/>
    <w:rsid w:val="008866C1"/>
    <w:rsid w:val="00892777"/>
    <w:rsid w:val="008978B0"/>
    <w:rsid w:val="008A385C"/>
    <w:rsid w:val="008C77D9"/>
    <w:rsid w:val="008D2730"/>
    <w:rsid w:val="008D5F06"/>
    <w:rsid w:val="008E10BD"/>
    <w:rsid w:val="008F5E2B"/>
    <w:rsid w:val="00904A2B"/>
    <w:rsid w:val="00914D5C"/>
    <w:rsid w:val="009246BF"/>
    <w:rsid w:val="00924F93"/>
    <w:rsid w:val="00934A82"/>
    <w:rsid w:val="00954EA4"/>
    <w:rsid w:val="0096535E"/>
    <w:rsid w:val="0096648F"/>
    <w:rsid w:val="00977F83"/>
    <w:rsid w:val="009857F4"/>
    <w:rsid w:val="00985CB4"/>
    <w:rsid w:val="00986F84"/>
    <w:rsid w:val="00991EBB"/>
    <w:rsid w:val="009A4E33"/>
    <w:rsid w:val="009B0A23"/>
    <w:rsid w:val="009C12B9"/>
    <w:rsid w:val="009C77FB"/>
    <w:rsid w:val="009E2B04"/>
    <w:rsid w:val="00A13938"/>
    <w:rsid w:val="00A25BD3"/>
    <w:rsid w:val="00A55103"/>
    <w:rsid w:val="00A561A9"/>
    <w:rsid w:val="00A60631"/>
    <w:rsid w:val="00A64D58"/>
    <w:rsid w:val="00AA714F"/>
    <w:rsid w:val="00AB6443"/>
    <w:rsid w:val="00AC60F3"/>
    <w:rsid w:val="00AC7418"/>
    <w:rsid w:val="00AE5A0F"/>
    <w:rsid w:val="00B05ACC"/>
    <w:rsid w:val="00B110DB"/>
    <w:rsid w:val="00B1167C"/>
    <w:rsid w:val="00B117ED"/>
    <w:rsid w:val="00B26031"/>
    <w:rsid w:val="00BA2F83"/>
    <w:rsid w:val="00BC188B"/>
    <w:rsid w:val="00BD4317"/>
    <w:rsid w:val="00BF0B16"/>
    <w:rsid w:val="00C17EBC"/>
    <w:rsid w:val="00C5171A"/>
    <w:rsid w:val="00C56401"/>
    <w:rsid w:val="00C7020A"/>
    <w:rsid w:val="00C71317"/>
    <w:rsid w:val="00C732A4"/>
    <w:rsid w:val="00C7448C"/>
    <w:rsid w:val="00C75152"/>
    <w:rsid w:val="00C75528"/>
    <w:rsid w:val="00C91587"/>
    <w:rsid w:val="00C91C6E"/>
    <w:rsid w:val="00CF2C4D"/>
    <w:rsid w:val="00CF792B"/>
    <w:rsid w:val="00D03C2B"/>
    <w:rsid w:val="00D35039"/>
    <w:rsid w:val="00D432DA"/>
    <w:rsid w:val="00D55775"/>
    <w:rsid w:val="00D56343"/>
    <w:rsid w:val="00D64A37"/>
    <w:rsid w:val="00D87F29"/>
    <w:rsid w:val="00DA022B"/>
    <w:rsid w:val="00DA089E"/>
    <w:rsid w:val="00DA51C0"/>
    <w:rsid w:val="00DD2A12"/>
    <w:rsid w:val="00DD534E"/>
    <w:rsid w:val="00E02DFF"/>
    <w:rsid w:val="00E0701A"/>
    <w:rsid w:val="00E32626"/>
    <w:rsid w:val="00E3517B"/>
    <w:rsid w:val="00E50BAC"/>
    <w:rsid w:val="00E716D9"/>
    <w:rsid w:val="00E74CF7"/>
    <w:rsid w:val="00E75902"/>
    <w:rsid w:val="00E83A13"/>
    <w:rsid w:val="00E9253E"/>
    <w:rsid w:val="00EA442C"/>
    <w:rsid w:val="00EB0FC2"/>
    <w:rsid w:val="00ED0FF7"/>
    <w:rsid w:val="00ED61CF"/>
    <w:rsid w:val="00ED7E70"/>
    <w:rsid w:val="00F0361A"/>
    <w:rsid w:val="00F16E15"/>
    <w:rsid w:val="00F25994"/>
    <w:rsid w:val="00F313AC"/>
    <w:rsid w:val="00F333BB"/>
    <w:rsid w:val="00F42DC2"/>
    <w:rsid w:val="00F5496A"/>
    <w:rsid w:val="00F57BCC"/>
    <w:rsid w:val="00F60527"/>
    <w:rsid w:val="00F665F7"/>
    <w:rsid w:val="00F732D5"/>
    <w:rsid w:val="00F74793"/>
    <w:rsid w:val="00F90476"/>
    <w:rsid w:val="00FB651B"/>
    <w:rsid w:val="00FE0F2D"/>
    <w:rsid w:val="00FE3880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Ирина Васильевна</dc:creator>
  <cp:lastModifiedBy>2208-00-504</cp:lastModifiedBy>
  <cp:revision>2</cp:revision>
  <cp:lastPrinted>2021-05-28T01:23:00Z</cp:lastPrinted>
  <dcterms:created xsi:type="dcterms:W3CDTF">2021-07-30T08:50:00Z</dcterms:created>
  <dcterms:modified xsi:type="dcterms:W3CDTF">2021-07-30T08:50:00Z</dcterms:modified>
</cp:coreProperties>
</file>