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</w:t>
      </w:r>
      <w:r w:rsidR="00810117">
        <w:rPr>
          <w:rFonts w:ascii="Times New Roman" w:hAnsi="Times New Roman" w:cs="Times New Roman"/>
          <w:sz w:val="24"/>
          <w:szCs w:val="24"/>
        </w:rPr>
        <w:t>/38595/ 9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91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60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E01124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</w:t>
      </w:r>
      <w:bookmarkStart w:id="0" w:name="_GoBack"/>
      <w:r w:rsidRPr="00D6706C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акта </w:t>
      </w:r>
      <w:r w:rsidR="00E371BA">
        <w:rPr>
          <w:rFonts w:ascii="Times New Roman" w:hAnsi="Times New Roman" w:cs="Times New Roman"/>
          <w:sz w:val="24"/>
          <w:szCs w:val="24"/>
        </w:rPr>
        <w:t>«</w:t>
      </w:r>
      <w:r w:rsidR="003B74B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«Поддержка и развитие малого и среднего предпринимательства в городе Заринске» на 2023-2025 годы</w:t>
      </w:r>
      <w:r w:rsidR="00082AAE">
        <w:rPr>
          <w:rFonts w:ascii="Times New Roman" w:hAnsi="Times New Roman" w:cs="Times New Roman"/>
          <w:sz w:val="24"/>
          <w:szCs w:val="24"/>
        </w:rPr>
        <w:t>»</w:t>
      </w:r>
      <w:r w:rsidR="003B74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B74B1">
        <w:rPr>
          <w:rFonts w:ascii="Times New Roman" w:hAnsi="Times New Roman" w:cs="Times New Roman"/>
          <w:sz w:val="24"/>
          <w:szCs w:val="24"/>
        </w:rPr>
        <w:t>в связи с разработкой программы.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3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E01124">
        <w:rPr>
          <w:rFonts w:ascii="Times New Roman" w:hAnsi="Times New Roman" w:cs="Times New Roman"/>
          <w:sz w:val="24"/>
          <w:szCs w:val="24"/>
        </w:rPr>
        <w:t>ространено на</w:t>
      </w:r>
      <w:r w:rsidR="003B74B1">
        <w:rPr>
          <w:rFonts w:ascii="Times New Roman" w:hAnsi="Times New Roman" w:cs="Times New Roman"/>
          <w:sz w:val="24"/>
          <w:szCs w:val="24"/>
        </w:rPr>
        <w:t xml:space="preserve"> муниципальную программу «Поддержка и развитие малого и среднего предпринимательства</w:t>
      </w:r>
      <w:r w:rsidR="00E554C7">
        <w:rPr>
          <w:rFonts w:ascii="Times New Roman" w:hAnsi="Times New Roman" w:cs="Times New Roman"/>
          <w:sz w:val="24"/>
          <w:szCs w:val="24"/>
        </w:rPr>
        <w:t xml:space="preserve"> </w:t>
      </w:r>
      <w:r w:rsidR="003B74B1">
        <w:rPr>
          <w:rFonts w:ascii="Times New Roman" w:hAnsi="Times New Roman" w:cs="Times New Roman"/>
          <w:sz w:val="24"/>
          <w:szCs w:val="24"/>
        </w:rPr>
        <w:t>в городе Заринске»</w:t>
      </w:r>
      <w:r w:rsidR="00E554C7">
        <w:rPr>
          <w:rFonts w:ascii="Times New Roman" w:hAnsi="Times New Roman" w:cs="Times New Roman"/>
          <w:sz w:val="24"/>
          <w:szCs w:val="24"/>
        </w:rPr>
        <w:t xml:space="preserve"> на 2023 – 2025 годы.</w:t>
      </w:r>
    </w:p>
    <w:p w:rsidR="00D6706C" w:rsidRPr="0078398E" w:rsidRDefault="00D6706C" w:rsidP="0078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 w:rsidRPr="0078398E">
        <w:rPr>
          <w:rFonts w:ascii="Times New Roman" w:hAnsi="Times New Roman" w:cs="Times New Roman"/>
          <w:sz w:val="24"/>
          <w:szCs w:val="24"/>
        </w:rPr>
        <w:t xml:space="preserve"> </w:t>
      </w:r>
      <w:r w:rsidRPr="0078398E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78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98E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 w:rsidRPr="0078398E">
        <w:rPr>
          <w:rFonts w:ascii="Times New Roman" w:hAnsi="Times New Roman" w:cs="Times New Roman"/>
          <w:sz w:val="24"/>
          <w:szCs w:val="24"/>
        </w:rPr>
        <w:t xml:space="preserve"> </w:t>
      </w:r>
      <w:r w:rsidRPr="0078398E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F8161F" w:rsidRDefault="00D6706C" w:rsidP="0078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2371B8">
        <w:rPr>
          <w:rFonts w:ascii="Times New Roman" w:hAnsi="Times New Roman" w:cs="Times New Roman"/>
          <w:sz w:val="24"/>
          <w:szCs w:val="24"/>
        </w:rPr>
        <w:t>10</w:t>
      </w:r>
      <w:r w:rsidR="00575E5E">
        <w:rPr>
          <w:rFonts w:ascii="Times New Roman" w:hAnsi="Times New Roman" w:cs="Times New Roman"/>
          <w:sz w:val="24"/>
          <w:szCs w:val="24"/>
        </w:rPr>
        <w:t>.11</w:t>
      </w:r>
      <w:r w:rsidR="00E01124" w:rsidRPr="00F36537">
        <w:rPr>
          <w:rFonts w:ascii="Times New Roman" w:hAnsi="Times New Roman" w:cs="Times New Roman"/>
          <w:sz w:val="24"/>
          <w:szCs w:val="24"/>
        </w:rPr>
        <w:t>.2022</w:t>
      </w:r>
      <w:r w:rsidRPr="00F365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Разработчиком принято решение о подготовке проекта муниципального нормативного правового акта. Публичное обсуждение </w:t>
      </w:r>
      <w:r w:rsidRPr="00534D57">
        <w:rPr>
          <w:rFonts w:ascii="Times New Roman" w:hAnsi="Times New Roman" w:cs="Times New Roman"/>
          <w:sz w:val="24"/>
          <w:szCs w:val="24"/>
        </w:rPr>
        <w:t>проекта муниципального правового акта и сводного отчета пла</w:t>
      </w:r>
      <w:r w:rsidR="001B41B9" w:rsidRPr="00534D57">
        <w:rPr>
          <w:rFonts w:ascii="Times New Roman" w:hAnsi="Times New Roman" w:cs="Times New Roman"/>
          <w:sz w:val="24"/>
          <w:szCs w:val="24"/>
        </w:rPr>
        <w:t xml:space="preserve">нируется проводить в период </w:t>
      </w:r>
      <w:r w:rsidR="001B41B9" w:rsidRPr="007F6BDF">
        <w:rPr>
          <w:rFonts w:ascii="Times New Roman" w:hAnsi="Times New Roman" w:cs="Times New Roman"/>
          <w:sz w:val="24"/>
          <w:szCs w:val="24"/>
        </w:rPr>
        <w:t xml:space="preserve">с </w:t>
      </w:r>
      <w:r w:rsidR="002371B8">
        <w:rPr>
          <w:rFonts w:ascii="Times New Roman" w:hAnsi="Times New Roman" w:cs="Times New Roman"/>
          <w:sz w:val="24"/>
          <w:szCs w:val="24"/>
        </w:rPr>
        <w:t>03.10.2022 по 03</w:t>
      </w:r>
      <w:r w:rsidR="0048421F">
        <w:rPr>
          <w:rFonts w:ascii="Times New Roman" w:hAnsi="Times New Roman" w:cs="Times New Roman"/>
          <w:sz w:val="24"/>
          <w:szCs w:val="24"/>
        </w:rPr>
        <w:t>.11</w:t>
      </w:r>
      <w:r w:rsidR="003B0DBA" w:rsidRPr="007F6BDF">
        <w:rPr>
          <w:rFonts w:ascii="Times New Roman" w:hAnsi="Times New Roman" w:cs="Times New Roman"/>
          <w:sz w:val="24"/>
          <w:szCs w:val="24"/>
        </w:rPr>
        <w:t>.2022</w:t>
      </w:r>
      <w:r w:rsidRPr="007F6BD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82AAE"/>
    <w:rsid w:val="000D6B3F"/>
    <w:rsid w:val="0011430C"/>
    <w:rsid w:val="001406C4"/>
    <w:rsid w:val="001B2353"/>
    <w:rsid w:val="001B41B9"/>
    <w:rsid w:val="001D57BA"/>
    <w:rsid w:val="002371B8"/>
    <w:rsid w:val="0027705F"/>
    <w:rsid w:val="00292AA2"/>
    <w:rsid w:val="002C6828"/>
    <w:rsid w:val="003B0DBA"/>
    <w:rsid w:val="003B74B1"/>
    <w:rsid w:val="00432D1E"/>
    <w:rsid w:val="00456221"/>
    <w:rsid w:val="00483FA4"/>
    <w:rsid w:val="0048421F"/>
    <w:rsid w:val="004A77BE"/>
    <w:rsid w:val="004F7A00"/>
    <w:rsid w:val="00524BE5"/>
    <w:rsid w:val="00534D57"/>
    <w:rsid w:val="00575E5E"/>
    <w:rsid w:val="00613941"/>
    <w:rsid w:val="006F24F6"/>
    <w:rsid w:val="00771EAE"/>
    <w:rsid w:val="0078398E"/>
    <w:rsid w:val="007F6BDF"/>
    <w:rsid w:val="00801A33"/>
    <w:rsid w:val="00810117"/>
    <w:rsid w:val="008423D3"/>
    <w:rsid w:val="0088283B"/>
    <w:rsid w:val="00893C59"/>
    <w:rsid w:val="008A2171"/>
    <w:rsid w:val="009503FB"/>
    <w:rsid w:val="00A26F8B"/>
    <w:rsid w:val="00BB79F9"/>
    <w:rsid w:val="00BE3E2B"/>
    <w:rsid w:val="00D407C4"/>
    <w:rsid w:val="00D6706C"/>
    <w:rsid w:val="00DE0041"/>
    <w:rsid w:val="00E00B9C"/>
    <w:rsid w:val="00E01124"/>
    <w:rsid w:val="00E371BA"/>
    <w:rsid w:val="00E554C7"/>
    <w:rsid w:val="00EA1FC3"/>
    <w:rsid w:val="00EC1207"/>
    <w:rsid w:val="00EE3534"/>
    <w:rsid w:val="00F36537"/>
    <w:rsid w:val="00F73479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21</cp:revision>
  <cp:lastPrinted>2021-11-23T08:08:00Z</cp:lastPrinted>
  <dcterms:created xsi:type="dcterms:W3CDTF">2021-11-23T06:56:00Z</dcterms:created>
  <dcterms:modified xsi:type="dcterms:W3CDTF">2022-11-10T02:27:00Z</dcterms:modified>
</cp:coreProperties>
</file>