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1B3B2F" w:rsidRDefault="001B3B2F" w:rsidP="001B3B2F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</w:t>
      </w:r>
      <w:r w:rsidR="00F1453C">
        <w:rPr>
          <w:sz w:val="24"/>
          <w:szCs w:val="24"/>
        </w:rPr>
        <w:t xml:space="preserve">, представленных </w:t>
      </w:r>
      <w:r w:rsidRPr="00E32475">
        <w:rPr>
          <w:sz w:val="24"/>
          <w:szCs w:val="24"/>
        </w:rPr>
        <w:t>ПАО</w:t>
      </w:r>
      <w:r w:rsidR="00F1453C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>Сбербанк</w:t>
      </w:r>
      <w:r>
        <w:rPr>
          <w:sz w:val="24"/>
          <w:szCs w:val="24"/>
        </w:rPr>
        <w:t>)</w:t>
      </w:r>
    </w:p>
    <w:p w:rsidR="001B3B2F" w:rsidRPr="005F02FF" w:rsidRDefault="001B3B2F" w:rsidP="001B3B2F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3F13BD" w:rsidRDefault="0017363D" w:rsidP="001B3B2F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депутатов Заринского городского Собрания депутатов Алтайского края восьмого созыва</w:t>
      </w:r>
    </w:p>
    <w:p w:rsidR="0017363D" w:rsidRPr="001B3B2F" w:rsidRDefault="0017363D" w:rsidP="001B3B2F">
      <w:pPr>
        <w:pStyle w:val="ConsNormal"/>
        <w:widowControl/>
        <w:ind w:firstLine="0"/>
        <w:jc w:val="center"/>
        <w:rPr>
          <w:sz w:val="16"/>
          <w:szCs w:val="16"/>
          <w:u w:val="single"/>
        </w:rPr>
      </w:pPr>
    </w:p>
    <w:p w:rsidR="001B3B2F" w:rsidRDefault="001B3B2F" w:rsidP="001B3B2F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 w:rsidR="0017363D">
        <w:rPr>
          <w:sz w:val="24"/>
          <w:szCs w:val="24"/>
        </w:rPr>
        <w:t>17.08.2022</w:t>
      </w:r>
    </w:p>
    <w:p w:rsidR="001B3B2F" w:rsidRDefault="001B3B2F" w:rsidP="001B3B2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1B3B2F" w:rsidRPr="003F7B9B" w:rsidTr="002855EB">
        <w:trPr>
          <w:trHeight w:val="395"/>
        </w:trPr>
        <w:tc>
          <w:tcPr>
            <w:tcW w:w="561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1B3B2F" w:rsidRPr="00131ED4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1B3B2F" w:rsidRPr="003F7B9B" w:rsidTr="002855EB">
        <w:trPr>
          <w:trHeight w:val="70"/>
        </w:trPr>
        <w:tc>
          <w:tcPr>
            <w:tcW w:w="561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1B3B2F" w:rsidRPr="00131ED4" w:rsidRDefault="001B3B2F" w:rsidP="00F965DE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</w:tc>
        <w:tc>
          <w:tcPr>
            <w:tcW w:w="5459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</w:tc>
        <w:tc>
          <w:tcPr>
            <w:tcW w:w="1278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</w:tc>
      </w:tr>
      <w:tr w:rsidR="001B3B2F" w:rsidRPr="003F7B9B" w:rsidTr="002855EB">
        <w:trPr>
          <w:trHeight w:val="58"/>
        </w:trPr>
        <w:tc>
          <w:tcPr>
            <w:tcW w:w="561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1B3B2F" w:rsidRPr="00E32475" w:rsidRDefault="001B3B2F" w:rsidP="002855EB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1B3B2F" w:rsidRPr="00A45869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1B3B2F" w:rsidRPr="00EE7123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1B3B2F" w:rsidRPr="003F7B9B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</w:tr>
      <w:tr w:rsidR="001B3B2F" w:rsidRPr="003F7B9B" w:rsidTr="002855EB">
        <w:tc>
          <w:tcPr>
            <w:tcW w:w="561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1B3B2F" w:rsidRPr="005F02FF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1B3B2F" w:rsidRPr="00F965DE" w:rsidRDefault="001B3B2F" w:rsidP="002855EB">
            <w:pPr>
              <w:rPr>
                <w:b/>
                <w:sz w:val="20"/>
                <w:szCs w:val="18"/>
              </w:rPr>
            </w:pPr>
            <w:r w:rsidRPr="00F965DE">
              <w:rPr>
                <w:b/>
                <w:sz w:val="20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2F" w:rsidRPr="003F7B9B" w:rsidTr="002855EB">
        <w:tc>
          <w:tcPr>
            <w:tcW w:w="56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Арюшкин Валерий Леонидович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3,60</w:t>
            </w:r>
          </w:p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Батог Константин Алексеевич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Бейгель Дарья Викторовна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Блинов Александр Викторович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Булавин Константин Юрьевич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Волов Виталий Николаевич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Волокитин Владимир Дмитриевич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Воробьёв Сергей Николаевич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Городилов Михаил Станиславович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Гусельникова Елена Александровна</w:t>
            </w:r>
          </w:p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Дисюн Сергей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Еремин Михаил Иванович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Зацепина Инесса Александровна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Ольга Витальевна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Кабышев Борис Борисович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Капустин Юрий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Каратанова Анна Викторовна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Колесов Сергей Владимирович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Кошкарев Дмитрий Михайлович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Кукин Александр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Латышева Елена Сергеевна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Локтионов Сергей Иванович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Лымарь Владимир Анатольевич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Майнингер Елена Львовна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Маскалева Елена Владимировна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Мешкова Дарья Васильевна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Можайцев Павел Сергеевич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Негреева Елена Анатольевна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 Евгений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Ободов Владимир Николаевич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Окунев Сергей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Павлюк Сергей Иванович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Панкратьев Константин Николаевич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Попов Роман Николаевич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Проскоряков Дмитрий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Пугачева Елена Анатольевна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Рише Алексей Владимирович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21,15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Руденко Алексей Александрович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Русаков Александр Владимирович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Субуханкулова Светлана Борисовна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Сухих Любовь Ивановна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Таловский Константин Сергеевич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Тимофеев Александр Викторович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Хомякова Ольга Юрьевна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Цаберябая Татьяна Владимировна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7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Чупров Сергей Борисович</w:t>
            </w:r>
          </w:p>
        </w:tc>
        <w:tc>
          <w:tcPr>
            <w:tcW w:w="862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3B2F" w:rsidRDefault="001B3B2F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Pr="005F02FF" w:rsidRDefault="00F1453C" w:rsidP="001B3B2F">
      <w:pPr>
        <w:pStyle w:val="ConsNormal"/>
        <w:ind w:firstLine="0"/>
        <w:rPr>
          <w:sz w:val="16"/>
          <w:szCs w:val="16"/>
        </w:rPr>
      </w:pPr>
    </w:p>
    <w:p w:rsidR="007A7AC3" w:rsidRPr="000C15E5" w:rsidRDefault="001B3B2F" w:rsidP="00F1453C">
      <w:pPr>
        <w:pStyle w:val="ConsNormal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</w:t>
      </w:r>
      <w:r w:rsidR="0017363D">
        <w:rPr>
          <w:sz w:val="24"/>
          <w:szCs w:val="24"/>
        </w:rPr>
        <w:t>Заринской городской территориальной</w:t>
      </w:r>
      <w:r w:rsidR="007A7AC3">
        <w:rPr>
          <w:sz w:val="24"/>
          <w:szCs w:val="24"/>
        </w:rPr>
        <w:t xml:space="preserve">                      _____________</w:t>
      </w:r>
      <w:r w:rsidR="000C15E5">
        <w:rPr>
          <w:sz w:val="24"/>
          <w:szCs w:val="24"/>
        </w:rPr>
        <w:t>___   18.08.2022</w:t>
      </w:r>
      <w:r w:rsidR="007A7AC3">
        <w:rPr>
          <w:sz w:val="24"/>
          <w:szCs w:val="24"/>
        </w:rPr>
        <w:t xml:space="preserve">       </w:t>
      </w:r>
      <w:r w:rsidR="0017363D">
        <w:rPr>
          <w:sz w:val="24"/>
          <w:szCs w:val="24"/>
        </w:rPr>
        <w:t xml:space="preserve">            </w:t>
      </w:r>
      <w:r w:rsidR="0017363D" w:rsidRPr="000C15E5">
        <w:rPr>
          <w:sz w:val="24"/>
          <w:szCs w:val="24"/>
          <w:u w:val="single"/>
        </w:rPr>
        <w:t>Т.А</w:t>
      </w:r>
      <w:bookmarkStart w:id="0" w:name="_GoBack"/>
      <w:bookmarkEnd w:id="0"/>
      <w:r w:rsidR="0017363D" w:rsidRPr="000C15E5">
        <w:rPr>
          <w:sz w:val="24"/>
          <w:szCs w:val="24"/>
          <w:u w:val="single"/>
        </w:rPr>
        <w:t>.Рубцова</w:t>
      </w:r>
    </w:p>
    <w:p w:rsidR="007A7AC3" w:rsidRPr="007A7AC3" w:rsidRDefault="007A7AC3" w:rsidP="00F1453C">
      <w:pPr>
        <w:pStyle w:val="ConsNormal"/>
        <w:ind w:firstLine="0"/>
        <w:rPr>
          <w:i/>
          <w:sz w:val="18"/>
          <w:szCs w:val="18"/>
        </w:rPr>
      </w:pPr>
      <w:r w:rsidRPr="007A7AC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</w:t>
      </w:r>
      <w:r w:rsidR="0017363D">
        <w:rPr>
          <w:sz w:val="24"/>
          <w:szCs w:val="24"/>
        </w:rPr>
        <w:t>избирательной комиссии</w:t>
      </w:r>
      <w:r>
        <w:rPr>
          <w:i/>
          <w:sz w:val="18"/>
          <w:szCs w:val="18"/>
        </w:rPr>
        <w:t xml:space="preserve">                                                                         (подпись, дата)                                                    (инициалы, фамилия)</w:t>
      </w:r>
    </w:p>
    <w:p w:rsidR="007A7AC3" w:rsidRDefault="007A7AC3" w:rsidP="00F1453C">
      <w:pPr>
        <w:pStyle w:val="ConsNormal"/>
        <w:ind w:firstLine="0"/>
        <w:rPr>
          <w:sz w:val="24"/>
          <w:szCs w:val="24"/>
        </w:rPr>
      </w:pPr>
    </w:p>
    <w:sectPr w:rsidR="007A7AC3" w:rsidSect="001B3B2F">
      <w:footnotePr>
        <w:numFmt w:val="chicago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F7" w:rsidRDefault="007351F7" w:rsidP="00C812AC">
      <w:r>
        <w:separator/>
      </w:r>
    </w:p>
  </w:endnote>
  <w:endnote w:type="continuationSeparator" w:id="0">
    <w:p w:rsidR="007351F7" w:rsidRDefault="007351F7" w:rsidP="00C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F7" w:rsidRDefault="007351F7" w:rsidP="00C812AC">
      <w:r>
        <w:separator/>
      </w:r>
    </w:p>
  </w:footnote>
  <w:footnote w:type="continuationSeparator" w:id="0">
    <w:p w:rsidR="007351F7" w:rsidRDefault="007351F7" w:rsidP="00C8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F"/>
    <w:rsid w:val="00081F7B"/>
    <w:rsid w:val="000C12BD"/>
    <w:rsid w:val="000C15E5"/>
    <w:rsid w:val="000C317F"/>
    <w:rsid w:val="000E01D1"/>
    <w:rsid w:val="00126CCD"/>
    <w:rsid w:val="0017363D"/>
    <w:rsid w:val="001B3B2F"/>
    <w:rsid w:val="001C2580"/>
    <w:rsid w:val="002855EB"/>
    <w:rsid w:val="003B0E03"/>
    <w:rsid w:val="003F13BD"/>
    <w:rsid w:val="003F2596"/>
    <w:rsid w:val="004524F1"/>
    <w:rsid w:val="004A1529"/>
    <w:rsid w:val="004D1E28"/>
    <w:rsid w:val="005A6D7B"/>
    <w:rsid w:val="00610E60"/>
    <w:rsid w:val="00670952"/>
    <w:rsid w:val="007351F7"/>
    <w:rsid w:val="0076131F"/>
    <w:rsid w:val="007A7AC3"/>
    <w:rsid w:val="007F3630"/>
    <w:rsid w:val="00807DD4"/>
    <w:rsid w:val="009C035E"/>
    <w:rsid w:val="009C5F22"/>
    <w:rsid w:val="00A934DE"/>
    <w:rsid w:val="00BA2DF5"/>
    <w:rsid w:val="00BB0179"/>
    <w:rsid w:val="00C27CF1"/>
    <w:rsid w:val="00C6144D"/>
    <w:rsid w:val="00C812AC"/>
    <w:rsid w:val="00DC22A2"/>
    <w:rsid w:val="00E737CA"/>
    <w:rsid w:val="00EB0514"/>
    <w:rsid w:val="00F1453C"/>
    <w:rsid w:val="00F507AB"/>
    <w:rsid w:val="00F87CFD"/>
    <w:rsid w:val="00F965DE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C405-AE05-44E0-AF54-CD125FA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B2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3B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B3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812A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812AC"/>
    <w:rPr>
      <w:vertAlign w:val="superscript"/>
    </w:rPr>
  </w:style>
  <w:style w:type="paragraph" w:styleId="a6">
    <w:name w:val="footnote text"/>
    <w:basedOn w:val="a"/>
    <w:link w:val="a7"/>
    <w:unhideWhenUsed/>
    <w:rsid w:val="00C812A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81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CBED-8568-46EC-BA04-3DB1D7C0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admin</cp:lastModifiedBy>
  <cp:revision>4</cp:revision>
  <dcterms:created xsi:type="dcterms:W3CDTF">2022-08-18T10:31:00Z</dcterms:created>
  <dcterms:modified xsi:type="dcterms:W3CDTF">2022-08-18T11:39:00Z</dcterms:modified>
</cp:coreProperties>
</file>