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2B" w:rsidRPr="0034282A" w:rsidRDefault="009420A5" w:rsidP="00CC2F9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851612"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EE115F" w:rsidRDefault="00EC2E1B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>р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аботы администрации города Заринска Алтайского края</w:t>
      </w:r>
    </w:p>
    <w:p w:rsidR="00447550" w:rsidRDefault="00851612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 xml:space="preserve"> с обращениями граждан, поступившими в</w:t>
      </w:r>
      <w:r w:rsidR="00897A4F">
        <w:rPr>
          <w:rFonts w:ascii="Times New Roman" w:hAnsi="Times New Roman" w:cs="Times New Roman"/>
          <w:b/>
          <w:sz w:val="28"/>
          <w:szCs w:val="28"/>
        </w:rPr>
        <w:t>о</w:t>
      </w:r>
      <w:r w:rsidRPr="00885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97A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79AD" w:rsidRPr="0002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6F1E97">
        <w:rPr>
          <w:rFonts w:ascii="Times New Roman" w:hAnsi="Times New Roman" w:cs="Times New Roman"/>
          <w:b/>
          <w:sz w:val="28"/>
          <w:szCs w:val="28"/>
        </w:rPr>
        <w:t>2022</w:t>
      </w:r>
      <w:r w:rsidR="006B396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2F91" w:rsidRDefault="00CC2F91" w:rsidP="00CC2F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3C84" w:rsidRPr="00CC2F91" w:rsidRDefault="00903C84" w:rsidP="00CC2F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345F" w:rsidRDefault="00851612" w:rsidP="00EC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7A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9AD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7A4F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1E97">
        <w:rPr>
          <w:rFonts w:ascii="Times New Roman" w:hAnsi="Times New Roman" w:cs="Times New Roman"/>
          <w:sz w:val="28"/>
          <w:szCs w:val="28"/>
        </w:rPr>
        <w:t xml:space="preserve"> квартале 2022</w:t>
      </w:r>
      <w:r w:rsidR="000279AD"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</w:t>
      </w:r>
      <w:r w:rsidR="00AC3B08">
        <w:rPr>
          <w:rFonts w:ascii="Times New Roman" w:hAnsi="Times New Roman" w:cs="Times New Roman"/>
          <w:sz w:val="28"/>
          <w:szCs w:val="28"/>
        </w:rPr>
        <w:t xml:space="preserve">министрацию города поступило </w:t>
      </w:r>
      <w:r w:rsidR="006F1E97">
        <w:rPr>
          <w:rFonts w:ascii="Times New Roman" w:hAnsi="Times New Roman" w:cs="Times New Roman"/>
          <w:sz w:val="28"/>
          <w:szCs w:val="28"/>
        </w:rPr>
        <w:t>115</w:t>
      </w:r>
      <w:r w:rsidR="0097035E">
        <w:rPr>
          <w:rFonts w:ascii="Times New Roman" w:hAnsi="Times New Roman" w:cs="Times New Roman"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sz w:val="28"/>
          <w:szCs w:val="28"/>
        </w:rPr>
        <w:t>о</w:t>
      </w:r>
      <w:r w:rsidR="00FE5590">
        <w:rPr>
          <w:rFonts w:ascii="Times New Roman" w:hAnsi="Times New Roman" w:cs="Times New Roman"/>
          <w:sz w:val="28"/>
          <w:szCs w:val="28"/>
        </w:rPr>
        <w:t>браще</w:t>
      </w:r>
      <w:r w:rsidR="00960857">
        <w:rPr>
          <w:rFonts w:ascii="Times New Roman" w:hAnsi="Times New Roman" w:cs="Times New Roman"/>
          <w:sz w:val="28"/>
          <w:szCs w:val="28"/>
        </w:rPr>
        <w:t>ни</w:t>
      </w:r>
      <w:r w:rsidR="00AF5E1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33CD9">
        <w:rPr>
          <w:rFonts w:ascii="Times New Roman" w:hAnsi="Times New Roman" w:cs="Times New Roman"/>
          <w:sz w:val="28"/>
          <w:szCs w:val="28"/>
        </w:rPr>
        <w:t>. С</w:t>
      </w:r>
      <w:r w:rsidR="0070345F">
        <w:rPr>
          <w:rFonts w:ascii="Times New Roman" w:hAnsi="Times New Roman" w:cs="Times New Roman"/>
          <w:sz w:val="28"/>
          <w:szCs w:val="28"/>
        </w:rPr>
        <w:t>рав</w:t>
      </w:r>
      <w:r w:rsidR="006B3784">
        <w:rPr>
          <w:rFonts w:ascii="Times New Roman" w:hAnsi="Times New Roman" w:cs="Times New Roman"/>
          <w:sz w:val="28"/>
          <w:szCs w:val="28"/>
        </w:rPr>
        <w:t>ни</w:t>
      </w:r>
      <w:r w:rsidR="00A33CD9">
        <w:rPr>
          <w:rFonts w:ascii="Times New Roman" w:hAnsi="Times New Roman" w:cs="Times New Roman"/>
          <w:sz w:val="28"/>
          <w:szCs w:val="28"/>
        </w:rPr>
        <w:t xml:space="preserve">тельный анализ количества поступивших </w:t>
      </w:r>
      <w:r w:rsidR="005C29E3">
        <w:rPr>
          <w:rFonts w:ascii="Times New Roman" w:hAnsi="Times New Roman" w:cs="Times New Roman"/>
          <w:sz w:val="28"/>
          <w:szCs w:val="28"/>
        </w:rPr>
        <w:t>в</w:t>
      </w:r>
      <w:r w:rsidR="00897A4F">
        <w:rPr>
          <w:rFonts w:ascii="Times New Roman" w:hAnsi="Times New Roman" w:cs="Times New Roman"/>
          <w:sz w:val="28"/>
          <w:szCs w:val="28"/>
        </w:rPr>
        <w:t>о</w:t>
      </w:r>
      <w:r w:rsidR="00501AD4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 </w:t>
      </w:r>
      <w:r w:rsidR="00897A4F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0857" w:rsidRPr="00960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29E3" w:rsidRPr="000279AD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6F1E97">
        <w:rPr>
          <w:rFonts w:ascii="Times New Roman" w:hAnsi="Times New Roman" w:cs="Times New Roman"/>
          <w:sz w:val="28"/>
          <w:szCs w:val="28"/>
        </w:rPr>
        <w:t>2020-2022</w:t>
      </w:r>
      <w:r w:rsidR="00607428">
        <w:rPr>
          <w:rFonts w:ascii="Times New Roman" w:hAnsi="Times New Roman" w:cs="Times New Roman"/>
          <w:sz w:val="28"/>
          <w:szCs w:val="28"/>
        </w:rPr>
        <w:t xml:space="preserve"> го</w:t>
      </w:r>
      <w:r w:rsidR="00A33CD9">
        <w:rPr>
          <w:rFonts w:ascii="Times New Roman" w:hAnsi="Times New Roman" w:cs="Times New Roman"/>
          <w:sz w:val="28"/>
          <w:szCs w:val="28"/>
        </w:rPr>
        <w:t>дов</w:t>
      </w:r>
      <w:r w:rsidR="00F44BF7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F44BF7">
        <w:rPr>
          <w:rFonts w:ascii="Times New Roman" w:hAnsi="Times New Roman" w:cs="Times New Roman"/>
          <w:sz w:val="28"/>
          <w:szCs w:val="28"/>
        </w:rPr>
        <w:t xml:space="preserve">выглядит </w:t>
      </w:r>
      <w:r w:rsidR="006B3784">
        <w:rPr>
          <w:rFonts w:ascii="Times New Roman" w:hAnsi="Times New Roman" w:cs="Times New Roman"/>
          <w:sz w:val="28"/>
          <w:szCs w:val="28"/>
        </w:rPr>
        <w:t>следующим образом:</w:t>
      </w:r>
    </w:p>
    <w:tbl>
      <w:tblPr>
        <w:tblStyle w:val="a3"/>
        <w:tblW w:w="0" w:type="auto"/>
        <w:jc w:val="center"/>
        <w:tblLook w:val="04A0"/>
      </w:tblPr>
      <w:tblGrid>
        <w:gridCol w:w="3469"/>
        <w:gridCol w:w="1884"/>
        <w:gridCol w:w="1843"/>
        <w:gridCol w:w="2091"/>
      </w:tblGrid>
      <w:tr w:rsidR="006F1E97" w:rsidTr="00885552">
        <w:trPr>
          <w:jc w:val="center"/>
        </w:trPr>
        <w:tc>
          <w:tcPr>
            <w:tcW w:w="3469" w:type="dxa"/>
          </w:tcPr>
          <w:p w:rsidR="006F1E97" w:rsidRPr="009A2965" w:rsidRDefault="006F1E97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6F1E97" w:rsidRPr="001325CE" w:rsidRDefault="006F1E97" w:rsidP="006F1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F1E97" w:rsidRPr="001325CE" w:rsidRDefault="006F1E97" w:rsidP="006F1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6F1E97" w:rsidRPr="001325CE" w:rsidRDefault="006F1E97" w:rsidP="0050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6F1E97" w:rsidTr="00885552">
        <w:trPr>
          <w:jc w:val="center"/>
        </w:trPr>
        <w:tc>
          <w:tcPr>
            <w:tcW w:w="3469" w:type="dxa"/>
            <w:tcBorders>
              <w:bottom w:val="single" w:sz="4" w:space="0" w:color="000000" w:themeColor="text1"/>
            </w:tcBorders>
          </w:tcPr>
          <w:p w:rsidR="006F1E97" w:rsidRPr="005C29E3" w:rsidRDefault="006F1E97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1E97" w:rsidRDefault="006F1E97" w:rsidP="006F1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1E97" w:rsidRDefault="006F1E97" w:rsidP="006F1E97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F1E97" w:rsidRDefault="006F1E97" w:rsidP="00EE5FE1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9F6BB2" w:rsidTr="00885552">
        <w:trPr>
          <w:jc w:val="center"/>
        </w:trPr>
        <w:tc>
          <w:tcPr>
            <w:tcW w:w="3469" w:type="dxa"/>
            <w:tcBorders>
              <w:left w:val="nil"/>
              <w:bottom w:val="nil"/>
              <w:right w:val="nil"/>
            </w:tcBorders>
          </w:tcPr>
          <w:p w:rsidR="009F6BB2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84" w:rsidRDefault="00903C84" w:rsidP="00F44BF7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675" w:rsidRDefault="0008677E" w:rsidP="00835675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855539" cy="5589917"/>
            <wp:effectExtent l="19050" t="0" r="11861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0EC7" w:rsidRDefault="006B0FDA" w:rsidP="00903C6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Дв</w:t>
      </w:r>
      <w:r w:rsidR="006F1E97">
        <w:rPr>
          <w:rFonts w:ascii="Times New Roman" w:hAnsi="Times New Roman" w:cs="Times New Roman"/>
          <w:sz w:val="27"/>
          <w:szCs w:val="27"/>
        </w:rPr>
        <w:t>енадцать</w:t>
      </w:r>
      <w:r w:rsidR="00903C6C">
        <w:rPr>
          <w:rFonts w:ascii="Times New Roman" w:hAnsi="Times New Roman" w:cs="Times New Roman"/>
          <w:sz w:val="27"/>
          <w:szCs w:val="27"/>
        </w:rPr>
        <w:t xml:space="preserve"> обращений из общего числа поступивших в</w:t>
      </w:r>
      <w:r w:rsidR="00897A4F">
        <w:rPr>
          <w:rFonts w:ascii="Times New Roman" w:hAnsi="Times New Roman" w:cs="Times New Roman"/>
          <w:sz w:val="27"/>
          <w:szCs w:val="27"/>
        </w:rPr>
        <w:t>о</w:t>
      </w:r>
      <w:r w:rsidR="00903C6C">
        <w:rPr>
          <w:rFonts w:ascii="Times New Roman" w:hAnsi="Times New Roman" w:cs="Times New Roman"/>
          <w:sz w:val="27"/>
          <w:szCs w:val="27"/>
        </w:rPr>
        <w:t xml:space="preserve"> </w:t>
      </w:r>
      <w:r w:rsidR="00903C6C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7A4F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1E97">
        <w:rPr>
          <w:rFonts w:ascii="Times New Roman" w:hAnsi="Times New Roman" w:cs="Times New Roman"/>
          <w:sz w:val="28"/>
          <w:szCs w:val="28"/>
        </w:rPr>
        <w:t xml:space="preserve"> квартале 2022</w:t>
      </w:r>
      <w:r w:rsidR="00903C6C"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24C0">
        <w:rPr>
          <w:rFonts w:ascii="Times New Roman" w:hAnsi="Times New Roman" w:cs="Times New Roman"/>
          <w:sz w:val="27"/>
          <w:szCs w:val="27"/>
        </w:rPr>
        <w:t xml:space="preserve"> (</w:t>
      </w:r>
      <w:r w:rsidR="006F1E97">
        <w:rPr>
          <w:rFonts w:ascii="Times New Roman" w:hAnsi="Times New Roman" w:cs="Times New Roman"/>
          <w:sz w:val="27"/>
          <w:szCs w:val="27"/>
        </w:rPr>
        <w:t>10,4</w:t>
      </w:r>
      <w:r w:rsidR="00903C6C">
        <w:rPr>
          <w:rFonts w:ascii="Times New Roman" w:hAnsi="Times New Roman" w:cs="Times New Roman"/>
          <w:sz w:val="27"/>
          <w:szCs w:val="27"/>
        </w:rPr>
        <w:t xml:space="preserve">%) были зарегистрированы как коллективные. </w:t>
      </w:r>
      <w:r>
        <w:rPr>
          <w:rFonts w:ascii="Times New Roman" w:hAnsi="Times New Roman" w:cs="Times New Roman"/>
          <w:sz w:val="27"/>
          <w:szCs w:val="27"/>
        </w:rPr>
        <w:t>К</w:t>
      </w:r>
      <w:r w:rsidR="00903C6C">
        <w:rPr>
          <w:rFonts w:ascii="Times New Roman" w:hAnsi="Times New Roman" w:cs="Times New Roman"/>
          <w:sz w:val="27"/>
          <w:szCs w:val="27"/>
        </w:rPr>
        <w:t xml:space="preserve">оллективные обращения содержали </w:t>
      </w:r>
      <w:r>
        <w:rPr>
          <w:rFonts w:ascii="Times New Roman" w:hAnsi="Times New Roman" w:cs="Times New Roman"/>
          <w:sz w:val="27"/>
          <w:szCs w:val="27"/>
        </w:rPr>
        <w:t xml:space="preserve">следующие </w:t>
      </w:r>
      <w:r w:rsidR="00903C6C">
        <w:rPr>
          <w:rFonts w:ascii="Times New Roman" w:hAnsi="Times New Roman" w:cs="Times New Roman"/>
          <w:sz w:val="27"/>
          <w:szCs w:val="27"/>
        </w:rPr>
        <w:t>вопросы: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F1E97">
        <w:rPr>
          <w:rFonts w:ascii="Times New Roman" w:hAnsi="Times New Roman" w:cs="Times New Roman"/>
          <w:sz w:val="27"/>
          <w:szCs w:val="27"/>
        </w:rPr>
        <w:t xml:space="preserve">шум от </w:t>
      </w:r>
      <w:proofErr w:type="spellStart"/>
      <w:r w:rsidR="006F1E97">
        <w:rPr>
          <w:rFonts w:ascii="Times New Roman" w:hAnsi="Times New Roman" w:cs="Times New Roman"/>
          <w:sz w:val="27"/>
          <w:szCs w:val="27"/>
        </w:rPr>
        <w:t>скейт-площадки</w:t>
      </w:r>
      <w:proofErr w:type="spellEnd"/>
      <w:r w:rsidR="006F1E97">
        <w:rPr>
          <w:rFonts w:ascii="Times New Roman" w:hAnsi="Times New Roman" w:cs="Times New Roman"/>
          <w:sz w:val="27"/>
          <w:szCs w:val="27"/>
        </w:rPr>
        <w:t xml:space="preserve">, обрезка </w:t>
      </w:r>
      <w:r w:rsidR="006F1E97">
        <w:rPr>
          <w:rFonts w:ascii="Times New Roman" w:hAnsi="Times New Roman" w:cs="Times New Roman"/>
          <w:sz w:val="27"/>
          <w:szCs w:val="27"/>
        </w:rPr>
        <w:lastRenderedPageBreak/>
        <w:t>деревьев</w:t>
      </w:r>
      <w:r w:rsidR="00903C6C">
        <w:rPr>
          <w:rFonts w:ascii="Times New Roman" w:hAnsi="Times New Roman" w:cs="Times New Roman"/>
          <w:sz w:val="27"/>
          <w:szCs w:val="27"/>
        </w:rPr>
        <w:t xml:space="preserve">, содержание и капитальный ремонт общего имущества, </w:t>
      </w:r>
      <w:r>
        <w:rPr>
          <w:rFonts w:ascii="Times New Roman" w:hAnsi="Times New Roman" w:cs="Times New Roman"/>
          <w:sz w:val="27"/>
          <w:szCs w:val="27"/>
        </w:rPr>
        <w:t xml:space="preserve">ремонт дорог (отсыпка щебнем), </w:t>
      </w:r>
      <w:r w:rsidR="006F1E97">
        <w:rPr>
          <w:rFonts w:ascii="Times New Roman" w:hAnsi="Times New Roman" w:cs="Times New Roman"/>
          <w:sz w:val="27"/>
          <w:szCs w:val="27"/>
        </w:rPr>
        <w:t>проведение водопровода и другие</w:t>
      </w:r>
      <w:r w:rsidR="00903C6C">
        <w:rPr>
          <w:rFonts w:ascii="Times New Roman" w:hAnsi="Times New Roman" w:cs="Times New Roman"/>
          <w:sz w:val="27"/>
          <w:szCs w:val="27"/>
        </w:rPr>
        <w:t>.</w:t>
      </w:r>
    </w:p>
    <w:p w:rsidR="000E7F87" w:rsidRDefault="008025AC" w:rsidP="00CB1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62475" cy="2409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614D" w:rsidRDefault="0007614D" w:rsidP="00CC2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75" w:rsidRPr="00C650F0" w:rsidRDefault="00E935F0" w:rsidP="00914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F0">
        <w:rPr>
          <w:rFonts w:ascii="Times New Roman" w:hAnsi="Times New Roman" w:cs="Times New Roman"/>
          <w:sz w:val="28"/>
          <w:szCs w:val="28"/>
        </w:rPr>
        <w:t>Из всех поступивших</w:t>
      </w:r>
      <w:r w:rsidR="00F42BA8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5A3252">
        <w:rPr>
          <w:rFonts w:ascii="Times New Roman" w:hAnsi="Times New Roman" w:cs="Times New Roman"/>
          <w:sz w:val="28"/>
          <w:szCs w:val="28"/>
        </w:rPr>
        <w:t>о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</w:t>
      </w:r>
      <w:r w:rsidR="009416ED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3252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16ED" w:rsidRPr="00C650F0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FB45F9" w:rsidRPr="00C650F0">
        <w:rPr>
          <w:rFonts w:ascii="Times New Roman" w:hAnsi="Times New Roman" w:cs="Times New Roman"/>
          <w:sz w:val="28"/>
          <w:szCs w:val="28"/>
        </w:rPr>
        <w:t xml:space="preserve"> администрацию города</w:t>
      </w:r>
      <w:r w:rsidRPr="00C650F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76D26" w:rsidRPr="00C650F0">
        <w:rPr>
          <w:rFonts w:ascii="Times New Roman" w:hAnsi="Times New Roman" w:cs="Times New Roman"/>
          <w:sz w:val="28"/>
          <w:szCs w:val="28"/>
        </w:rPr>
        <w:t xml:space="preserve"> (</w:t>
      </w:r>
      <w:r w:rsidR="006F1E97">
        <w:rPr>
          <w:rFonts w:ascii="Times New Roman" w:hAnsi="Times New Roman" w:cs="Times New Roman"/>
          <w:sz w:val="28"/>
          <w:szCs w:val="28"/>
        </w:rPr>
        <w:t>115</w:t>
      </w:r>
      <w:r w:rsidR="00501AD4" w:rsidRPr="00C650F0">
        <w:rPr>
          <w:rFonts w:ascii="Times New Roman" w:hAnsi="Times New Roman" w:cs="Times New Roman"/>
          <w:sz w:val="28"/>
          <w:szCs w:val="28"/>
        </w:rPr>
        <w:t>)</w:t>
      </w:r>
      <w:r w:rsidR="00FB45F9" w:rsidRPr="00C650F0">
        <w:rPr>
          <w:rFonts w:ascii="Times New Roman" w:hAnsi="Times New Roman" w:cs="Times New Roman"/>
          <w:sz w:val="28"/>
          <w:szCs w:val="28"/>
        </w:rPr>
        <w:t>:</w:t>
      </w:r>
    </w:p>
    <w:p w:rsidR="006A281A" w:rsidRDefault="00CB1B70" w:rsidP="00F024C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r w:rsidR="006F1E97">
        <w:rPr>
          <w:rFonts w:ascii="Times New Roman" w:hAnsi="Times New Roman" w:cs="Times New Roman"/>
          <w:sz w:val="28"/>
          <w:szCs w:val="28"/>
        </w:rPr>
        <w:t>4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9416ED">
        <w:rPr>
          <w:rFonts w:ascii="Times New Roman" w:hAnsi="Times New Roman" w:cs="Times New Roman"/>
          <w:sz w:val="28"/>
          <w:szCs w:val="28"/>
        </w:rPr>
        <w:t>(</w:t>
      </w:r>
      <w:r w:rsidR="006F1E97">
        <w:rPr>
          <w:rFonts w:ascii="Times New Roman" w:hAnsi="Times New Roman" w:cs="Times New Roman"/>
          <w:sz w:val="28"/>
          <w:szCs w:val="28"/>
        </w:rPr>
        <w:t>3,5</w:t>
      </w:r>
      <w:r w:rsidR="009416ED">
        <w:rPr>
          <w:rFonts w:ascii="Times New Roman" w:hAnsi="Times New Roman" w:cs="Times New Roman"/>
          <w:sz w:val="28"/>
          <w:szCs w:val="28"/>
        </w:rPr>
        <w:t>%)</w:t>
      </w:r>
      <w:r w:rsidR="00892370">
        <w:rPr>
          <w:rFonts w:ascii="Times New Roman" w:hAnsi="Times New Roman" w:cs="Times New Roman"/>
          <w:sz w:val="28"/>
          <w:szCs w:val="28"/>
        </w:rPr>
        <w:t xml:space="preserve"> </w:t>
      </w:r>
      <w:r w:rsidR="006F1E97">
        <w:rPr>
          <w:rFonts w:ascii="Times New Roman" w:hAnsi="Times New Roman" w:cs="Times New Roman"/>
          <w:sz w:val="28"/>
          <w:szCs w:val="28"/>
        </w:rPr>
        <w:t>обращения поступило</w:t>
      </w:r>
      <w:r w:rsidR="00E935F0"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1E6019">
        <w:rPr>
          <w:rFonts w:ascii="Times New Roman" w:hAnsi="Times New Roman" w:cs="Times New Roman"/>
          <w:sz w:val="28"/>
          <w:szCs w:val="28"/>
        </w:rPr>
        <w:t xml:space="preserve"> </w:t>
      </w:r>
      <w:r w:rsidR="006A281A" w:rsidRPr="00D20E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6019">
        <w:rPr>
          <w:rFonts w:ascii="Times New Roman" w:hAnsi="Times New Roman" w:cs="Times New Roman"/>
          <w:sz w:val="28"/>
          <w:szCs w:val="28"/>
        </w:rPr>
        <w:t xml:space="preserve">Губернатора и Правительства </w:t>
      </w:r>
      <w:r w:rsidR="006A281A" w:rsidRPr="00D20EC7">
        <w:rPr>
          <w:rFonts w:ascii="Times New Roman" w:hAnsi="Times New Roman" w:cs="Times New Roman"/>
          <w:sz w:val="28"/>
          <w:szCs w:val="28"/>
        </w:rPr>
        <w:t>Алтайс</w:t>
      </w:r>
      <w:r w:rsidR="00F160BC" w:rsidRPr="00D20EC7">
        <w:rPr>
          <w:rFonts w:ascii="Times New Roman" w:hAnsi="Times New Roman" w:cs="Times New Roman"/>
          <w:sz w:val="28"/>
          <w:szCs w:val="28"/>
        </w:rPr>
        <w:t>кого края  в виде электронного документа</w:t>
      </w:r>
      <w:r w:rsidR="006A281A" w:rsidRPr="00D20EC7">
        <w:rPr>
          <w:rFonts w:ascii="Times New Roman" w:hAnsi="Times New Roman" w:cs="Times New Roman"/>
          <w:sz w:val="28"/>
          <w:szCs w:val="28"/>
        </w:rPr>
        <w:t>;</w:t>
      </w:r>
    </w:p>
    <w:p w:rsidR="006A281A" w:rsidRPr="00D20EC7" w:rsidRDefault="00CB1B70" w:rsidP="0044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r w:rsidR="006F1E97">
        <w:rPr>
          <w:rFonts w:ascii="Times New Roman" w:hAnsi="Times New Roman" w:cs="Times New Roman"/>
          <w:sz w:val="28"/>
          <w:szCs w:val="28"/>
        </w:rPr>
        <w:t>6</w:t>
      </w:r>
      <w:r w:rsidR="009416ED">
        <w:rPr>
          <w:rFonts w:ascii="Times New Roman" w:hAnsi="Times New Roman" w:cs="Times New Roman"/>
          <w:sz w:val="28"/>
          <w:szCs w:val="28"/>
        </w:rPr>
        <w:t xml:space="preserve"> (</w:t>
      </w:r>
      <w:r w:rsidR="006F1E97">
        <w:rPr>
          <w:rFonts w:ascii="Times New Roman" w:hAnsi="Times New Roman" w:cs="Times New Roman"/>
          <w:sz w:val="28"/>
          <w:szCs w:val="28"/>
        </w:rPr>
        <w:t>5</w:t>
      </w:r>
      <w:r w:rsidR="00F024C0">
        <w:rPr>
          <w:rFonts w:ascii="Times New Roman" w:hAnsi="Times New Roman" w:cs="Times New Roman"/>
          <w:sz w:val="28"/>
          <w:szCs w:val="28"/>
        </w:rPr>
        <w:t>,2</w:t>
      </w:r>
      <w:r w:rsidR="00003382" w:rsidRPr="00D20EC7">
        <w:rPr>
          <w:rFonts w:ascii="Times New Roman" w:hAnsi="Times New Roman" w:cs="Times New Roman"/>
          <w:sz w:val="28"/>
          <w:szCs w:val="28"/>
        </w:rPr>
        <w:t>%)</w:t>
      </w:r>
      <w:r w:rsidR="00F024C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47550" w:rsidRPr="00D20EC7">
        <w:rPr>
          <w:rFonts w:ascii="Times New Roman" w:hAnsi="Times New Roman" w:cs="Times New Roman"/>
          <w:sz w:val="28"/>
          <w:szCs w:val="28"/>
        </w:rPr>
        <w:t>и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Президен</w:t>
      </w:r>
      <w:r w:rsidR="00EE115F">
        <w:rPr>
          <w:rFonts w:ascii="Times New Roman" w:hAnsi="Times New Roman" w:cs="Times New Roman"/>
          <w:sz w:val="28"/>
          <w:szCs w:val="28"/>
        </w:rPr>
        <w:t xml:space="preserve">та России </w:t>
      </w:r>
      <w:r w:rsidR="00F160BC" w:rsidRPr="00D20EC7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 w:rsidR="00CA7D87" w:rsidRPr="00D20EC7">
        <w:rPr>
          <w:rFonts w:ascii="Times New Roman" w:hAnsi="Times New Roman" w:cs="Times New Roman"/>
          <w:sz w:val="28"/>
          <w:szCs w:val="28"/>
        </w:rPr>
        <w:t>;</w:t>
      </w:r>
    </w:p>
    <w:p w:rsidR="00CA7D87" w:rsidRPr="00D20EC7" w:rsidRDefault="00CB1B70" w:rsidP="008356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A51F7B">
        <w:rPr>
          <w:rFonts w:ascii="Times New Roman" w:hAnsi="Times New Roman" w:cs="Times New Roman"/>
          <w:sz w:val="28"/>
          <w:szCs w:val="28"/>
        </w:rPr>
        <w:t xml:space="preserve"> </w:t>
      </w:r>
      <w:r w:rsidR="006F1E97">
        <w:rPr>
          <w:rFonts w:ascii="Times New Roman" w:hAnsi="Times New Roman" w:cs="Times New Roman"/>
          <w:sz w:val="28"/>
          <w:szCs w:val="28"/>
        </w:rPr>
        <w:t>20</w:t>
      </w:r>
      <w:r w:rsidR="0087500C"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6F1E97">
        <w:rPr>
          <w:rFonts w:ascii="Times New Roman" w:hAnsi="Times New Roman" w:cs="Times New Roman"/>
          <w:sz w:val="28"/>
          <w:szCs w:val="28"/>
        </w:rPr>
        <w:t>17,4</w:t>
      </w:r>
      <w:r w:rsidR="0044429E">
        <w:rPr>
          <w:rFonts w:ascii="Times New Roman" w:hAnsi="Times New Roman" w:cs="Times New Roman"/>
          <w:sz w:val="28"/>
          <w:szCs w:val="28"/>
        </w:rPr>
        <w:t xml:space="preserve"> </w:t>
      </w:r>
      <w:r w:rsidR="00E56B0B">
        <w:rPr>
          <w:rFonts w:ascii="Times New Roman" w:hAnsi="Times New Roman" w:cs="Times New Roman"/>
          <w:sz w:val="28"/>
          <w:szCs w:val="28"/>
        </w:rPr>
        <w:t>%</w:t>
      </w:r>
      <w:r w:rsidR="00892370">
        <w:rPr>
          <w:rFonts w:ascii="Times New Roman" w:hAnsi="Times New Roman" w:cs="Times New Roman"/>
          <w:sz w:val="28"/>
          <w:szCs w:val="28"/>
        </w:rPr>
        <w:t xml:space="preserve">) обращений </w:t>
      </w:r>
      <w:r w:rsidR="00850B79" w:rsidRPr="00D20EC7">
        <w:rPr>
          <w:rFonts w:ascii="Times New Roman" w:hAnsi="Times New Roman" w:cs="Times New Roman"/>
          <w:sz w:val="28"/>
          <w:szCs w:val="28"/>
        </w:rPr>
        <w:t>с л</w:t>
      </w:r>
      <w:r w:rsidR="00850B79" w:rsidRPr="00D20EC7">
        <w:rPr>
          <w:rFonts w:ascii="Times New Roman" w:eastAsia="Times New Roman" w:hAnsi="Times New Roman" w:cs="Times New Roman"/>
          <w:sz w:val="28"/>
          <w:szCs w:val="28"/>
        </w:rPr>
        <w:t>ичного приема граждан;</w:t>
      </w:r>
    </w:p>
    <w:p w:rsidR="00CB1B70" w:rsidRDefault="00CB1B70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0A5C5D">
        <w:rPr>
          <w:rFonts w:ascii="Times New Roman" w:hAnsi="Times New Roman" w:cs="Times New Roman"/>
          <w:sz w:val="28"/>
          <w:szCs w:val="28"/>
        </w:rPr>
        <w:t xml:space="preserve"> </w:t>
      </w:r>
      <w:r w:rsidR="00BF4641">
        <w:rPr>
          <w:rFonts w:ascii="Times New Roman" w:hAnsi="Times New Roman" w:cs="Times New Roman"/>
          <w:sz w:val="28"/>
          <w:szCs w:val="28"/>
        </w:rPr>
        <w:t>8</w:t>
      </w:r>
      <w:r w:rsidR="00F024C0">
        <w:rPr>
          <w:rFonts w:ascii="Times New Roman" w:hAnsi="Times New Roman" w:cs="Times New Roman"/>
          <w:sz w:val="28"/>
          <w:szCs w:val="28"/>
        </w:rPr>
        <w:t>5</w:t>
      </w:r>
      <w:r w:rsidR="0087500C"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BF4641">
        <w:rPr>
          <w:rFonts w:ascii="Times New Roman" w:hAnsi="Times New Roman" w:cs="Times New Roman"/>
          <w:sz w:val="28"/>
          <w:szCs w:val="28"/>
        </w:rPr>
        <w:t>73,9</w:t>
      </w:r>
      <w:r w:rsidR="00003382" w:rsidRPr="00D20EC7">
        <w:rPr>
          <w:rFonts w:ascii="Times New Roman" w:hAnsi="Times New Roman" w:cs="Times New Roman"/>
          <w:sz w:val="28"/>
          <w:szCs w:val="28"/>
        </w:rPr>
        <w:t>%)</w:t>
      </w:r>
      <w:r w:rsidR="00F9297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2102B"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F92970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B2102B" w:rsidRPr="00D20EC7">
        <w:rPr>
          <w:rFonts w:ascii="Times New Roman" w:hAnsi="Times New Roman" w:cs="Times New Roman"/>
          <w:sz w:val="28"/>
          <w:szCs w:val="28"/>
        </w:rPr>
        <w:t>в администрацию города Заринска</w:t>
      </w:r>
      <w:r w:rsidR="00E76D26" w:rsidRPr="00D20EC7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="00F92970">
        <w:rPr>
          <w:rFonts w:ascii="Times New Roman" w:hAnsi="Times New Roman" w:cs="Times New Roman"/>
          <w:sz w:val="28"/>
          <w:szCs w:val="28"/>
        </w:rPr>
        <w:t xml:space="preserve">, </w:t>
      </w:r>
      <w:r w:rsidR="002770ED" w:rsidRPr="00D20EC7">
        <w:rPr>
          <w:rFonts w:ascii="Times New Roman" w:hAnsi="Times New Roman" w:cs="Times New Roman"/>
          <w:sz w:val="28"/>
          <w:szCs w:val="28"/>
        </w:rPr>
        <w:t xml:space="preserve">в </w:t>
      </w:r>
      <w:r w:rsidR="00A256E3" w:rsidRPr="00D20EC7">
        <w:rPr>
          <w:rFonts w:ascii="Times New Roman" w:hAnsi="Times New Roman" w:cs="Times New Roman"/>
          <w:sz w:val="28"/>
          <w:szCs w:val="28"/>
        </w:rPr>
        <w:t>электронн</w:t>
      </w:r>
      <w:r w:rsidR="009416ED">
        <w:rPr>
          <w:rFonts w:ascii="Times New Roman" w:hAnsi="Times New Roman" w:cs="Times New Roman"/>
          <w:sz w:val="28"/>
          <w:szCs w:val="28"/>
        </w:rPr>
        <w:t>ой</w:t>
      </w:r>
      <w:r w:rsidR="00F92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970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="00BF4641">
        <w:rPr>
          <w:rFonts w:ascii="Times New Roman" w:hAnsi="Times New Roman" w:cs="Times New Roman"/>
          <w:sz w:val="28"/>
          <w:szCs w:val="28"/>
        </w:rPr>
        <w:t xml:space="preserve"> а также по перенаправлены из других ведомств (Минобрнауки АК, Роспотребнадзор)</w:t>
      </w:r>
      <w:r w:rsidR="007951C8" w:rsidRPr="00D20EC7">
        <w:rPr>
          <w:rFonts w:ascii="Times New Roman" w:hAnsi="Times New Roman" w:cs="Times New Roman"/>
          <w:sz w:val="28"/>
          <w:szCs w:val="28"/>
        </w:rPr>
        <w:t>.</w:t>
      </w:r>
    </w:p>
    <w:p w:rsidR="00EB0183" w:rsidRDefault="00EB0183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183" w:rsidRDefault="00EB0183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D0" w:rsidRDefault="00FD2AE7" w:rsidP="004A405D">
      <w:pPr>
        <w:spacing w:after="30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08899" cy="3292115"/>
            <wp:effectExtent l="19050" t="0" r="25101" b="3535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1812" w:rsidRDefault="007951C8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Поступившие </w:t>
      </w:r>
      <w:r w:rsidR="0060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в администрацию города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3"/>
        <w:tblW w:w="0" w:type="auto"/>
        <w:tblInd w:w="-459" w:type="dxa"/>
        <w:tblLook w:val="04A0"/>
      </w:tblPr>
      <w:tblGrid>
        <w:gridCol w:w="6171"/>
        <w:gridCol w:w="1804"/>
        <w:gridCol w:w="1771"/>
      </w:tblGrid>
      <w:tr w:rsidR="00BB601E" w:rsidTr="00154ED8">
        <w:trPr>
          <w:trHeight w:val="390"/>
        </w:trPr>
        <w:tc>
          <w:tcPr>
            <w:tcW w:w="9746" w:type="dxa"/>
            <w:gridSpan w:val="3"/>
          </w:tcPr>
          <w:p w:rsidR="00BB601E" w:rsidRDefault="00BB601E" w:rsidP="00154ED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BB601E" w:rsidRPr="00154ED8" w:rsidRDefault="00BB601E" w:rsidP="00154ED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54ED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ОТВЕТСТВЕННЫМ ИСПОЛНИТЕЛЯМ</w:t>
            </w: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BB601E" w:rsidTr="00154ED8">
        <w:trPr>
          <w:trHeight w:val="1125"/>
        </w:trPr>
        <w:tc>
          <w:tcPr>
            <w:tcW w:w="6171" w:type="dxa"/>
          </w:tcPr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</w:tcPr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</w:tcPr>
          <w:p w:rsidR="00154ED8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DC5CB2" w:rsidTr="00534525">
        <w:trPr>
          <w:trHeight w:val="847"/>
        </w:trPr>
        <w:tc>
          <w:tcPr>
            <w:tcW w:w="6171" w:type="dxa"/>
          </w:tcPr>
          <w:p w:rsidR="00DC5CB2" w:rsidRPr="007A7578" w:rsidRDefault="00DC5CB2" w:rsidP="00DC5CB2">
            <w:pPr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  <w:tc>
          <w:tcPr>
            <w:tcW w:w="1804" w:type="dxa"/>
          </w:tcPr>
          <w:p w:rsidR="00DC5CB2" w:rsidRPr="00D6717F" w:rsidRDefault="00D6717F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DC5CB2" w:rsidRPr="00D6717F" w:rsidRDefault="00DC5CB2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671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</w:p>
        </w:tc>
        <w:tc>
          <w:tcPr>
            <w:tcW w:w="1804" w:type="dxa"/>
          </w:tcPr>
          <w:p w:rsidR="00DC5CB2" w:rsidRPr="00D6717F" w:rsidRDefault="00D6717F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71" w:type="dxa"/>
          </w:tcPr>
          <w:p w:rsidR="00DC5CB2" w:rsidRPr="007A7578" w:rsidRDefault="00D6717F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1804" w:type="dxa"/>
          </w:tcPr>
          <w:p w:rsidR="00DC5CB2" w:rsidRPr="00D6717F" w:rsidRDefault="00D6717F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DC5CB2" w:rsidRPr="007A7578" w:rsidRDefault="00D6717F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 xml:space="preserve">Комитет по культуре   </w:t>
            </w:r>
          </w:p>
        </w:tc>
        <w:tc>
          <w:tcPr>
            <w:tcW w:w="1804" w:type="dxa"/>
          </w:tcPr>
          <w:p w:rsidR="00DC5CB2" w:rsidRPr="007A7578" w:rsidRDefault="00D6717F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DC5CB2" w:rsidRPr="007A7578" w:rsidRDefault="00DC5CB2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804" w:type="dxa"/>
          </w:tcPr>
          <w:p w:rsidR="00DC5CB2" w:rsidRPr="00D6717F" w:rsidRDefault="00D6717F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71" w:type="dxa"/>
          </w:tcPr>
          <w:p w:rsidR="00DC5CB2" w:rsidRPr="007A7578" w:rsidRDefault="00D6717F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51,3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Комитет по строительству и архитектуре администрации города</w:t>
            </w:r>
          </w:p>
        </w:tc>
        <w:tc>
          <w:tcPr>
            <w:tcW w:w="1804" w:type="dxa"/>
          </w:tcPr>
          <w:p w:rsidR="00DC5CB2" w:rsidRPr="007A7578" w:rsidRDefault="00D6717F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1" w:type="dxa"/>
          </w:tcPr>
          <w:p w:rsidR="00DC5CB2" w:rsidRPr="007A7578" w:rsidRDefault="00D6717F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 xml:space="preserve">Управляющий делами администрации города         </w:t>
            </w:r>
          </w:p>
        </w:tc>
        <w:tc>
          <w:tcPr>
            <w:tcW w:w="1804" w:type="dxa"/>
          </w:tcPr>
          <w:p w:rsidR="00DC5CB2" w:rsidRPr="007A7578" w:rsidRDefault="00D6717F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1" w:type="dxa"/>
          </w:tcPr>
          <w:p w:rsidR="00DC5CB2" w:rsidRPr="007A7578" w:rsidRDefault="00D6717F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804" w:type="dxa"/>
          </w:tcPr>
          <w:p w:rsidR="00DC5CB2" w:rsidRPr="007A7578" w:rsidRDefault="00D6717F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DC5CB2" w:rsidRPr="007A7578" w:rsidRDefault="00DC5CB2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Комитет по физической культуре и спорту администрации города</w:t>
            </w:r>
          </w:p>
        </w:tc>
        <w:tc>
          <w:tcPr>
            <w:tcW w:w="1804" w:type="dxa"/>
          </w:tcPr>
          <w:p w:rsidR="00DC5CB2" w:rsidRPr="00D6717F" w:rsidRDefault="00D6717F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DC5CB2" w:rsidRPr="007A7578" w:rsidRDefault="00DC5CB2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804" w:type="dxa"/>
          </w:tcPr>
          <w:p w:rsidR="00DC5CB2" w:rsidRPr="00D6717F" w:rsidRDefault="00D6717F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DC5CB2" w:rsidRPr="007A7578" w:rsidRDefault="00DC5CB2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804" w:type="dxa"/>
          </w:tcPr>
          <w:p w:rsidR="00DC5CB2" w:rsidRPr="00D6717F" w:rsidRDefault="00D6717F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1" w:type="dxa"/>
          </w:tcPr>
          <w:p w:rsidR="00DC5CB2" w:rsidRPr="007A7578" w:rsidRDefault="00D6717F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Отдел по делам ГО ЧС и мобилизационной работе администрации города</w:t>
            </w:r>
          </w:p>
        </w:tc>
        <w:tc>
          <w:tcPr>
            <w:tcW w:w="1804" w:type="dxa"/>
          </w:tcPr>
          <w:p w:rsidR="00DC5CB2" w:rsidRPr="00D6717F" w:rsidRDefault="00D6717F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DC5CB2" w:rsidRPr="007A7578" w:rsidRDefault="00D6717F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7578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</w:tcPr>
          <w:p w:rsidR="00DC5CB2" w:rsidRPr="007A7578" w:rsidRDefault="00DC5CB2" w:rsidP="00DC5CB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7578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D6717F"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771" w:type="dxa"/>
          </w:tcPr>
          <w:p w:rsidR="00DC5CB2" w:rsidRPr="007A7578" w:rsidRDefault="00DC5CB2" w:rsidP="00DC5CB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7578">
              <w:rPr>
                <w:rFonts w:ascii="Times New Roman" w:hAnsi="Times New Roman"/>
                <w:b/>
                <w:i/>
                <w:sz w:val="28"/>
                <w:szCs w:val="28"/>
              </w:rPr>
              <w:t>100,0</w:t>
            </w:r>
          </w:p>
        </w:tc>
      </w:tr>
    </w:tbl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154ED8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154ED8" w:rsidP="005D584D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D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05451" cy="8272733"/>
            <wp:effectExtent l="19050" t="0" r="9549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4A405D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0F5DCC" w:rsidP="000F5DCC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B276D">
        <w:rPr>
          <w:rFonts w:ascii="Times New Roman" w:hAnsi="Times New Roman" w:cs="Times New Roman"/>
          <w:sz w:val="28"/>
          <w:szCs w:val="28"/>
        </w:rPr>
        <w:t>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 </w:t>
      </w:r>
      <w:r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76D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7F0E">
        <w:rPr>
          <w:rFonts w:ascii="Times New Roman" w:hAnsi="Times New Roman" w:cs="Times New Roman"/>
          <w:sz w:val="28"/>
          <w:szCs w:val="28"/>
        </w:rPr>
        <w:t xml:space="preserve"> квартале 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C001E">
        <w:rPr>
          <w:rFonts w:ascii="Times New Roman" w:hAnsi="Times New Roman" w:cs="Times New Roman"/>
          <w:sz w:val="28"/>
          <w:szCs w:val="28"/>
        </w:rPr>
        <w:t>поступило</w:t>
      </w:r>
      <w:r w:rsidR="00697F0E">
        <w:rPr>
          <w:rFonts w:ascii="Times New Roman" w:hAnsi="Times New Roman" w:cs="Times New Roman"/>
          <w:sz w:val="28"/>
          <w:szCs w:val="28"/>
        </w:rPr>
        <w:t xml:space="preserve"> 40</w:t>
      </w:r>
      <w:r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697F0E">
        <w:rPr>
          <w:rFonts w:ascii="Times New Roman" w:hAnsi="Times New Roman" w:cs="Times New Roman"/>
          <w:sz w:val="28"/>
          <w:szCs w:val="28"/>
        </w:rPr>
        <w:t>34,8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%)</w:t>
      </w:r>
      <w:r w:rsidR="00697F0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1C001E">
        <w:rPr>
          <w:rFonts w:ascii="Times New Roman" w:hAnsi="Times New Roman" w:cs="Times New Roman"/>
          <w:sz w:val="28"/>
          <w:szCs w:val="28"/>
        </w:rPr>
        <w:t xml:space="preserve"> от жителей многоэтажной </w:t>
      </w:r>
      <w:proofErr w:type="gramStart"/>
      <w:r w:rsidRPr="001C001E">
        <w:rPr>
          <w:rFonts w:ascii="Times New Roman" w:hAnsi="Times New Roman" w:cs="Times New Roman"/>
          <w:sz w:val="28"/>
          <w:szCs w:val="28"/>
        </w:rPr>
        <w:t>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7F0E">
        <w:rPr>
          <w:rFonts w:ascii="Times New Roman" w:hAnsi="Times New Roman" w:cs="Times New Roman"/>
          <w:sz w:val="28"/>
          <w:szCs w:val="28"/>
        </w:rPr>
        <w:t>46</w:t>
      </w:r>
      <w:r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8B276D">
        <w:rPr>
          <w:rFonts w:ascii="Times New Roman" w:hAnsi="Times New Roman" w:cs="Times New Roman"/>
          <w:sz w:val="28"/>
          <w:szCs w:val="28"/>
        </w:rPr>
        <w:t>40</w:t>
      </w:r>
      <w:r w:rsidR="00697F0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1C001E">
        <w:rPr>
          <w:rFonts w:ascii="Times New Roman" w:hAnsi="Times New Roman" w:cs="Times New Roman"/>
          <w:sz w:val="28"/>
          <w:szCs w:val="28"/>
        </w:rPr>
        <w:t xml:space="preserve"> от жителей микрорайонов индивидуальной застройки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855BA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ых адресов -</w:t>
      </w:r>
      <w:r w:rsidRPr="000855BA">
        <w:rPr>
          <w:rFonts w:ascii="Times New Roman" w:hAnsi="Times New Roman" w:cs="Times New Roman"/>
          <w:sz w:val="28"/>
          <w:szCs w:val="28"/>
        </w:rPr>
        <w:t xml:space="preserve"> </w:t>
      </w:r>
      <w:r w:rsidR="00697F0E">
        <w:rPr>
          <w:rFonts w:ascii="Times New Roman" w:hAnsi="Times New Roman" w:cs="Times New Roman"/>
          <w:sz w:val="28"/>
          <w:szCs w:val="28"/>
        </w:rPr>
        <w:t>28</w:t>
      </w:r>
      <w:r w:rsidRPr="000855BA">
        <w:rPr>
          <w:rFonts w:ascii="Times New Roman" w:hAnsi="Times New Roman" w:cs="Times New Roman"/>
          <w:sz w:val="28"/>
          <w:szCs w:val="28"/>
        </w:rPr>
        <w:t xml:space="preserve"> обращений  (</w:t>
      </w:r>
      <w:r w:rsidR="00697F0E">
        <w:rPr>
          <w:rFonts w:ascii="Times New Roman" w:hAnsi="Times New Roman" w:cs="Times New Roman"/>
          <w:sz w:val="28"/>
          <w:szCs w:val="28"/>
        </w:rPr>
        <w:t>24,3</w:t>
      </w:r>
      <w:r w:rsidRPr="000855BA">
        <w:rPr>
          <w:rFonts w:ascii="Times New Roman" w:hAnsi="Times New Roman" w:cs="Times New Roman"/>
          <w:sz w:val="28"/>
          <w:szCs w:val="28"/>
        </w:rPr>
        <w:t xml:space="preserve"> %),  </w:t>
      </w:r>
      <w:r w:rsidR="00697F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обращени</w:t>
      </w:r>
      <w:r w:rsidR="00697F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(</w:t>
      </w:r>
      <w:r w:rsidR="00F83AB5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412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с другой территории</w:t>
      </w:r>
      <w:r w:rsidRPr="001C001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3139"/>
        <w:tblW w:w="9557" w:type="dxa"/>
        <w:tblLook w:val="04A0"/>
      </w:tblPr>
      <w:tblGrid>
        <w:gridCol w:w="6226"/>
        <w:gridCol w:w="1664"/>
        <w:gridCol w:w="1667"/>
      </w:tblGrid>
      <w:tr w:rsidR="000F5DCC" w:rsidTr="008B276D">
        <w:trPr>
          <w:trHeight w:val="488"/>
        </w:trPr>
        <w:tc>
          <w:tcPr>
            <w:tcW w:w="9557" w:type="dxa"/>
            <w:gridSpan w:val="3"/>
          </w:tcPr>
          <w:p w:rsidR="000F5DCC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0F5DCC" w:rsidRPr="00DB4550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DB455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МЕСТУ ЖИТЕЛЬСТВА</w:t>
            </w:r>
          </w:p>
          <w:p w:rsidR="000F5DCC" w:rsidRPr="007E2A21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0F5DCC" w:rsidTr="008B276D">
        <w:trPr>
          <w:trHeight w:val="1512"/>
        </w:trPr>
        <w:tc>
          <w:tcPr>
            <w:tcW w:w="6226" w:type="dxa"/>
          </w:tcPr>
          <w:p w:rsidR="000F5DCC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0F5DCC" w:rsidTr="008B276D">
        <w:trPr>
          <w:trHeight w:val="369"/>
        </w:trPr>
        <w:tc>
          <w:tcPr>
            <w:tcW w:w="6226" w:type="dxa"/>
          </w:tcPr>
          <w:p w:rsidR="000F5DCC" w:rsidRDefault="000F5DCC" w:rsidP="008B276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697F0E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697F0E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</w:tr>
      <w:tr w:rsidR="000F5DCC" w:rsidTr="008B276D">
        <w:trPr>
          <w:trHeight w:val="369"/>
        </w:trPr>
        <w:tc>
          <w:tcPr>
            <w:tcW w:w="6226" w:type="dxa"/>
          </w:tcPr>
          <w:p w:rsidR="000F5DCC" w:rsidRDefault="000F5DCC" w:rsidP="008B276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8B276D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3A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8B276D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697F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5DCC" w:rsidTr="008B276D">
        <w:trPr>
          <w:trHeight w:val="369"/>
        </w:trPr>
        <w:tc>
          <w:tcPr>
            <w:tcW w:w="6226" w:type="dxa"/>
          </w:tcPr>
          <w:p w:rsidR="000F5DCC" w:rsidRPr="000855BA" w:rsidRDefault="000F5DCC" w:rsidP="008B276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55BA">
              <w:rPr>
                <w:rFonts w:ascii="Times New Roman" w:hAnsi="Times New Roman" w:cs="Times New Roman"/>
                <w:sz w:val="28"/>
                <w:szCs w:val="28"/>
              </w:rPr>
              <w:t>Электронные адреса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F83AB5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8B276D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7F0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0F5DCC" w:rsidTr="008B276D">
        <w:trPr>
          <w:trHeight w:val="369"/>
        </w:trPr>
        <w:tc>
          <w:tcPr>
            <w:tcW w:w="6226" w:type="dxa"/>
          </w:tcPr>
          <w:p w:rsidR="000F5DCC" w:rsidRDefault="000F5DCC" w:rsidP="008B276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Иногородние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F83AB5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F83AB5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F5DCC" w:rsidTr="008B276D">
        <w:trPr>
          <w:trHeight w:val="314"/>
        </w:trPr>
        <w:tc>
          <w:tcPr>
            <w:tcW w:w="6226" w:type="dxa"/>
          </w:tcPr>
          <w:p w:rsidR="000F5DCC" w:rsidRPr="000C1DFB" w:rsidRDefault="000F5DCC" w:rsidP="008B276D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Pr="000855BA" w:rsidRDefault="00697F0E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115</w:t>
            </w:r>
          </w:p>
          <w:p w:rsidR="000F5DCC" w:rsidRPr="000855BA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Pr="000855BA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55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100,0</w:t>
            </w:r>
          </w:p>
        </w:tc>
      </w:tr>
    </w:tbl>
    <w:p w:rsidR="00BB601E" w:rsidRDefault="000F5DCC" w:rsidP="000F5DCC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9357" cy="2898475"/>
            <wp:effectExtent l="19050" t="0" r="26143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3AA3" w:rsidRPr="00F83AB5" w:rsidRDefault="005319FC" w:rsidP="00F83AB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AB5">
        <w:rPr>
          <w:rFonts w:ascii="Times New Roman" w:hAnsi="Times New Roman" w:cs="Times New Roman"/>
          <w:color w:val="000000" w:themeColor="text1"/>
          <w:sz w:val="28"/>
          <w:szCs w:val="28"/>
        </w:rPr>
        <w:t>Десять</w:t>
      </w:r>
      <w:r w:rsidR="00D70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</w:t>
      </w:r>
      <w:r w:rsidR="00072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72D">
        <w:rPr>
          <w:rFonts w:ascii="Times New Roman" w:hAnsi="Times New Roman" w:cs="Times New Roman"/>
          <w:color w:val="000000" w:themeColor="text1"/>
          <w:sz w:val="28"/>
          <w:szCs w:val="28"/>
        </w:rPr>
        <w:t>получено от председателей</w:t>
      </w:r>
      <w:r w:rsidR="005C5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уличного комитета ТОС</w:t>
      </w:r>
      <w:r w:rsidR="00072C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405D" w:rsidRDefault="004C3AA3" w:rsidP="008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C001E" w:rsidRPr="009F6BB2">
        <w:rPr>
          <w:rFonts w:ascii="Times New Roman" w:hAnsi="Times New Roman" w:cs="Times New Roman"/>
          <w:sz w:val="28"/>
          <w:szCs w:val="28"/>
        </w:rPr>
        <w:t>Анализ тематики обращений показал, что в</w:t>
      </w:r>
      <w:r w:rsidR="005B2CA5">
        <w:rPr>
          <w:rFonts w:ascii="Times New Roman" w:hAnsi="Times New Roman" w:cs="Times New Roman"/>
          <w:sz w:val="28"/>
          <w:szCs w:val="28"/>
        </w:rPr>
        <w:t>о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</w:t>
      </w:r>
      <w:r w:rsidR="001F25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2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5E7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F25E7" w:rsidRPr="001F25E7">
        <w:rPr>
          <w:rFonts w:ascii="Times New Roman" w:hAnsi="Times New Roman" w:cs="Times New Roman"/>
          <w:sz w:val="28"/>
          <w:szCs w:val="28"/>
        </w:rPr>
        <w:t xml:space="preserve"> </w:t>
      </w:r>
      <w:r w:rsidR="00F83AB5">
        <w:rPr>
          <w:rFonts w:ascii="Times New Roman" w:hAnsi="Times New Roman" w:cs="Times New Roman"/>
          <w:sz w:val="28"/>
          <w:szCs w:val="28"/>
        </w:rPr>
        <w:t>2022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год</w:t>
      </w:r>
      <w:r w:rsidR="001F25E7">
        <w:rPr>
          <w:rFonts w:ascii="Times New Roman" w:hAnsi="Times New Roman" w:cs="Times New Roman"/>
          <w:sz w:val="28"/>
          <w:szCs w:val="28"/>
        </w:rPr>
        <w:t>а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</w:t>
      </w:r>
      <w:r w:rsidR="00093F3A">
        <w:rPr>
          <w:rFonts w:ascii="Times New Roman" w:hAnsi="Times New Roman" w:cs="Times New Roman"/>
          <w:sz w:val="28"/>
          <w:szCs w:val="28"/>
        </w:rPr>
        <w:t>значительного изменения в характере просьб, заяв</w:t>
      </w:r>
      <w:r w:rsidR="00F83AB5">
        <w:rPr>
          <w:rFonts w:ascii="Times New Roman" w:hAnsi="Times New Roman" w:cs="Times New Roman"/>
          <w:sz w:val="28"/>
          <w:szCs w:val="28"/>
        </w:rPr>
        <w:t>лений, жалоб по сравнению с 2021</w:t>
      </w:r>
      <w:r w:rsidR="00093F3A">
        <w:rPr>
          <w:rFonts w:ascii="Times New Roman" w:hAnsi="Times New Roman" w:cs="Times New Roman"/>
          <w:sz w:val="28"/>
          <w:szCs w:val="28"/>
        </w:rPr>
        <w:t xml:space="preserve"> годом не произошло. П</w:t>
      </w:r>
      <w:r w:rsidR="00DB4550">
        <w:rPr>
          <w:rFonts w:ascii="Times New Roman" w:hAnsi="Times New Roman" w:cs="Times New Roman"/>
          <w:sz w:val="28"/>
          <w:szCs w:val="28"/>
        </w:rPr>
        <w:t>о-прежнему остаются актуальными вопросы жилищно-коммунального хозяйства</w:t>
      </w:r>
      <w:r w:rsidR="0004311C">
        <w:rPr>
          <w:rFonts w:ascii="Times New Roman" w:hAnsi="Times New Roman" w:cs="Times New Roman"/>
          <w:sz w:val="28"/>
          <w:szCs w:val="28"/>
        </w:rPr>
        <w:t xml:space="preserve"> (</w:t>
      </w:r>
      <w:r w:rsidR="005B2CA5">
        <w:rPr>
          <w:rFonts w:ascii="Times New Roman" w:hAnsi="Times New Roman" w:cs="Times New Roman"/>
          <w:sz w:val="28"/>
          <w:szCs w:val="28"/>
        </w:rPr>
        <w:t>отсыпка дорог щебнем</w:t>
      </w:r>
      <w:r w:rsidR="00121A54">
        <w:rPr>
          <w:rFonts w:ascii="Times New Roman" w:hAnsi="Times New Roman" w:cs="Times New Roman"/>
          <w:sz w:val="28"/>
          <w:szCs w:val="28"/>
        </w:rPr>
        <w:t>, установ</w:t>
      </w:r>
      <w:r w:rsidR="00E71473">
        <w:rPr>
          <w:rFonts w:ascii="Times New Roman" w:hAnsi="Times New Roman" w:cs="Times New Roman"/>
          <w:sz w:val="28"/>
          <w:szCs w:val="28"/>
        </w:rPr>
        <w:t xml:space="preserve">ка фонарей уличного освещения, </w:t>
      </w:r>
      <w:r w:rsidR="005C5252">
        <w:rPr>
          <w:rFonts w:ascii="Times New Roman" w:hAnsi="Times New Roman" w:cs="Times New Roman"/>
          <w:sz w:val="28"/>
          <w:szCs w:val="28"/>
        </w:rPr>
        <w:t xml:space="preserve">работа общественного транспорта и </w:t>
      </w:r>
      <w:r w:rsidR="00121A54">
        <w:rPr>
          <w:rFonts w:ascii="Times New Roman" w:hAnsi="Times New Roman" w:cs="Times New Roman"/>
          <w:sz w:val="28"/>
          <w:szCs w:val="28"/>
        </w:rPr>
        <w:t xml:space="preserve">т.д.). </w:t>
      </w:r>
      <w:r w:rsidR="008C1DB8">
        <w:rPr>
          <w:rFonts w:ascii="Times New Roman" w:hAnsi="Times New Roman" w:cs="Times New Roman"/>
          <w:sz w:val="28"/>
          <w:szCs w:val="28"/>
        </w:rPr>
        <w:t>По сравнению с аналогичными периодами прошлых лет увеличилось</w:t>
      </w:r>
      <w:r w:rsidR="00121A54">
        <w:rPr>
          <w:rFonts w:ascii="Times New Roman" w:hAnsi="Times New Roman" w:cs="Times New Roman"/>
          <w:sz w:val="28"/>
          <w:szCs w:val="28"/>
        </w:rPr>
        <w:t xml:space="preserve"> </w:t>
      </w:r>
      <w:r w:rsidR="008C1DB8">
        <w:rPr>
          <w:rFonts w:ascii="Times New Roman" w:hAnsi="Times New Roman" w:cs="Times New Roman"/>
          <w:sz w:val="28"/>
          <w:szCs w:val="28"/>
        </w:rPr>
        <w:t>количество</w:t>
      </w:r>
      <w:r w:rsidR="0035352D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8C1DB8">
        <w:rPr>
          <w:rFonts w:ascii="Times New Roman" w:hAnsi="Times New Roman" w:cs="Times New Roman"/>
          <w:sz w:val="28"/>
          <w:szCs w:val="28"/>
        </w:rPr>
        <w:t>по вопросам</w:t>
      </w:r>
      <w:r w:rsidR="0035352D">
        <w:rPr>
          <w:rFonts w:ascii="Times New Roman" w:hAnsi="Times New Roman" w:cs="Times New Roman"/>
          <w:sz w:val="28"/>
          <w:szCs w:val="28"/>
        </w:rPr>
        <w:t xml:space="preserve"> предоставления жи</w:t>
      </w:r>
      <w:r w:rsidR="00121A54">
        <w:rPr>
          <w:rFonts w:ascii="Times New Roman" w:hAnsi="Times New Roman" w:cs="Times New Roman"/>
          <w:sz w:val="28"/>
          <w:szCs w:val="28"/>
        </w:rPr>
        <w:t>лья и</w:t>
      </w:r>
      <w:r w:rsidR="0035352D">
        <w:rPr>
          <w:rFonts w:ascii="Times New Roman" w:hAnsi="Times New Roman" w:cs="Times New Roman"/>
          <w:sz w:val="28"/>
          <w:szCs w:val="28"/>
        </w:rPr>
        <w:t xml:space="preserve"> </w:t>
      </w:r>
      <w:r w:rsidR="0035352D">
        <w:rPr>
          <w:rFonts w:ascii="Times New Roman" w:hAnsi="Times New Roman" w:cs="Times New Roman"/>
          <w:sz w:val="28"/>
          <w:szCs w:val="28"/>
        </w:rPr>
        <w:lastRenderedPageBreak/>
        <w:t>улучшения жилищных условий</w:t>
      </w:r>
      <w:r w:rsidR="001C001E" w:rsidRPr="009F6BB2">
        <w:rPr>
          <w:rFonts w:ascii="Times New Roman" w:hAnsi="Times New Roman" w:cs="Times New Roman"/>
          <w:sz w:val="28"/>
          <w:szCs w:val="28"/>
        </w:rPr>
        <w:t>.</w:t>
      </w:r>
      <w:r w:rsidR="00093F3A">
        <w:rPr>
          <w:rFonts w:ascii="Times New Roman" w:hAnsi="Times New Roman" w:cs="Times New Roman"/>
          <w:sz w:val="28"/>
          <w:szCs w:val="28"/>
        </w:rPr>
        <w:t xml:space="preserve"> </w:t>
      </w:r>
      <w:r w:rsidR="0043708B">
        <w:rPr>
          <w:rFonts w:ascii="Times New Roman" w:hAnsi="Times New Roman" w:cs="Times New Roman"/>
          <w:sz w:val="28"/>
          <w:szCs w:val="28"/>
        </w:rPr>
        <w:t>В соответст</w:t>
      </w:r>
      <w:r w:rsidR="003C4719">
        <w:rPr>
          <w:rFonts w:ascii="Times New Roman" w:hAnsi="Times New Roman" w:cs="Times New Roman"/>
          <w:sz w:val="28"/>
          <w:szCs w:val="28"/>
        </w:rPr>
        <w:t xml:space="preserve">вии с </w:t>
      </w:r>
      <w:r w:rsidR="00437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08B">
        <w:rPr>
          <w:rFonts w:ascii="Times New Roman" w:hAnsi="Times New Roman" w:cs="Times New Roman"/>
          <w:sz w:val="28"/>
          <w:szCs w:val="28"/>
        </w:rPr>
        <w:t>типовым тематическим классификатором, действующим с 1 января 2018 года тематика об</w:t>
      </w:r>
      <w:r w:rsidR="00094CA8">
        <w:rPr>
          <w:rFonts w:ascii="Times New Roman" w:hAnsi="Times New Roman" w:cs="Times New Roman"/>
          <w:sz w:val="28"/>
          <w:szCs w:val="28"/>
        </w:rPr>
        <w:t>ращений</w:t>
      </w:r>
      <w:r w:rsidR="0043708B">
        <w:rPr>
          <w:rFonts w:ascii="Times New Roman" w:hAnsi="Times New Roman" w:cs="Times New Roman"/>
          <w:sz w:val="28"/>
          <w:szCs w:val="28"/>
        </w:rPr>
        <w:t xml:space="preserve"> за </w:t>
      </w:r>
      <w:r w:rsidR="004370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2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2CA5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3708B" w:rsidRPr="001F25E7">
        <w:rPr>
          <w:rFonts w:ascii="Times New Roman" w:hAnsi="Times New Roman" w:cs="Times New Roman"/>
          <w:sz w:val="28"/>
          <w:szCs w:val="28"/>
        </w:rPr>
        <w:t xml:space="preserve"> </w:t>
      </w:r>
      <w:r w:rsidR="00F83AB5">
        <w:rPr>
          <w:rFonts w:ascii="Times New Roman" w:hAnsi="Times New Roman" w:cs="Times New Roman"/>
          <w:sz w:val="28"/>
          <w:szCs w:val="28"/>
        </w:rPr>
        <w:t>2022</w:t>
      </w:r>
      <w:r w:rsidR="0043708B">
        <w:rPr>
          <w:rFonts w:ascii="Times New Roman" w:hAnsi="Times New Roman" w:cs="Times New Roman"/>
          <w:sz w:val="28"/>
          <w:szCs w:val="28"/>
        </w:rPr>
        <w:t xml:space="preserve"> года сложилась</w:t>
      </w:r>
      <w:proofErr w:type="gramEnd"/>
      <w:r w:rsidR="0043708B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tbl>
      <w:tblPr>
        <w:tblW w:w="9365" w:type="dxa"/>
        <w:jc w:val="center"/>
        <w:tblInd w:w="94" w:type="dxa"/>
        <w:tblLook w:val="04A0"/>
      </w:tblPr>
      <w:tblGrid>
        <w:gridCol w:w="5923"/>
        <w:gridCol w:w="1417"/>
        <w:gridCol w:w="2025"/>
      </w:tblGrid>
      <w:tr w:rsidR="00E23C29" w:rsidRPr="00E23C29" w:rsidTr="004A405D">
        <w:trPr>
          <w:trHeight w:val="944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29" w:rsidRPr="00E23C29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Наименование рубрики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9" w:rsidRPr="00E23C29" w:rsidRDefault="00E23C29" w:rsidP="002A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обращений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C77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</w:p>
          <w:p w:rsidR="002C4C34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общего</w:t>
            </w:r>
          </w:p>
          <w:p w:rsidR="00E23C29" w:rsidRPr="00E23C29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количества, %</w:t>
            </w: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F83AB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B20193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2,6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0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Конституционный строй</w:t>
            </w:r>
            <w:r w:rsidR="00093F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F83AB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09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государственного управления</w:t>
            </w:r>
            <w:r w:rsidR="00BE1F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F83AB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Гражданское право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99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9" w:rsidRPr="00E23C29" w:rsidRDefault="00EF30D0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B20193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6,9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9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Труд и занятость населения</w:t>
            </w:r>
            <w:r w:rsidR="00BD62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B20193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F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Социальное обеспечение и социальное страхование</w:t>
            </w:r>
            <w:r w:rsidR="00EC17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(социальная защита детей-сирот, социальная поддержка и помощь гражданам, находящим</w:t>
            </w:r>
            <w:r w:rsid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ся в трудной жизненной ситуации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B20193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B20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Образование. Наука. Культура</w:t>
            </w:r>
            <w:r w:rsidR="00BD62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03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B20193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B2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Здравоохранение. Физическая культура и спорт.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Туризм</w:t>
            </w:r>
            <w:r w:rsidR="00923A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="00EF30D0" w:rsidRP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портивные сооружения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EF30D0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5C0F69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  <w:r w:rsidR="00B20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5C0F6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  <w:r w:rsidR="00B201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3,9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90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Хозяйственная деятельность</w:t>
            </w:r>
            <w:r w:rsidR="00DB37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03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EF30D0" w:rsidRP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благоустройство и ремонт дорог, в т.ч. тротуаров, отсыпка дорог щебнем, комплексное благоустройство, строительство и ремонт мостов,  установка дорожных знаков, организация детских и спортивных площадок, вырубка деревьев, ненадлежащее содержание домашних животных</w:t>
            </w:r>
            <w:r w:rsid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F30D0" w:rsidRP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уличное освещение</w:t>
            </w:r>
            <w:r w:rsid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F30D0" w:rsidRP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земельные споры, архитектура и строительс</w:t>
            </w:r>
            <w:r w:rsid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  (</w:t>
            </w:r>
            <w:r w:rsidR="00EF30D0" w:rsidRP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реконструкция дома</w:t>
            </w:r>
            <w:r w:rsid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F30D0" w:rsidRP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управление в сфере торговли, правила торговли,</w:t>
            </w:r>
            <w:r w:rsidR="00EF30D0">
              <w:t xml:space="preserve"> </w:t>
            </w:r>
            <w:r w:rsid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="00EF30D0" w:rsidRP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ащита прав потребителей</w:t>
            </w:r>
            <w:r w:rsid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а</w:t>
            </w:r>
            <w:r w:rsidR="00EF30D0" w:rsidRP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ренда земельных участков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952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B20193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Внешнеэкономическая деятельность. Таможенное дело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B2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Природные ресурсы и охрана окружающей природной среды</w:t>
            </w:r>
            <w:r w:rsidR="00903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B20193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416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и информатизация</w:t>
            </w:r>
            <w:r w:rsidR="00952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B20193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B20193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B20193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18,3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B20193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B2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Безопасность и охрана правопорядка</w:t>
            </w:r>
            <w:r w:rsidR="005022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03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C0F69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5C0F69" w:rsidRP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храна общественного порядка</w:t>
            </w:r>
            <w:r w:rsid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нарушение правил парковки 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автотранспорта, нарушение закона о тишине)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B20193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Уголовное право. Исполнение наказаний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Правосудие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Прокуратура. Органы юстиции. Адвокатура.</w:t>
            </w:r>
          </w:p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Нотариат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B20193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B20193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18,3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положения жилищного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17E7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Жилищный фонд</w:t>
            </w:r>
            <w:r w:rsidR="005C0F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C0F69" w:rsidRP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(вопросы частного домовладения)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5C0F69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132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90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  <w:r w:rsidR="0028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(обеспечение жильем </w:t>
            </w:r>
            <w:r w:rsid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детей-сирот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C0F69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обеспечение жильем </w:t>
            </w:r>
            <w:r w:rsidR="005C0F69" w:rsidRP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семей, имеющих детей-инвалидов</w:t>
            </w:r>
            <w:r w:rsid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C0F69" w:rsidRP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выселение из жилища</w:t>
            </w:r>
            <w:r w:rsid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предоставление жилого помещения по договору социального найма)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B20193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5C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  <w:r w:rsidR="0028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03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17E78" w:rsidRPr="00017E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5C0F69" w:rsidRP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оплата жилищно-коммунальных услуг</w:t>
            </w:r>
            <w:r w:rsid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C0F69" w:rsidRP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вывоз мусора, подключение жилого дома к водоснабжению, перебои в работе канализации</w:t>
            </w:r>
            <w:r w:rsid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5C0F69" w:rsidRPr="00017E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деятельность управляющих компаний</w:t>
            </w:r>
            <w:r w:rsid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C0F69" w:rsidRP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капита</w:t>
            </w:r>
            <w:r w:rsid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льный ремонт общего имущества, с</w:t>
            </w:r>
            <w:r w:rsidR="005C0F69" w:rsidRP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одержание общего имущества, приватизация жилищного фонда</w:t>
            </w:r>
            <w:r w:rsidR="00017E78" w:rsidRPr="00017E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B20193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Оплата строительства, содержания и ремонта жилья (</w:t>
            </w:r>
            <w:r w:rsidR="00017E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="00017E78" w:rsidRPr="00017E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редоставление субсидий на жилье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5C0F69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B20193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Дачное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17E7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B20193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B20193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8C1DB8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</w:t>
            </w:r>
            <w:r w:rsidR="00E23C29"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8E0D78" w:rsidRDefault="008E0D78" w:rsidP="000F5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B48" w:rsidRDefault="00E23C29" w:rsidP="00416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C2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65436" cy="4189262"/>
            <wp:effectExtent l="19050" t="0" r="21014" b="1738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03AF" w:rsidRPr="00416EBD" w:rsidRDefault="00903C84" w:rsidP="00903C8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2A21">
        <w:rPr>
          <w:rFonts w:ascii="Times New Roman" w:hAnsi="Times New Roman" w:cs="Times New Roman"/>
          <w:sz w:val="28"/>
          <w:szCs w:val="28"/>
        </w:rPr>
        <w:t>В соответстви</w:t>
      </w:r>
      <w:r w:rsidR="00184CF8">
        <w:rPr>
          <w:rFonts w:ascii="Times New Roman" w:hAnsi="Times New Roman" w:cs="Times New Roman"/>
          <w:sz w:val="28"/>
          <w:szCs w:val="28"/>
        </w:rPr>
        <w:t>и с Федеральным Законом от 02.05.2006</w:t>
      </w:r>
      <w:r w:rsidR="007E2A21">
        <w:rPr>
          <w:rFonts w:ascii="Times New Roman" w:hAnsi="Times New Roman" w:cs="Times New Roman"/>
          <w:sz w:val="28"/>
          <w:szCs w:val="28"/>
        </w:rPr>
        <w:t xml:space="preserve"> года № 59-ФЗ «О порядке рассмотрения обращени</w:t>
      </w:r>
      <w:r w:rsidR="001B4356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 w:rsidR="007E2A21">
        <w:rPr>
          <w:rFonts w:ascii="Times New Roman" w:hAnsi="Times New Roman" w:cs="Times New Roman"/>
          <w:sz w:val="28"/>
          <w:szCs w:val="28"/>
        </w:rPr>
        <w:t xml:space="preserve"> все поступившие </w:t>
      </w:r>
      <w:r w:rsidR="006656ED">
        <w:rPr>
          <w:rFonts w:ascii="Times New Roman" w:hAnsi="Times New Roman" w:cs="Times New Roman"/>
          <w:sz w:val="28"/>
          <w:szCs w:val="28"/>
        </w:rPr>
        <w:t>в</w:t>
      </w:r>
      <w:r w:rsidR="005E7895">
        <w:rPr>
          <w:rFonts w:ascii="Times New Roman" w:hAnsi="Times New Roman" w:cs="Times New Roman"/>
          <w:sz w:val="28"/>
          <w:szCs w:val="28"/>
        </w:rPr>
        <w:t>о</w:t>
      </w:r>
      <w:r w:rsidR="006656ED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78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7895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936859">
        <w:rPr>
          <w:rFonts w:ascii="Times New Roman" w:hAnsi="Times New Roman" w:cs="Times New Roman"/>
          <w:sz w:val="28"/>
          <w:szCs w:val="28"/>
        </w:rPr>
        <w:t>2022</w:t>
      </w:r>
      <w:r w:rsidR="007E2A21">
        <w:rPr>
          <w:rFonts w:ascii="Times New Roman" w:hAnsi="Times New Roman" w:cs="Times New Roman"/>
          <w:sz w:val="28"/>
          <w:szCs w:val="28"/>
        </w:rPr>
        <w:t xml:space="preserve"> год</w:t>
      </w:r>
      <w:r w:rsidR="006656ED">
        <w:rPr>
          <w:rFonts w:ascii="Times New Roman" w:hAnsi="Times New Roman" w:cs="Times New Roman"/>
          <w:sz w:val="28"/>
          <w:szCs w:val="28"/>
        </w:rPr>
        <w:t>а</w:t>
      </w:r>
      <w:r w:rsidR="007E2A21"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</w:t>
      </w:r>
      <w:r w:rsidR="007945BB">
        <w:rPr>
          <w:rFonts w:ascii="Times New Roman" w:hAnsi="Times New Roman" w:cs="Times New Roman"/>
          <w:sz w:val="28"/>
          <w:szCs w:val="28"/>
        </w:rPr>
        <w:t xml:space="preserve">Из </w:t>
      </w:r>
      <w:r w:rsidR="005E7895">
        <w:rPr>
          <w:rFonts w:ascii="Times New Roman" w:hAnsi="Times New Roman" w:cs="Times New Roman"/>
          <w:sz w:val="28"/>
          <w:szCs w:val="28"/>
        </w:rPr>
        <w:t>1</w:t>
      </w:r>
      <w:r w:rsidR="00936859">
        <w:rPr>
          <w:rFonts w:ascii="Times New Roman" w:hAnsi="Times New Roman" w:cs="Times New Roman"/>
          <w:sz w:val="28"/>
          <w:szCs w:val="28"/>
        </w:rPr>
        <w:t>15</w:t>
      </w:r>
      <w:r w:rsidR="00BF7D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186B">
        <w:rPr>
          <w:rFonts w:ascii="Times New Roman" w:hAnsi="Times New Roman" w:cs="Times New Roman"/>
          <w:sz w:val="28"/>
          <w:szCs w:val="28"/>
        </w:rPr>
        <w:t>й</w:t>
      </w:r>
      <w:r w:rsidR="00BF7D89">
        <w:rPr>
          <w:rFonts w:ascii="Times New Roman" w:hAnsi="Times New Roman" w:cs="Times New Roman"/>
          <w:sz w:val="28"/>
          <w:szCs w:val="28"/>
        </w:rPr>
        <w:t xml:space="preserve"> рас</w:t>
      </w:r>
      <w:r w:rsidR="00697168">
        <w:rPr>
          <w:rFonts w:ascii="Times New Roman" w:hAnsi="Times New Roman" w:cs="Times New Roman"/>
          <w:sz w:val="28"/>
          <w:szCs w:val="28"/>
        </w:rPr>
        <w:t>смот</w:t>
      </w:r>
      <w:r w:rsidR="007945BB">
        <w:rPr>
          <w:rFonts w:ascii="Times New Roman" w:hAnsi="Times New Roman" w:cs="Times New Roman"/>
          <w:sz w:val="28"/>
          <w:szCs w:val="28"/>
        </w:rPr>
        <w:t>рено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6B396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F7D89">
        <w:rPr>
          <w:rFonts w:ascii="Times New Roman" w:hAnsi="Times New Roman" w:cs="Times New Roman"/>
          <w:sz w:val="28"/>
          <w:szCs w:val="28"/>
        </w:rPr>
        <w:t xml:space="preserve">10 </w:t>
      </w:r>
      <w:r w:rsidR="00813584">
        <w:rPr>
          <w:rFonts w:ascii="Times New Roman" w:hAnsi="Times New Roman" w:cs="Times New Roman"/>
          <w:sz w:val="28"/>
          <w:szCs w:val="28"/>
        </w:rPr>
        <w:t>дней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B30E40">
        <w:rPr>
          <w:rFonts w:ascii="Times New Roman" w:hAnsi="Times New Roman" w:cs="Times New Roman"/>
          <w:sz w:val="28"/>
          <w:szCs w:val="28"/>
        </w:rPr>
        <w:t>–</w:t>
      </w:r>
      <w:r w:rsidR="002A64B6">
        <w:rPr>
          <w:rFonts w:ascii="Times New Roman" w:hAnsi="Times New Roman" w:cs="Times New Roman"/>
          <w:sz w:val="28"/>
          <w:szCs w:val="28"/>
        </w:rPr>
        <w:t xml:space="preserve"> </w:t>
      </w:r>
      <w:r w:rsidR="00936859">
        <w:rPr>
          <w:rFonts w:ascii="Times New Roman" w:hAnsi="Times New Roman" w:cs="Times New Roman"/>
          <w:sz w:val="28"/>
          <w:szCs w:val="28"/>
        </w:rPr>
        <w:t>25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36859">
        <w:rPr>
          <w:rFonts w:ascii="Times New Roman" w:hAnsi="Times New Roman" w:cs="Times New Roman"/>
          <w:color w:val="000000" w:themeColor="text1"/>
          <w:sz w:val="28"/>
          <w:szCs w:val="28"/>
        </w:rPr>
        <w:t>21,7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2A64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 дней -</w:t>
      </w:r>
      <w:r w:rsidR="000F1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859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9A25F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36859">
        <w:rPr>
          <w:rFonts w:ascii="Times New Roman" w:hAnsi="Times New Roman" w:cs="Times New Roman"/>
          <w:color w:val="000000" w:themeColor="text1"/>
          <w:sz w:val="28"/>
          <w:szCs w:val="28"/>
        </w:rPr>
        <w:t>20,9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525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="0010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DC1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30 дней – </w:t>
      </w:r>
      <w:r w:rsidR="00936859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36859">
        <w:rPr>
          <w:rFonts w:ascii="Times New Roman" w:hAnsi="Times New Roman" w:cs="Times New Roman"/>
          <w:color w:val="000000" w:themeColor="text1"/>
          <w:sz w:val="28"/>
          <w:szCs w:val="28"/>
        </w:rPr>
        <w:t>41,7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794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53452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C1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36859">
        <w:rPr>
          <w:rFonts w:ascii="Times New Roman" w:hAnsi="Times New Roman" w:cs="Times New Roman"/>
          <w:sz w:val="28"/>
          <w:szCs w:val="28"/>
        </w:rPr>
        <w:t>на 8</w:t>
      </w:r>
      <w:r w:rsidR="005E7895">
        <w:rPr>
          <w:rFonts w:ascii="Times New Roman" w:hAnsi="Times New Roman" w:cs="Times New Roman"/>
          <w:sz w:val="28"/>
          <w:szCs w:val="28"/>
        </w:rPr>
        <w:t xml:space="preserve"> </w:t>
      </w:r>
      <w:r w:rsidR="00936859">
        <w:rPr>
          <w:rFonts w:ascii="Times New Roman" w:hAnsi="Times New Roman" w:cs="Times New Roman"/>
          <w:sz w:val="28"/>
          <w:szCs w:val="28"/>
        </w:rPr>
        <w:t>обращений ответ дан на месте и 10</w:t>
      </w:r>
      <w:r w:rsidR="005E789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C186B">
        <w:rPr>
          <w:rFonts w:ascii="Times New Roman" w:hAnsi="Times New Roman" w:cs="Times New Roman"/>
          <w:sz w:val="28"/>
          <w:szCs w:val="28"/>
        </w:rPr>
        <w:t xml:space="preserve"> перенаправлено по компетенции.</w:t>
      </w:r>
      <w:r w:rsidR="005603AF" w:rsidRPr="005603AF">
        <w:rPr>
          <w:rFonts w:ascii="Times New Roman" w:hAnsi="Times New Roman" w:cs="Times New Roman"/>
          <w:sz w:val="28"/>
          <w:szCs w:val="28"/>
        </w:rPr>
        <w:tab/>
      </w:r>
    </w:p>
    <w:p w:rsidR="005F1484" w:rsidRDefault="004C6BDB" w:rsidP="00661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рассмотренным обращениям</w:t>
      </w:r>
      <w:r w:rsidR="0005444B">
        <w:rPr>
          <w:rFonts w:ascii="Times New Roman" w:hAnsi="Times New Roman" w:cs="Times New Roman"/>
          <w:sz w:val="28"/>
          <w:szCs w:val="28"/>
        </w:rPr>
        <w:t xml:space="preserve"> </w:t>
      </w:r>
      <w:r w:rsidR="006656ED" w:rsidRPr="00595E19">
        <w:rPr>
          <w:rFonts w:ascii="Times New Roman" w:hAnsi="Times New Roman" w:cs="Times New Roman"/>
          <w:sz w:val="28"/>
          <w:szCs w:val="28"/>
        </w:rPr>
        <w:t xml:space="preserve">были приняты </w:t>
      </w:r>
      <w:r w:rsidR="0005444B">
        <w:rPr>
          <w:rFonts w:ascii="Times New Roman" w:hAnsi="Times New Roman" w:cs="Times New Roman"/>
          <w:sz w:val="28"/>
          <w:szCs w:val="28"/>
        </w:rPr>
        <w:t>следующие</w:t>
      </w:r>
      <w:r w:rsidR="006656ED" w:rsidRPr="00595E1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936859">
        <w:rPr>
          <w:rFonts w:ascii="Times New Roman" w:hAnsi="Times New Roman" w:cs="Times New Roman"/>
          <w:sz w:val="28"/>
          <w:szCs w:val="28"/>
        </w:rPr>
        <w:t>: 47</w:t>
      </w:r>
      <w:r w:rsidR="00661529">
        <w:rPr>
          <w:rFonts w:ascii="Times New Roman" w:hAnsi="Times New Roman" w:cs="Times New Roman"/>
          <w:sz w:val="28"/>
          <w:szCs w:val="28"/>
        </w:rPr>
        <w:t xml:space="preserve"> </w:t>
      </w:r>
      <w:r w:rsidR="00DC186B">
        <w:rPr>
          <w:rFonts w:ascii="Times New Roman" w:hAnsi="Times New Roman" w:cs="Times New Roman"/>
          <w:sz w:val="28"/>
          <w:szCs w:val="28"/>
        </w:rPr>
        <w:t>обра</w:t>
      </w:r>
      <w:r w:rsidR="00936859">
        <w:rPr>
          <w:rFonts w:ascii="Times New Roman" w:hAnsi="Times New Roman" w:cs="Times New Roman"/>
          <w:sz w:val="28"/>
          <w:szCs w:val="28"/>
        </w:rPr>
        <w:t>щений</w:t>
      </w:r>
      <w:r w:rsidR="0005444B">
        <w:rPr>
          <w:rFonts w:ascii="Times New Roman" w:hAnsi="Times New Roman" w:cs="Times New Roman"/>
          <w:sz w:val="28"/>
          <w:szCs w:val="28"/>
        </w:rPr>
        <w:t xml:space="preserve"> поддержано</w:t>
      </w:r>
      <w:r w:rsidR="00936859">
        <w:rPr>
          <w:rFonts w:ascii="Times New Roman" w:hAnsi="Times New Roman" w:cs="Times New Roman"/>
          <w:sz w:val="28"/>
          <w:szCs w:val="28"/>
        </w:rPr>
        <w:t xml:space="preserve"> (44,8</w:t>
      </w:r>
      <w:r w:rsidR="00364511">
        <w:rPr>
          <w:rFonts w:ascii="Times New Roman" w:hAnsi="Times New Roman" w:cs="Times New Roman"/>
          <w:sz w:val="28"/>
          <w:szCs w:val="28"/>
        </w:rPr>
        <w:t>%), в том числе 23 – меры приняты, на 56</w:t>
      </w:r>
      <w:r w:rsidR="0005444B">
        <w:rPr>
          <w:rFonts w:ascii="Times New Roman" w:hAnsi="Times New Roman" w:cs="Times New Roman"/>
          <w:sz w:val="28"/>
          <w:szCs w:val="28"/>
        </w:rPr>
        <w:t xml:space="preserve"> (</w:t>
      </w:r>
      <w:r w:rsidR="00364511">
        <w:rPr>
          <w:rFonts w:ascii="Times New Roman" w:hAnsi="Times New Roman" w:cs="Times New Roman"/>
          <w:sz w:val="28"/>
          <w:szCs w:val="28"/>
        </w:rPr>
        <w:t>53,3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364511">
        <w:rPr>
          <w:rFonts w:ascii="Times New Roman" w:hAnsi="Times New Roman" w:cs="Times New Roman"/>
          <w:sz w:val="28"/>
          <w:szCs w:val="28"/>
        </w:rPr>
        <w:t xml:space="preserve"> </w:t>
      </w:r>
      <w:r w:rsidR="00534525">
        <w:rPr>
          <w:rFonts w:ascii="Times New Roman" w:hAnsi="Times New Roman" w:cs="Times New Roman"/>
          <w:sz w:val="28"/>
          <w:szCs w:val="28"/>
        </w:rPr>
        <w:t xml:space="preserve"> </w:t>
      </w:r>
      <w:r w:rsidR="00364511">
        <w:rPr>
          <w:rFonts w:ascii="Times New Roman" w:hAnsi="Times New Roman" w:cs="Times New Roman"/>
          <w:sz w:val="28"/>
          <w:szCs w:val="28"/>
        </w:rPr>
        <w:t>обращений</w:t>
      </w:r>
      <w:r w:rsidR="00DC186B">
        <w:rPr>
          <w:rFonts w:ascii="Times New Roman" w:hAnsi="Times New Roman" w:cs="Times New Roman"/>
          <w:sz w:val="28"/>
          <w:szCs w:val="28"/>
        </w:rPr>
        <w:t xml:space="preserve"> – даны разъяснения</w:t>
      </w:r>
      <w:r w:rsidR="00364511">
        <w:rPr>
          <w:rFonts w:ascii="Times New Roman" w:hAnsi="Times New Roman" w:cs="Times New Roman"/>
          <w:sz w:val="28"/>
          <w:szCs w:val="28"/>
        </w:rPr>
        <w:t>, 2 (</w:t>
      </w:r>
      <w:proofErr w:type="gramStart"/>
      <w:r w:rsidR="00364511">
        <w:rPr>
          <w:rFonts w:ascii="Times New Roman" w:hAnsi="Times New Roman" w:cs="Times New Roman"/>
          <w:sz w:val="28"/>
          <w:szCs w:val="28"/>
        </w:rPr>
        <w:t>1,9%) об</w:t>
      </w:r>
      <w:proofErr w:type="gramEnd"/>
      <w:r w:rsidR="00364511">
        <w:rPr>
          <w:rFonts w:ascii="Times New Roman" w:hAnsi="Times New Roman" w:cs="Times New Roman"/>
          <w:sz w:val="28"/>
          <w:szCs w:val="28"/>
        </w:rPr>
        <w:t>ращения – не поддержано</w:t>
      </w:r>
      <w:r w:rsidR="00661529">
        <w:rPr>
          <w:rFonts w:ascii="Times New Roman" w:hAnsi="Times New Roman" w:cs="Times New Roman"/>
          <w:sz w:val="28"/>
          <w:szCs w:val="28"/>
        </w:rPr>
        <w:t>.</w:t>
      </w:r>
    </w:p>
    <w:p w:rsidR="00DA0BD1" w:rsidRDefault="00416EBD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 w:rsidRPr="00416E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2806" cy="2564322"/>
            <wp:effectExtent l="19050" t="0" r="22644" b="7428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13C7B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2806" cy="3105510"/>
            <wp:effectExtent l="19050" t="0" r="22644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03C84" w:rsidRDefault="00903C84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9639A" w:rsidRDefault="00D9639A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9639A" w:rsidRDefault="00D9639A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E2A21" w:rsidRPr="00042A80" w:rsidRDefault="007E2A21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 w:rsidRPr="00042A80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0F1904" w:rsidRPr="00042A80" w:rsidRDefault="007E2A21" w:rsidP="00E347CD">
      <w:pPr>
        <w:pStyle w:val="ab"/>
        <w:rPr>
          <w:rFonts w:ascii="Times New Roman" w:hAnsi="Times New Roman" w:cs="Times New Roman"/>
          <w:sz w:val="28"/>
          <w:szCs w:val="28"/>
        </w:rPr>
      </w:pPr>
      <w:r w:rsidRPr="00042A80">
        <w:rPr>
          <w:rFonts w:ascii="Times New Roman" w:hAnsi="Times New Roman" w:cs="Times New Roman"/>
          <w:sz w:val="28"/>
          <w:szCs w:val="28"/>
        </w:rPr>
        <w:t>администрации г</w:t>
      </w:r>
      <w:r w:rsidR="00C50949" w:rsidRPr="00042A80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14DEA" w:rsidRPr="00042A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2A80">
        <w:rPr>
          <w:rFonts w:ascii="Times New Roman" w:hAnsi="Times New Roman" w:cs="Times New Roman"/>
          <w:sz w:val="28"/>
          <w:szCs w:val="28"/>
        </w:rPr>
        <w:t>Т.А. Рубцова</w:t>
      </w:r>
    </w:p>
    <w:p w:rsidR="000F5DCC" w:rsidRDefault="00661529" w:rsidP="0061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13.08</w:t>
      </w:r>
      <w:r w:rsidR="006A6D3C">
        <w:rPr>
          <w:rFonts w:ascii="Times New Roman" w:hAnsi="Times New Roman" w:cs="Times New Roman"/>
          <w:sz w:val="28"/>
          <w:szCs w:val="28"/>
        </w:rPr>
        <w:t>.202</w:t>
      </w:r>
      <w:r w:rsidR="000C6D0D">
        <w:rPr>
          <w:rFonts w:ascii="Times New Roman" w:hAnsi="Times New Roman" w:cs="Times New Roman"/>
          <w:sz w:val="28"/>
          <w:szCs w:val="28"/>
        </w:rPr>
        <w:t>2</w:t>
      </w:r>
    </w:p>
    <w:p w:rsidR="00903C84" w:rsidRDefault="00903C84" w:rsidP="0061750A">
      <w:pPr>
        <w:spacing w:after="0"/>
        <w:jc w:val="both"/>
        <w:rPr>
          <w:rFonts w:ascii="Times New Roman" w:hAnsi="Times New Roman" w:cs="Times New Roman"/>
        </w:rPr>
      </w:pPr>
    </w:p>
    <w:p w:rsidR="00D9639A" w:rsidRDefault="00D9639A" w:rsidP="0061750A">
      <w:pPr>
        <w:spacing w:after="0"/>
        <w:jc w:val="both"/>
        <w:rPr>
          <w:rFonts w:ascii="Times New Roman" w:hAnsi="Times New Roman" w:cs="Times New Roman"/>
        </w:rPr>
      </w:pPr>
    </w:p>
    <w:p w:rsidR="00D9639A" w:rsidRDefault="00D9639A" w:rsidP="0061750A">
      <w:pPr>
        <w:spacing w:after="0"/>
        <w:jc w:val="both"/>
        <w:rPr>
          <w:rFonts w:ascii="Times New Roman" w:hAnsi="Times New Roman" w:cs="Times New Roman"/>
        </w:rPr>
      </w:pPr>
    </w:p>
    <w:p w:rsidR="006A3FE3" w:rsidRDefault="006A6D3C" w:rsidP="00617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Бабанина </w:t>
      </w:r>
      <w:r w:rsidR="00903C84">
        <w:rPr>
          <w:rFonts w:ascii="Times New Roman" w:hAnsi="Times New Roman" w:cs="Times New Roman"/>
        </w:rPr>
        <w:t>Юлия Владимировна</w:t>
      </w:r>
    </w:p>
    <w:p w:rsidR="00405198" w:rsidRPr="002770ED" w:rsidRDefault="00405198" w:rsidP="00617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8(385-95)</w:t>
      </w:r>
      <w:r w:rsidR="00661529">
        <w:rPr>
          <w:rFonts w:ascii="Times New Roman" w:hAnsi="Times New Roman" w:cs="Times New Roman"/>
        </w:rPr>
        <w:t>9-91-68</w:t>
      </w:r>
    </w:p>
    <w:sectPr w:rsidR="00405198" w:rsidRPr="002770ED" w:rsidSect="00E71473">
      <w:footerReference w:type="default" r:id="rId15"/>
      <w:pgSz w:w="11906" w:h="16838"/>
      <w:pgMar w:top="1134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39A" w:rsidRDefault="00D9639A" w:rsidP="00633D9C">
      <w:pPr>
        <w:spacing w:after="0" w:line="240" w:lineRule="auto"/>
      </w:pPr>
      <w:r>
        <w:separator/>
      </w:r>
    </w:p>
  </w:endnote>
  <w:endnote w:type="continuationSeparator" w:id="1">
    <w:p w:rsidR="00D9639A" w:rsidRDefault="00D9639A" w:rsidP="006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9A" w:rsidRDefault="00D963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39A" w:rsidRDefault="00D9639A" w:rsidP="00633D9C">
      <w:pPr>
        <w:spacing w:after="0" w:line="240" w:lineRule="auto"/>
      </w:pPr>
      <w:r>
        <w:separator/>
      </w:r>
    </w:p>
  </w:footnote>
  <w:footnote w:type="continuationSeparator" w:id="1">
    <w:p w:rsidR="00D9639A" w:rsidRDefault="00D9639A" w:rsidP="0063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612"/>
    <w:rsid w:val="00003382"/>
    <w:rsid w:val="00004326"/>
    <w:rsid w:val="00004A10"/>
    <w:rsid w:val="000054C5"/>
    <w:rsid w:val="00017E78"/>
    <w:rsid w:val="000279AD"/>
    <w:rsid w:val="00033453"/>
    <w:rsid w:val="00040366"/>
    <w:rsid w:val="000427AC"/>
    <w:rsid w:val="00042A80"/>
    <w:rsid w:val="0004311C"/>
    <w:rsid w:val="0005169A"/>
    <w:rsid w:val="0005444B"/>
    <w:rsid w:val="00063D66"/>
    <w:rsid w:val="00066C2D"/>
    <w:rsid w:val="00072C2D"/>
    <w:rsid w:val="00072C34"/>
    <w:rsid w:val="0007614D"/>
    <w:rsid w:val="000802BE"/>
    <w:rsid w:val="0008109B"/>
    <w:rsid w:val="00081F83"/>
    <w:rsid w:val="000855BA"/>
    <w:rsid w:val="0008677E"/>
    <w:rsid w:val="000868DE"/>
    <w:rsid w:val="00090BBB"/>
    <w:rsid w:val="0009211B"/>
    <w:rsid w:val="00093F3A"/>
    <w:rsid w:val="00094CA8"/>
    <w:rsid w:val="000A2450"/>
    <w:rsid w:val="000A5C5D"/>
    <w:rsid w:val="000B3165"/>
    <w:rsid w:val="000B4339"/>
    <w:rsid w:val="000C13CA"/>
    <w:rsid w:val="000C1DFB"/>
    <w:rsid w:val="000C38A5"/>
    <w:rsid w:val="000C660E"/>
    <w:rsid w:val="000C6D0D"/>
    <w:rsid w:val="000E0EC5"/>
    <w:rsid w:val="000E542D"/>
    <w:rsid w:val="000E7AD3"/>
    <w:rsid w:val="000E7F87"/>
    <w:rsid w:val="000F1904"/>
    <w:rsid w:val="000F2C7B"/>
    <w:rsid w:val="000F3068"/>
    <w:rsid w:val="000F4CD7"/>
    <w:rsid w:val="000F5DCC"/>
    <w:rsid w:val="00103B3D"/>
    <w:rsid w:val="00103E07"/>
    <w:rsid w:val="00110D72"/>
    <w:rsid w:val="00121A54"/>
    <w:rsid w:val="00122CC5"/>
    <w:rsid w:val="00124875"/>
    <w:rsid w:val="001325CE"/>
    <w:rsid w:val="00132F75"/>
    <w:rsid w:val="0013600A"/>
    <w:rsid w:val="0014145C"/>
    <w:rsid w:val="0014149A"/>
    <w:rsid w:val="00142B97"/>
    <w:rsid w:val="00151220"/>
    <w:rsid w:val="00151E1F"/>
    <w:rsid w:val="001536E8"/>
    <w:rsid w:val="001539D3"/>
    <w:rsid w:val="00154ED8"/>
    <w:rsid w:val="00175126"/>
    <w:rsid w:val="00182DBD"/>
    <w:rsid w:val="00184CF8"/>
    <w:rsid w:val="00184F89"/>
    <w:rsid w:val="00186F1A"/>
    <w:rsid w:val="00194193"/>
    <w:rsid w:val="00197045"/>
    <w:rsid w:val="00197864"/>
    <w:rsid w:val="001A3CCA"/>
    <w:rsid w:val="001B0143"/>
    <w:rsid w:val="001B4356"/>
    <w:rsid w:val="001B6A49"/>
    <w:rsid w:val="001C001E"/>
    <w:rsid w:val="001C0D45"/>
    <w:rsid w:val="001C16F0"/>
    <w:rsid w:val="001C51B6"/>
    <w:rsid w:val="001D2459"/>
    <w:rsid w:val="001D6983"/>
    <w:rsid w:val="001D71F5"/>
    <w:rsid w:val="001D7731"/>
    <w:rsid w:val="001E1B9C"/>
    <w:rsid w:val="001E292B"/>
    <w:rsid w:val="001E6019"/>
    <w:rsid w:val="001F25E7"/>
    <w:rsid w:val="001F66AE"/>
    <w:rsid w:val="00200658"/>
    <w:rsid w:val="00200A2D"/>
    <w:rsid w:val="00205A85"/>
    <w:rsid w:val="00210F34"/>
    <w:rsid w:val="002110F2"/>
    <w:rsid w:val="002134F5"/>
    <w:rsid w:val="002277FE"/>
    <w:rsid w:val="00234A2E"/>
    <w:rsid w:val="00234AEF"/>
    <w:rsid w:val="00237107"/>
    <w:rsid w:val="00240ABE"/>
    <w:rsid w:val="00241819"/>
    <w:rsid w:val="0024364D"/>
    <w:rsid w:val="0025319E"/>
    <w:rsid w:val="00265FCF"/>
    <w:rsid w:val="00266D60"/>
    <w:rsid w:val="0027175E"/>
    <w:rsid w:val="00272410"/>
    <w:rsid w:val="00276358"/>
    <w:rsid w:val="002770ED"/>
    <w:rsid w:val="002809E3"/>
    <w:rsid w:val="00286B82"/>
    <w:rsid w:val="002871F5"/>
    <w:rsid w:val="002875F0"/>
    <w:rsid w:val="002876C9"/>
    <w:rsid w:val="00290FF1"/>
    <w:rsid w:val="002A3F15"/>
    <w:rsid w:val="002A4C77"/>
    <w:rsid w:val="002A64B6"/>
    <w:rsid w:val="002B32F3"/>
    <w:rsid w:val="002B34B7"/>
    <w:rsid w:val="002B44D7"/>
    <w:rsid w:val="002B605A"/>
    <w:rsid w:val="002C2CCC"/>
    <w:rsid w:val="002C4C34"/>
    <w:rsid w:val="002C5DCF"/>
    <w:rsid w:val="002D34D7"/>
    <w:rsid w:val="002E105F"/>
    <w:rsid w:val="002E7AE3"/>
    <w:rsid w:val="002F0A8E"/>
    <w:rsid w:val="002F2DAC"/>
    <w:rsid w:val="003109D8"/>
    <w:rsid w:val="0031726B"/>
    <w:rsid w:val="0032508E"/>
    <w:rsid w:val="00327061"/>
    <w:rsid w:val="00332BD5"/>
    <w:rsid w:val="003330B6"/>
    <w:rsid w:val="00334E6F"/>
    <w:rsid w:val="00340493"/>
    <w:rsid w:val="0034282A"/>
    <w:rsid w:val="00344682"/>
    <w:rsid w:val="00344D45"/>
    <w:rsid w:val="00345515"/>
    <w:rsid w:val="00346183"/>
    <w:rsid w:val="0035352D"/>
    <w:rsid w:val="0035649B"/>
    <w:rsid w:val="0035721D"/>
    <w:rsid w:val="00364511"/>
    <w:rsid w:val="00375292"/>
    <w:rsid w:val="00375466"/>
    <w:rsid w:val="0037737F"/>
    <w:rsid w:val="00380872"/>
    <w:rsid w:val="00386C1A"/>
    <w:rsid w:val="00390C3E"/>
    <w:rsid w:val="0039344F"/>
    <w:rsid w:val="003A20E6"/>
    <w:rsid w:val="003A2630"/>
    <w:rsid w:val="003A7BD7"/>
    <w:rsid w:val="003B270B"/>
    <w:rsid w:val="003B65F3"/>
    <w:rsid w:val="003C2EB2"/>
    <w:rsid w:val="003C4719"/>
    <w:rsid w:val="003C4E55"/>
    <w:rsid w:val="003C513C"/>
    <w:rsid w:val="003D04C7"/>
    <w:rsid w:val="003E1DBA"/>
    <w:rsid w:val="003E5CFD"/>
    <w:rsid w:val="003E6FBA"/>
    <w:rsid w:val="00403CAD"/>
    <w:rsid w:val="00405198"/>
    <w:rsid w:val="00406122"/>
    <w:rsid w:val="00416EBD"/>
    <w:rsid w:val="004303AB"/>
    <w:rsid w:val="00434486"/>
    <w:rsid w:val="0043708B"/>
    <w:rsid w:val="004401DA"/>
    <w:rsid w:val="00440638"/>
    <w:rsid w:val="00443138"/>
    <w:rsid w:val="0044429E"/>
    <w:rsid w:val="0044552C"/>
    <w:rsid w:val="00445D32"/>
    <w:rsid w:val="00447550"/>
    <w:rsid w:val="00472B1F"/>
    <w:rsid w:val="00472C96"/>
    <w:rsid w:val="004808E6"/>
    <w:rsid w:val="00480C60"/>
    <w:rsid w:val="00490562"/>
    <w:rsid w:val="0049437C"/>
    <w:rsid w:val="00496DCA"/>
    <w:rsid w:val="004A405D"/>
    <w:rsid w:val="004A6D5D"/>
    <w:rsid w:val="004B1A12"/>
    <w:rsid w:val="004B1DFF"/>
    <w:rsid w:val="004B3542"/>
    <w:rsid w:val="004B3FD5"/>
    <w:rsid w:val="004B5A1F"/>
    <w:rsid w:val="004C3AA3"/>
    <w:rsid w:val="004C6BDB"/>
    <w:rsid w:val="004E1650"/>
    <w:rsid w:val="004E2756"/>
    <w:rsid w:val="004E3246"/>
    <w:rsid w:val="004E4599"/>
    <w:rsid w:val="004F0FBC"/>
    <w:rsid w:val="004F3A36"/>
    <w:rsid w:val="004F3D90"/>
    <w:rsid w:val="0050143B"/>
    <w:rsid w:val="00501AD4"/>
    <w:rsid w:val="0050222A"/>
    <w:rsid w:val="00503764"/>
    <w:rsid w:val="00506FCE"/>
    <w:rsid w:val="0051049E"/>
    <w:rsid w:val="00522586"/>
    <w:rsid w:val="005319FC"/>
    <w:rsid w:val="00534525"/>
    <w:rsid w:val="005370E7"/>
    <w:rsid w:val="00540487"/>
    <w:rsid w:val="005603AF"/>
    <w:rsid w:val="0056741B"/>
    <w:rsid w:val="00567C2C"/>
    <w:rsid w:val="00577AD7"/>
    <w:rsid w:val="00581873"/>
    <w:rsid w:val="005874B9"/>
    <w:rsid w:val="005900C5"/>
    <w:rsid w:val="00592A06"/>
    <w:rsid w:val="00595E19"/>
    <w:rsid w:val="005A07F7"/>
    <w:rsid w:val="005A3252"/>
    <w:rsid w:val="005A35D3"/>
    <w:rsid w:val="005B2CA5"/>
    <w:rsid w:val="005C08D9"/>
    <w:rsid w:val="005C0F69"/>
    <w:rsid w:val="005C1D59"/>
    <w:rsid w:val="005C29E3"/>
    <w:rsid w:val="005C5252"/>
    <w:rsid w:val="005D36A1"/>
    <w:rsid w:val="005D584D"/>
    <w:rsid w:val="005E2CD7"/>
    <w:rsid w:val="005E7895"/>
    <w:rsid w:val="005E7E0E"/>
    <w:rsid w:val="005F1484"/>
    <w:rsid w:val="005F3E51"/>
    <w:rsid w:val="00604F7E"/>
    <w:rsid w:val="00607428"/>
    <w:rsid w:val="006103F2"/>
    <w:rsid w:val="00610F99"/>
    <w:rsid w:val="006123B2"/>
    <w:rsid w:val="0061750A"/>
    <w:rsid w:val="00621D8F"/>
    <w:rsid w:val="006225D2"/>
    <w:rsid w:val="00625CE3"/>
    <w:rsid w:val="0063096C"/>
    <w:rsid w:val="006316CB"/>
    <w:rsid w:val="00633D9C"/>
    <w:rsid w:val="00633F5B"/>
    <w:rsid w:val="00637628"/>
    <w:rsid w:val="00644620"/>
    <w:rsid w:val="006552F8"/>
    <w:rsid w:val="00661529"/>
    <w:rsid w:val="00664B94"/>
    <w:rsid w:val="006656ED"/>
    <w:rsid w:val="00671E75"/>
    <w:rsid w:val="0067312D"/>
    <w:rsid w:val="00680314"/>
    <w:rsid w:val="00681454"/>
    <w:rsid w:val="00686370"/>
    <w:rsid w:val="00697168"/>
    <w:rsid w:val="00697342"/>
    <w:rsid w:val="00697F0E"/>
    <w:rsid w:val="006A0C22"/>
    <w:rsid w:val="006A25EB"/>
    <w:rsid w:val="006A281A"/>
    <w:rsid w:val="006A2CAC"/>
    <w:rsid w:val="006A3FE3"/>
    <w:rsid w:val="006A6D3C"/>
    <w:rsid w:val="006B0FDA"/>
    <w:rsid w:val="006B31BF"/>
    <w:rsid w:val="006B3784"/>
    <w:rsid w:val="006B3962"/>
    <w:rsid w:val="006C0931"/>
    <w:rsid w:val="006C3FEA"/>
    <w:rsid w:val="006D0C43"/>
    <w:rsid w:val="006D1554"/>
    <w:rsid w:val="006D1D33"/>
    <w:rsid w:val="006D56F8"/>
    <w:rsid w:val="006D58F6"/>
    <w:rsid w:val="006E3097"/>
    <w:rsid w:val="006F1E97"/>
    <w:rsid w:val="006F2E43"/>
    <w:rsid w:val="0070345F"/>
    <w:rsid w:val="007279D9"/>
    <w:rsid w:val="00737D36"/>
    <w:rsid w:val="007407EE"/>
    <w:rsid w:val="00741F74"/>
    <w:rsid w:val="00747871"/>
    <w:rsid w:val="007718F1"/>
    <w:rsid w:val="00773150"/>
    <w:rsid w:val="00773FC2"/>
    <w:rsid w:val="007812E7"/>
    <w:rsid w:val="00781FA5"/>
    <w:rsid w:val="007945BB"/>
    <w:rsid w:val="007951C8"/>
    <w:rsid w:val="0079652B"/>
    <w:rsid w:val="007A0C03"/>
    <w:rsid w:val="007B1E33"/>
    <w:rsid w:val="007B2718"/>
    <w:rsid w:val="007B4E8B"/>
    <w:rsid w:val="007C6D91"/>
    <w:rsid w:val="007D2AEA"/>
    <w:rsid w:val="007D30D6"/>
    <w:rsid w:val="007E223C"/>
    <w:rsid w:val="007E2A21"/>
    <w:rsid w:val="007F2A5E"/>
    <w:rsid w:val="007F7E4C"/>
    <w:rsid w:val="008025AC"/>
    <w:rsid w:val="00802F6D"/>
    <w:rsid w:val="00811478"/>
    <w:rsid w:val="00813584"/>
    <w:rsid w:val="00814DEA"/>
    <w:rsid w:val="00822D72"/>
    <w:rsid w:val="008275BC"/>
    <w:rsid w:val="00827D0E"/>
    <w:rsid w:val="008323A1"/>
    <w:rsid w:val="0083255A"/>
    <w:rsid w:val="00835675"/>
    <w:rsid w:val="00836AD2"/>
    <w:rsid w:val="00845A7F"/>
    <w:rsid w:val="00845C30"/>
    <w:rsid w:val="00846699"/>
    <w:rsid w:val="0084785F"/>
    <w:rsid w:val="00850B79"/>
    <w:rsid w:val="00851300"/>
    <w:rsid w:val="00851612"/>
    <w:rsid w:val="00853181"/>
    <w:rsid w:val="00854285"/>
    <w:rsid w:val="00860D1E"/>
    <w:rsid w:val="0086221B"/>
    <w:rsid w:val="00862E4A"/>
    <w:rsid w:val="0087500C"/>
    <w:rsid w:val="008822E1"/>
    <w:rsid w:val="00885552"/>
    <w:rsid w:val="00885587"/>
    <w:rsid w:val="00885CAF"/>
    <w:rsid w:val="00892370"/>
    <w:rsid w:val="008942C7"/>
    <w:rsid w:val="00897A4F"/>
    <w:rsid w:val="008A0984"/>
    <w:rsid w:val="008A6E6F"/>
    <w:rsid w:val="008B276D"/>
    <w:rsid w:val="008B5D42"/>
    <w:rsid w:val="008B7825"/>
    <w:rsid w:val="008C1DB8"/>
    <w:rsid w:val="008D0202"/>
    <w:rsid w:val="008D03C8"/>
    <w:rsid w:val="008D545B"/>
    <w:rsid w:val="008E0D78"/>
    <w:rsid w:val="008E7C72"/>
    <w:rsid w:val="008F4619"/>
    <w:rsid w:val="008F4A0A"/>
    <w:rsid w:val="008F7298"/>
    <w:rsid w:val="009028D7"/>
    <w:rsid w:val="00903C6C"/>
    <w:rsid w:val="00903C84"/>
    <w:rsid w:val="00904020"/>
    <w:rsid w:val="009078AD"/>
    <w:rsid w:val="00914113"/>
    <w:rsid w:val="00921C24"/>
    <w:rsid w:val="00923AC3"/>
    <w:rsid w:val="00926AB1"/>
    <w:rsid w:val="00927499"/>
    <w:rsid w:val="009278C0"/>
    <w:rsid w:val="00936859"/>
    <w:rsid w:val="009416ED"/>
    <w:rsid w:val="00941AC6"/>
    <w:rsid w:val="009420A5"/>
    <w:rsid w:val="009459EF"/>
    <w:rsid w:val="00946271"/>
    <w:rsid w:val="00950B48"/>
    <w:rsid w:val="00950CB2"/>
    <w:rsid w:val="00951B70"/>
    <w:rsid w:val="00952416"/>
    <w:rsid w:val="00952734"/>
    <w:rsid w:val="00960857"/>
    <w:rsid w:val="009672AB"/>
    <w:rsid w:val="009672FD"/>
    <w:rsid w:val="0097035E"/>
    <w:rsid w:val="00975CB9"/>
    <w:rsid w:val="009766D3"/>
    <w:rsid w:val="00995FAD"/>
    <w:rsid w:val="00996CAF"/>
    <w:rsid w:val="009978F5"/>
    <w:rsid w:val="009A25F1"/>
    <w:rsid w:val="009A2965"/>
    <w:rsid w:val="009A4797"/>
    <w:rsid w:val="009A74C2"/>
    <w:rsid w:val="009A7D6A"/>
    <w:rsid w:val="009B06A2"/>
    <w:rsid w:val="009B1DE1"/>
    <w:rsid w:val="009B2999"/>
    <w:rsid w:val="009B5F7B"/>
    <w:rsid w:val="009C3E42"/>
    <w:rsid w:val="009D07E4"/>
    <w:rsid w:val="009D7AC2"/>
    <w:rsid w:val="009E2592"/>
    <w:rsid w:val="009E57C3"/>
    <w:rsid w:val="009F5C32"/>
    <w:rsid w:val="009F6BB2"/>
    <w:rsid w:val="00A11065"/>
    <w:rsid w:val="00A1140F"/>
    <w:rsid w:val="00A138C8"/>
    <w:rsid w:val="00A2501A"/>
    <w:rsid w:val="00A256E3"/>
    <w:rsid w:val="00A32D72"/>
    <w:rsid w:val="00A33CD9"/>
    <w:rsid w:val="00A35E77"/>
    <w:rsid w:val="00A415DA"/>
    <w:rsid w:val="00A44A80"/>
    <w:rsid w:val="00A51ABC"/>
    <w:rsid w:val="00A51F7B"/>
    <w:rsid w:val="00A5740D"/>
    <w:rsid w:val="00A639CB"/>
    <w:rsid w:val="00A729BD"/>
    <w:rsid w:val="00A73CC0"/>
    <w:rsid w:val="00A84227"/>
    <w:rsid w:val="00A84F70"/>
    <w:rsid w:val="00A87E0C"/>
    <w:rsid w:val="00A92C33"/>
    <w:rsid w:val="00AA64F3"/>
    <w:rsid w:val="00AB0D46"/>
    <w:rsid w:val="00AB6AEB"/>
    <w:rsid w:val="00AC11D6"/>
    <w:rsid w:val="00AC2C4C"/>
    <w:rsid w:val="00AC3B08"/>
    <w:rsid w:val="00AD41B9"/>
    <w:rsid w:val="00AE3BF5"/>
    <w:rsid w:val="00AF5E19"/>
    <w:rsid w:val="00AF7D8B"/>
    <w:rsid w:val="00B0026D"/>
    <w:rsid w:val="00B10412"/>
    <w:rsid w:val="00B20193"/>
    <w:rsid w:val="00B208D0"/>
    <w:rsid w:val="00B2102B"/>
    <w:rsid w:val="00B210C9"/>
    <w:rsid w:val="00B27FBD"/>
    <w:rsid w:val="00B30E40"/>
    <w:rsid w:val="00B31865"/>
    <w:rsid w:val="00B37C20"/>
    <w:rsid w:val="00B439CE"/>
    <w:rsid w:val="00B510DC"/>
    <w:rsid w:val="00B51713"/>
    <w:rsid w:val="00B64270"/>
    <w:rsid w:val="00B70BF3"/>
    <w:rsid w:val="00B70D01"/>
    <w:rsid w:val="00B73FF3"/>
    <w:rsid w:val="00B7639E"/>
    <w:rsid w:val="00B96D3F"/>
    <w:rsid w:val="00BA2664"/>
    <w:rsid w:val="00BA6A48"/>
    <w:rsid w:val="00BA78AD"/>
    <w:rsid w:val="00BB067D"/>
    <w:rsid w:val="00BB3127"/>
    <w:rsid w:val="00BB529F"/>
    <w:rsid w:val="00BB601E"/>
    <w:rsid w:val="00BC0DC7"/>
    <w:rsid w:val="00BD2902"/>
    <w:rsid w:val="00BD41B6"/>
    <w:rsid w:val="00BD6259"/>
    <w:rsid w:val="00BE0486"/>
    <w:rsid w:val="00BE1696"/>
    <w:rsid w:val="00BE1F27"/>
    <w:rsid w:val="00BE62A8"/>
    <w:rsid w:val="00BF27BA"/>
    <w:rsid w:val="00BF2DCF"/>
    <w:rsid w:val="00BF4641"/>
    <w:rsid w:val="00BF7D89"/>
    <w:rsid w:val="00C00C55"/>
    <w:rsid w:val="00C069D9"/>
    <w:rsid w:val="00C1342A"/>
    <w:rsid w:val="00C2100A"/>
    <w:rsid w:val="00C23BFE"/>
    <w:rsid w:val="00C24DF8"/>
    <w:rsid w:val="00C2516D"/>
    <w:rsid w:val="00C3798D"/>
    <w:rsid w:val="00C4153A"/>
    <w:rsid w:val="00C451CA"/>
    <w:rsid w:val="00C50237"/>
    <w:rsid w:val="00C50949"/>
    <w:rsid w:val="00C509DF"/>
    <w:rsid w:val="00C51F4C"/>
    <w:rsid w:val="00C52CB0"/>
    <w:rsid w:val="00C650F0"/>
    <w:rsid w:val="00C656B3"/>
    <w:rsid w:val="00C7624B"/>
    <w:rsid w:val="00C77574"/>
    <w:rsid w:val="00C84D7E"/>
    <w:rsid w:val="00C91457"/>
    <w:rsid w:val="00C91D64"/>
    <w:rsid w:val="00C95561"/>
    <w:rsid w:val="00C96411"/>
    <w:rsid w:val="00CA4FD0"/>
    <w:rsid w:val="00CA5B2C"/>
    <w:rsid w:val="00CA7D87"/>
    <w:rsid w:val="00CB1B70"/>
    <w:rsid w:val="00CB4214"/>
    <w:rsid w:val="00CB6938"/>
    <w:rsid w:val="00CC1E8A"/>
    <w:rsid w:val="00CC2F91"/>
    <w:rsid w:val="00CC7020"/>
    <w:rsid w:val="00CD31E1"/>
    <w:rsid w:val="00CD6FF5"/>
    <w:rsid w:val="00CE35B1"/>
    <w:rsid w:val="00CE4FE5"/>
    <w:rsid w:val="00CF4B2A"/>
    <w:rsid w:val="00CF6616"/>
    <w:rsid w:val="00CF7971"/>
    <w:rsid w:val="00D1488B"/>
    <w:rsid w:val="00D20EC7"/>
    <w:rsid w:val="00D2159C"/>
    <w:rsid w:val="00D225DC"/>
    <w:rsid w:val="00D2348F"/>
    <w:rsid w:val="00D24CED"/>
    <w:rsid w:val="00D30D4F"/>
    <w:rsid w:val="00D34449"/>
    <w:rsid w:val="00D34E0F"/>
    <w:rsid w:val="00D421BE"/>
    <w:rsid w:val="00D427EA"/>
    <w:rsid w:val="00D50BD8"/>
    <w:rsid w:val="00D513E2"/>
    <w:rsid w:val="00D51D2E"/>
    <w:rsid w:val="00D5360B"/>
    <w:rsid w:val="00D611A2"/>
    <w:rsid w:val="00D6137B"/>
    <w:rsid w:val="00D61AF0"/>
    <w:rsid w:val="00D623F4"/>
    <w:rsid w:val="00D65535"/>
    <w:rsid w:val="00D66F15"/>
    <w:rsid w:val="00D6717F"/>
    <w:rsid w:val="00D677DD"/>
    <w:rsid w:val="00D6780D"/>
    <w:rsid w:val="00D7072D"/>
    <w:rsid w:val="00D728CF"/>
    <w:rsid w:val="00D8034F"/>
    <w:rsid w:val="00D8185C"/>
    <w:rsid w:val="00D82241"/>
    <w:rsid w:val="00D8315A"/>
    <w:rsid w:val="00D86721"/>
    <w:rsid w:val="00D86EAD"/>
    <w:rsid w:val="00D9639A"/>
    <w:rsid w:val="00DA04A1"/>
    <w:rsid w:val="00DA0BD1"/>
    <w:rsid w:val="00DA362E"/>
    <w:rsid w:val="00DA51FB"/>
    <w:rsid w:val="00DA67E4"/>
    <w:rsid w:val="00DB3785"/>
    <w:rsid w:val="00DB391C"/>
    <w:rsid w:val="00DB4550"/>
    <w:rsid w:val="00DB7435"/>
    <w:rsid w:val="00DC186B"/>
    <w:rsid w:val="00DC2CD0"/>
    <w:rsid w:val="00DC5CB2"/>
    <w:rsid w:val="00DE27A8"/>
    <w:rsid w:val="00DE5714"/>
    <w:rsid w:val="00DE6A20"/>
    <w:rsid w:val="00DE7A4E"/>
    <w:rsid w:val="00DF13E2"/>
    <w:rsid w:val="00DF26DD"/>
    <w:rsid w:val="00DF288A"/>
    <w:rsid w:val="00DF3523"/>
    <w:rsid w:val="00DF72CF"/>
    <w:rsid w:val="00E00FE8"/>
    <w:rsid w:val="00E02FDC"/>
    <w:rsid w:val="00E06DD1"/>
    <w:rsid w:val="00E11966"/>
    <w:rsid w:val="00E13C7B"/>
    <w:rsid w:val="00E16813"/>
    <w:rsid w:val="00E23C29"/>
    <w:rsid w:val="00E328C8"/>
    <w:rsid w:val="00E347CD"/>
    <w:rsid w:val="00E356D2"/>
    <w:rsid w:val="00E40452"/>
    <w:rsid w:val="00E4315E"/>
    <w:rsid w:val="00E47540"/>
    <w:rsid w:val="00E53533"/>
    <w:rsid w:val="00E56B0B"/>
    <w:rsid w:val="00E63A3F"/>
    <w:rsid w:val="00E71473"/>
    <w:rsid w:val="00E71AED"/>
    <w:rsid w:val="00E73F77"/>
    <w:rsid w:val="00E76D26"/>
    <w:rsid w:val="00E868F5"/>
    <w:rsid w:val="00E87857"/>
    <w:rsid w:val="00E935F0"/>
    <w:rsid w:val="00E94BB7"/>
    <w:rsid w:val="00EA3C52"/>
    <w:rsid w:val="00EA50C6"/>
    <w:rsid w:val="00EB0183"/>
    <w:rsid w:val="00EB1167"/>
    <w:rsid w:val="00EB3444"/>
    <w:rsid w:val="00EC1728"/>
    <w:rsid w:val="00EC2215"/>
    <w:rsid w:val="00EC2E1B"/>
    <w:rsid w:val="00EC6249"/>
    <w:rsid w:val="00ED3CA7"/>
    <w:rsid w:val="00ED5CF3"/>
    <w:rsid w:val="00ED66DE"/>
    <w:rsid w:val="00EE115F"/>
    <w:rsid w:val="00EE13C5"/>
    <w:rsid w:val="00EE2AF6"/>
    <w:rsid w:val="00EE50EB"/>
    <w:rsid w:val="00EE5FE1"/>
    <w:rsid w:val="00EF30D0"/>
    <w:rsid w:val="00EF414F"/>
    <w:rsid w:val="00EF6E56"/>
    <w:rsid w:val="00F01812"/>
    <w:rsid w:val="00F024C0"/>
    <w:rsid w:val="00F03168"/>
    <w:rsid w:val="00F06D76"/>
    <w:rsid w:val="00F071E6"/>
    <w:rsid w:val="00F160BC"/>
    <w:rsid w:val="00F16D4F"/>
    <w:rsid w:val="00F179A1"/>
    <w:rsid w:val="00F228B4"/>
    <w:rsid w:val="00F2406D"/>
    <w:rsid w:val="00F32537"/>
    <w:rsid w:val="00F42BA8"/>
    <w:rsid w:val="00F43E82"/>
    <w:rsid w:val="00F44BF7"/>
    <w:rsid w:val="00F54322"/>
    <w:rsid w:val="00F546B6"/>
    <w:rsid w:val="00F54B78"/>
    <w:rsid w:val="00F57116"/>
    <w:rsid w:val="00F70875"/>
    <w:rsid w:val="00F74F9D"/>
    <w:rsid w:val="00F808E4"/>
    <w:rsid w:val="00F83AB5"/>
    <w:rsid w:val="00F87394"/>
    <w:rsid w:val="00F87608"/>
    <w:rsid w:val="00F92970"/>
    <w:rsid w:val="00F95A29"/>
    <w:rsid w:val="00F96D26"/>
    <w:rsid w:val="00FA0D8A"/>
    <w:rsid w:val="00FA49A4"/>
    <w:rsid w:val="00FB0F30"/>
    <w:rsid w:val="00FB45F9"/>
    <w:rsid w:val="00FB6724"/>
    <w:rsid w:val="00FC4A32"/>
    <w:rsid w:val="00FD2AE7"/>
    <w:rsid w:val="00FD30A9"/>
    <w:rsid w:val="00FE16AC"/>
    <w:rsid w:val="00FE2244"/>
    <w:rsid w:val="00FE3081"/>
    <w:rsid w:val="00FE5590"/>
    <w:rsid w:val="00FF10D2"/>
    <w:rsid w:val="00FF3F48"/>
    <w:rsid w:val="00F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D9C"/>
  </w:style>
  <w:style w:type="paragraph" w:styleId="a8">
    <w:name w:val="footer"/>
    <w:basedOn w:val="a"/>
    <w:link w:val="a9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D9C"/>
  </w:style>
  <w:style w:type="character" w:styleId="aa">
    <w:name w:val="Placeholder Text"/>
    <w:basedOn w:val="a0"/>
    <w:uiPriority w:val="99"/>
    <w:semiHidden/>
    <w:rsid w:val="00C50949"/>
    <w:rPr>
      <w:color w:val="808080"/>
    </w:rPr>
  </w:style>
  <w:style w:type="paragraph" w:styleId="ab">
    <w:name w:val="No Spacing"/>
    <w:uiPriority w:val="1"/>
    <w:qFormat/>
    <w:rsid w:val="00277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879">
                  <w:marLeft w:val="136"/>
                  <w:marRight w:val="136"/>
                  <w:marTop w:val="136"/>
                  <w:marBottom w:val="82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6099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 2020-2022гг.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115</c:v>
                </c:pt>
                <c:pt idx="1">
                  <c:v>120</c:v>
                </c:pt>
                <c:pt idx="2">
                  <c:v>115</c:v>
                </c:pt>
              </c:numCache>
            </c:numRef>
          </c:val>
        </c:ser>
        <c:shape val="box"/>
        <c:axId val="101755136"/>
        <c:axId val="101863424"/>
        <c:axId val="0"/>
      </c:bar3DChart>
      <c:catAx>
        <c:axId val="101755136"/>
        <c:scaling>
          <c:orientation val="minMax"/>
        </c:scaling>
        <c:axPos val="b"/>
        <c:tickLblPos val="nextTo"/>
        <c:crossAx val="101863424"/>
        <c:crosses val="autoZero"/>
        <c:auto val="1"/>
        <c:lblAlgn val="ctr"/>
        <c:lblOffset val="100"/>
      </c:catAx>
      <c:valAx>
        <c:axId val="101863424"/>
        <c:scaling>
          <c:orientation val="minMax"/>
        </c:scaling>
        <c:axPos val="l"/>
        <c:majorGridlines/>
        <c:numFmt formatCode="General" sourceLinked="1"/>
        <c:tickLblPos val="nextTo"/>
        <c:crossAx val="10175513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0"/>
            <c:spPr>
              <a:solidFill>
                <a:srgbClr val="FFC000"/>
              </a:solidFill>
            </c:spPr>
          </c:dPt>
          <c:dPt>
            <c:idx val="1"/>
            <c:explosion val="31"/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10,4%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89,6%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0.104</c:v>
                </c:pt>
                <c:pt idx="1">
                  <c:v>0.89600000000000002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61074534357906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explosion val="0"/>
          </c:dPt>
          <c:dPt>
            <c:idx val="1"/>
            <c:explosion val="0"/>
          </c:dPt>
          <c:dPt>
            <c:idx val="2"/>
            <c:explosion val="0"/>
          </c:dPt>
          <c:dPt>
            <c:idx val="3"/>
            <c:explosion val="19"/>
          </c:dPt>
          <c:dLbls>
            <c:dLbl>
              <c:idx val="0"/>
              <c:layout>
                <c:manualLayout>
                  <c:x val="-1.9137678076000315E-2"/>
                  <c:y val="-4.629242903118512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3,5</a:t>
                    </a:r>
                    <a:r>
                      <a:rPr lang="en-US" sz="1100"/>
                      <a:t>%</a:t>
                    </a:r>
                  </a:p>
                </c:rich>
              </c:tx>
              <c:dLblPos val="inEnd"/>
              <c:showVal val="1"/>
            </c:dLbl>
            <c:dLbl>
              <c:idx val="1"/>
              <c:layout>
                <c:manualLayout>
                  <c:x val="-2.2792673207759274E-2"/>
                  <c:y val="1.5825692601868403E-4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5,2%</a:t>
                    </a:r>
                    <a:endParaRPr lang="en-US" sz="1100"/>
                  </a:p>
                </c:rich>
              </c:tx>
              <c:showPercent val="1"/>
            </c:dLbl>
            <c:dLbl>
              <c:idx val="2"/>
              <c:layout>
                <c:manualLayout>
                  <c:x val="1.523875289396163E-2"/>
                  <c:y val="-1.3715499002920621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17,4</a:t>
                    </a:r>
                    <a:r>
                      <a:rPr lang="en-US" sz="1100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6.61410209536855E-2"/>
                  <c:y val="-7.2502023774989682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73,9</a:t>
                    </a:r>
                    <a:r>
                      <a:rPr lang="en-US" sz="1100"/>
                      <a:t>%</a:t>
                    </a:r>
                  </a:p>
                </c:rich>
              </c:tx>
              <c:showPercent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 sz="1100"/>
                      <a:t>1,7</a:t>
                    </a:r>
                    <a:r>
                      <a:rPr lang="en-US" sz="1100"/>
                      <a:t>%</a:t>
                    </a:r>
                  </a:p>
                </c:rich>
              </c:tx>
              <c:dLblPos val="bestFit"/>
              <c:showVal val="1"/>
            </c:dLbl>
            <c:dLbl>
              <c:idx val="5"/>
              <c:layout>
                <c:manualLayout>
                  <c:x val="-3.23457414733773E-2"/>
                  <c:y val="1.0702909809360453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 Администрации Губернатора и Правительства Алтайского края</c:v>
                </c:pt>
                <c:pt idx="1">
                  <c:v>Приемная  Президента Российской Федерации</c:v>
                </c:pt>
                <c:pt idx="2">
                  <c:v>Личный прием граждан</c:v>
                </c:pt>
                <c:pt idx="3">
                  <c:v>Администрация города Заринска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3.5000000000000003E-2</c:v>
                </c:pt>
                <c:pt idx="1">
                  <c:v>5.1999999999999998E-2</c:v>
                </c:pt>
                <c:pt idx="2">
                  <c:v>0.17399999999999999</c:v>
                </c:pt>
                <c:pt idx="3">
                  <c:v>0.73899999999999999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8.4300269757947008E-2"/>
          <c:y val="0.59892928825073333"/>
          <c:w val="0.91473261154858021"/>
          <c:h val="0.40107071174927822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"/>
          <c:y val="6.0033122022663133E-3"/>
          <c:w val="1"/>
          <c:h val="0.31006247657375952"/>
        </c:manualLayout>
      </c:layout>
      <c:bar3D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Заместитель главы администрации по социальным вопросам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0"/>
                  <c:y val="-3.070327544718297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2,6%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Комитет по экономике и управлению муниципальным имуществом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1.358332837179388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Комитет по образованию</c:v>
                </c:pt>
              </c:strCache>
            </c:strRef>
          </c:tx>
          <c:dLbls>
            <c:dLbl>
              <c:idx val="0"/>
              <c:layout>
                <c:manualLayout>
                  <c:x val="8.9037658898481562E-3"/>
                  <c:y val="-5.5294906773855753E-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    0,9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Комитет по культуре</c:v>
                </c:pt>
              </c:strCache>
            </c:strRef>
          </c:tx>
          <c:dLbls>
            <c:dLbl>
              <c:idx val="0"/>
              <c:layout>
                <c:manualLayout>
                  <c:x val="1.5581590307234265E-2"/>
                  <c:y val="-1.53516377235914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Комитет по управлению городским хозяйством, промышленностью, транспортом и связью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1.8035208785422963E-2"/>
                  <c:y val="-1.53516377235914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51,3%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Комитет по строительству и архитектуре</c:v>
                </c:pt>
              </c:strCache>
            </c:strRef>
          </c:tx>
          <c:dLbls>
            <c:dLbl>
              <c:idx val="0"/>
              <c:layout>
                <c:manualLayout>
                  <c:x val="1.1281492032794599E-2"/>
                  <c:y val="-4.605612196114638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5,2%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Управляющий делами администрации города</c:v>
                </c:pt>
              </c:strCache>
            </c:strRef>
          </c:tx>
          <c:dLbls>
            <c:dLbl>
              <c:idx val="0"/>
              <c:layout>
                <c:manualLayout>
                  <c:x val="1.5695516445588621E-2"/>
                  <c:y val="-3.070327544718297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9,6%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Комитет по финансам, налоговой и кредитной политике</c:v>
                </c:pt>
              </c:strCache>
            </c:strRef>
          </c:tx>
          <c:dLbls>
            <c:dLbl>
              <c:idx val="0"/>
              <c:layout>
                <c:manualLayout>
                  <c:x val="9.0176920282025157E-3"/>
                  <c:y val="-3.535953595988169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9"/>
          <c:order val="8"/>
          <c:tx>
            <c:strRef>
              <c:f>Лист1!$K$1</c:f>
              <c:strCache>
                <c:ptCount val="1"/>
                <c:pt idx="0">
                  <c:v>Комитет по физической культуре и спроту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3469574973126661E-2"/>
                  <c:y val="-2.306372029654526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9"/>
          <c:tx>
            <c:strRef>
              <c:f>Лист1!$L$1</c:f>
              <c:strCache>
                <c:ptCount val="1"/>
                <c:pt idx="0">
                  <c:v>Общий отдел администрации города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6.7916641858970532E-3"/>
                  <c:y val="-5.529472578659740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1"/>
          <c:order val="10"/>
          <c:tx>
            <c:strRef>
              <c:f>Лист1!$M$1</c:f>
              <c:strCache>
                <c:ptCount val="1"/>
                <c:pt idx="0">
                  <c:v>Юридический отдел 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7807531779696302E-2"/>
                  <c:y val="-3.070327544718295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10,4%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12"/>
          <c:order val="11"/>
          <c:tx>
            <c:strRef>
              <c:f>Лист1!$N$1</c:f>
              <c:strCache>
                <c:ptCount val="1"/>
                <c:pt idx="0">
                  <c:v>Отдел по делам ГО ЧС и мобилизационной работе</c:v>
                </c:pt>
              </c:strCache>
            </c:strRef>
          </c:tx>
          <c:dLbls>
            <c:dLbl>
              <c:idx val="0"/>
              <c:layout>
                <c:manualLayout>
                  <c:x val="1.2480170279264539E-2"/>
                  <c:y val="-5.223908471360075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4"/>
          <c:order val="12"/>
          <c:tx>
            <c:strRef>
              <c:f>Лист1!$P$1</c:f>
              <c:strCache>
                <c:ptCount val="1"/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12,50%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Лист1!$P$2</c:f>
              <c:numCache>
                <c:formatCode>General</c:formatCode>
                <c:ptCount val="1"/>
              </c:numCache>
            </c:numRef>
          </c:val>
        </c:ser>
        <c:ser>
          <c:idx val="15"/>
          <c:order val="13"/>
          <c:tx>
            <c:strRef>
              <c:f>Лист1!$Q$1</c:f>
              <c:strCache>
                <c:ptCount val="1"/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7,50%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Лист1!$Q$2</c:f>
              <c:numCache>
                <c:formatCode>General</c:formatCode>
                <c:ptCount val="1"/>
              </c:numCache>
            </c:numRef>
          </c:val>
        </c:ser>
        <c:dLbls>
          <c:showVal val="1"/>
        </c:dLbls>
        <c:gapWidth val="75"/>
        <c:shape val="cylinder"/>
        <c:axId val="104864768"/>
        <c:axId val="104878848"/>
        <c:axId val="0"/>
      </c:bar3DChart>
      <c:catAx>
        <c:axId val="104864768"/>
        <c:scaling>
          <c:orientation val="minMax"/>
        </c:scaling>
        <c:axPos val="b"/>
        <c:numFmt formatCode="General" sourceLinked="1"/>
        <c:majorTickMark val="none"/>
        <c:tickLblPos val="nextTo"/>
        <c:crossAx val="104878848"/>
        <c:crosses val="autoZero"/>
        <c:auto val="1"/>
        <c:lblAlgn val="ctr"/>
        <c:lblOffset val="100"/>
      </c:catAx>
      <c:valAx>
        <c:axId val="10487884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04864768"/>
        <c:crosses val="autoZero"/>
        <c:crossBetween val="between"/>
      </c:valAx>
    </c:plotArea>
    <c:legend>
      <c:legendPos val="b"/>
      <c:legendEntry>
        <c:idx val="12"/>
        <c:delete val="1"/>
      </c:legendEntry>
      <c:legendEntry>
        <c:idx val="13"/>
        <c:delete val="1"/>
      </c:legendEntry>
      <c:layout>
        <c:manualLayout>
          <c:xMode val="edge"/>
          <c:yMode val="edge"/>
          <c:x val="1.2852969698367373E-2"/>
          <c:y val="0.35782645922090628"/>
          <c:w val="0.80153944008983691"/>
          <c:h val="0.61878523095088633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4251293126102142E-2"/>
          <c:y val="0.41318727951767764"/>
          <c:w val="0.69641773445999644"/>
          <c:h val="0.493756588606152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1.5486713993751546E-2"/>
                  <c:y val="-4.42045893237426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34,8%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-0.16993260264577478"/>
                  <c:y val="-1.576677915260488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40%</a:t>
                    </a:r>
                  </a:p>
                  <a:p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-6.5604173325636934E-3"/>
                  <c:y val="-4.13240443991761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24,3%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layout>
                <c:manualLayout>
                  <c:x val="2.0855294043379186E-2"/>
                  <c:y val="-1.04186265541719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Электронные адреса</c:v>
                </c:pt>
                <c:pt idx="3">
                  <c:v>Иногородние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46</c:v>
                </c:pt>
                <c:pt idx="2">
                  <c:v>28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2.7316252440530493E-2"/>
          <c:y val="7.2334589741157002E-2"/>
          <c:w val="0.97089749780460721"/>
          <c:h val="0.2277666704042644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тематике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32486557314568076"/>
          <c:y val="0.17089971744712695"/>
          <c:w val="0.65235336067035121"/>
          <c:h val="0.65570084989376365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 безопасность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8</c:v>
                </c:pt>
                <c:pt idx="2">
                  <c:v>62</c:v>
                </c:pt>
                <c:pt idx="3">
                  <c:v>21</c:v>
                </c:pt>
                <c:pt idx="4">
                  <c:v>21</c:v>
                </c:pt>
              </c:numCache>
            </c:numRef>
          </c:val>
        </c:ser>
        <c:overlap val="100"/>
        <c:axId val="105027072"/>
        <c:axId val="105028608"/>
      </c:barChart>
      <c:catAx>
        <c:axId val="105027072"/>
        <c:scaling>
          <c:orientation val="minMax"/>
        </c:scaling>
        <c:axPos val="l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5028608"/>
        <c:crosses val="autoZero"/>
        <c:auto val="1"/>
        <c:lblAlgn val="ctr"/>
        <c:lblOffset val="100"/>
      </c:catAx>
      <c:valAx>
        <c:axId val="105028608"/>
        <c:scaling>
          <c:orientation val="minMax"/>
        </c:scaling>
        <c:axPos val="b"/>
        <c:majorGridlines/>
        <c:numFmt formatCode="General" sourceLinked="1"/>
        <c:tickLblPos val="nextTo"/>
        <c:crossAx val="10502707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2"/>
          <c:dPt>
            <c:idx val="0"/>
            <c:explosion val="4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explosion val="2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5.9188670910479092E-3"/>
                  <c:y val="9.4176940337446016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44,8%</a:t>
                    </a:r>
                    <a:endParaRPr lang="en-US" sz="1200"/>
                  </a:p>
                </c:rich>
              </c:tx>
              <c:dLblPos val="bestFit"/>
              <c:showVal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8.5231663750364728E-3"/>
                  <c:y val="-1.112798400199975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53,3%</a:t>
                    </a:r>
                    <a:endParaRPr lang="en-US" sz="1200"/>
                  </a:p>
                </c:rich>
              </c:tx>
              <c:dLblPos val="bestFit"/>
              <c:showVal val="1"/>
            </c:dLbl>
            <c:dLbl>
              <c:idx val="3"/>
              <c:layout>
                <c:manualLayout>
                  <c:x val="1.4433872849227301E-3"/>
                  <c:y val="-1.1027371578552703E-2"/>
                </c:manualLayout>
              </c:layout>
              <c:dLblPos val="bestFit"/>
              <c:showVal val="1"/>
            </c:dLbl>
            <c:dLblPos val="bestFit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не поддержано</c:v>
                </c:pt>
                <c:pt idx="2">
                  <c:v>разъяснено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2</c:v>
                </c:pt>
                <c:pt idx="2">
                  <c:v>56</c:v>
                </c:pt>
              </c:numCache>
            </c:numRef>
          </c:val>
        </c:ser>
        <c:firstSliceAng val="0"/>
      </c:pieChart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74484561372406821"/>
          <c:y val="0.40549041813001641"/>
          <c:w val="0.16481743107452651"/>
          <c:h val="0.33264387233740539"/>
        </c:manualLayout>
      </c:layout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срокам исполнения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 дней </c:v>
                </c:pt>
                <c:pt idx="1">
                  <c:v>20 дней</c:v>
                </c:pt>
                <c:pt idx="2">
                  <c:v>30 дней</c:v>
                </c:pt>
                <c:pt idx="3">
                  <c:v>ответ дан не месте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24</c:v>
                </c:pt>
                <c:pt idx="2">
                  <c:v>48</c:v>
                </c:pt>
                <c:pt idx="3">
                  <c:v>8</c:v>
                </c:pt>
              </c:numCache>
            </c:numRef>
          </c:val>
        </c:ser>
        <c:axId val="105116800"/>
        <c:axId val="105118336"/>
      </c:barChart>
      <c:catAx>
        <c:axId val="105116800"/>
        <c:scaling>
          <c:orientation val="minMax"/>
        </c:scaling>
        <c:axPos val="b"/>
        <c:tickLblPos val="nextTo"/>
        <c:crossAx val="105118336"/>
        <c:crosses val="autoZero"/>
        <c:auto val="1"/>
        <c:lblAlgn val="ctr"/>
        <c:lblOffset val="100"/>
      </c:catAx>
      <c:valAx>
        <c:axId val="105118336"/>
        <c:scaling>
          <c:orientation val="minMax"/>
        </c:scaling>
        <c:axPos val="l"/>
        <c:majorGridlines/>
        <c:numFmt formatCode="General" sourceLinked="1"/>
        <c:tickLblPos val="nextTo"/>
        <c:crossAx val="10511680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CE65-7E8A-4052-9903-5FCC7240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10009</TotalTime>
  <Pages>9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ЧЕКРЫЖОВА Вера Валерьевна</dc:creator>
  <cp:keywords/>
  <dc:description/>
  <cp:lastModifiedBy>ЧЕКРЫЖОВА Вера Валерьевна</cp:lastModifiedBy>
  <cp:revision>229</cp:revision>
  <cp:lastPrinted>2020-06-02T03:04:00Z</cp:lastPrinted>
  <dcterms:created xsi:type="dcterms:W3CDTF">2015-12-04T02:58:00Z</dcterms:created>
  <dcterms:modified xsi:type="dcterms:W3CDTF">2023-02-22T02:18:00Z</dcterms:modified>
</cp:coreProperties>
</file>