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16" w:rsidRPr="00CE7237" w:rsidRDefault="00BE3516" w:rsidP="00BE3516">
      <w:pPr>
        <w:pStyle w:val="2"/>
        <w:spacing w:before="0" w:after="0"/>
        <w:jc w:val="center"/>
        <w:rPr>
          <w:rFonts w:ascii="Times New Roman" w:hAnsi="Times New Roman"/>
          <w:i w:val="0"/>
          <w:sz w:val="35"/>
          <w:szCs w:val="35"/>
        </w:rPr>
      </w:pPr>
      <w:bookmarkStart w:id="0" w:name="_Hlk126316097"/>
      <w:r w:rsidRPr="00CE7237">
        <w:rPr>
          <w:rFonts w:ascii="Times New Roman" w:hAnsi="Times New Roman"/>
          <w:i w:val="0"/>
          <w:sz w:val="35"/>
          <w:szCs w:val="35"/>
        </w:rPr>
        <w:t xml:space="preserve">ЗАРИНСКАЯ ГОРОДСКАЯ </w:t>
      </w:r>
    </w:p>
    <w:p w:rsidR="00BE3516" w:rsidRPr="00CE7237" w:rsidRDefault="00BE3516" w:rsidP="00BE3516">
      <w:pPr>
        <w:pStyle w:val="2"/>
        <w:spacing w:before="0" w:after="0"/>
        <w:jc w:val="center"/>
        <w:rPr>
          <w:rFonts w:ascii="Times New Roman" w:hAnsi="Times New Roman"/>
          <w:i w:val="0"/>
          <w:sz w:val="35"/>
          <w:szCs w:val="35"/>
        </w:rPr>
      </w:pPr>
      <w:r w:rsidRPr="00CE7237">
        <w:rPr>
          <w:rFonts w:ascii="Times New Roman" w:hAnsi="Times New Roman"/>
          <w:i w:val="0"/>
          <w:sz w:val="35"/>
          <w:szCs w:val="35"/>
        </w:rPr>
        <w:t xml:space="preserve">ТЕРРИТОРИАЛЬНАЯ ИЗБИРАТЕЛЬНАЯ КОМИССИЯ </w:t>
      </w:r>
    </w:p>
    <w:p w:rsidR="00BE3516" w:rsidRPr="00CE7237" w:rsidRDefault="00BE3516" w:rsidP="00BE3516">
      <w:pPr>
        <w:jc w:val="right"/>
        <w:rPr>
          <w:sz w:val="28"/>
          <w:szCs w:val="28"/>
        </w:rPr>
      </w:pPr>
    </w:p>
    <w:p w:rsidR="00BE3516" w:rsidRPr="00CE7237" w:rsidRDefault="00BE3516" w:rsidP="00BE3516">
      <w:pPr>
        <w:pStyle w:val="3"/>
        <w:jc w:val="center"/>
        <w:rPr>
          <w:sz w:val="34"/>
          <w:szCs w:val="34"/>
        </w:rPr>
      </w:pPr>
      <w:r w:rsidRPr="00CE7237">
        <w:rPr>
          <w:sz w:val="34"/>
          <w:szCs w:val="34"/>
        </w:rPr>
        <w:t>РЕШЕНИЕ</w:t>
      </w:r>
    </w:p>
    <w:p w:rsidR="00BE3516" w:rsidRPr="00CE7237" w:rsidRDefault="00BE3516" w:rsidP="00BE3516">
      <w:pPr>
        <w:rPr>
          <w:sz w:val="28"/>
          <w:szCs w:val="28"/>
        </w:rPr>
      </w:pPr>
    </w:p>
    <w:tbl>
      <w:tblPr>
        <w:tblW w:w="19644" w:type="dxa"/>
        <w:tblInd w:w="108" w:type="dxa"/>
        <w:tblLook w:val="01E0" w:firstRow="1" w:lastRow="1" w:firstColumn="1" w:lastColumn="1" w:noHBand="0" w:noVBand="0"/>
      </w:tblPr>
      <w:tblGrid>
        <w:gridCol w:w="9822"/>
        <w:gridCol w:w="9822"/>
      </w:tblGrid>
      <w:tr w:rsidR="00867AED" w:rsidRPr="00CE7237" w:rsidTr="00867AED">
        <w:tc>
          <w:tcPr>
            <w:tcW w:w="9822" w:type="dxa"/>
          </w:tcPr>
          <w:tbl>
            <w:tblPr>
              <w:tblW w:w="9498" w:type="dxa"/>
              <w:tblInd w:w="108" w:type="dxa"/>
              <w:tblLook w:val="01E0" w:firstRow="1" w:lastRow="1" w:firstColumn="1" w:lastColumn="1" w:noHBand="0" w:noVBand="0"/>
            </w:tblPr>
            <w:tblGrid>
              <w:gridCol w:w="3190"/>
              <w:gridCol w:w="3047"/>
              <w:gridCol w:w="3261"/>
            </w:tblGrid>
            <w:tr w:rsidR="00867AED" w:rsidRPr="002850E6" w:rsidTr="00867AED">
              <w:tc>
                <w:tcPr>
                  <w:tcW w:w="3190" w:type="dxa"/>
                </w:tcPr>
                <w:p w:rsidR="00867AED" w:rsidRPr="002850E6" w:rsidRDefault="00867AED" w:rsidP="00867AED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26 мая</w:t>
                  </w:r>
                  <w:r w:rsidRPr="002850E6">
                    <w:rPr>
                      <w:sz w:val="28"/>
                      <w:szCs w:val="28"/>
                      <w:u w:val="single"/>
                    </w:rPr>
                    <w:t xml:space="preserve"> 2023 года</w:t>
                  </w:r>
                </w:p>
              </w:tc>
              <w:tc>
                <w:tcPr>
                  <w:tcW w:w="3047" w:type="dxa"/>
                </w:tcPr>
                <w:p w:rsidR="00867AED" w:rsidRPr="002850E6" w:rsidRDefault="00867AED" w:rsidP="00867AED">
                  <w:pPr>
                    <w:rPr>
                      <w:sz w:val="28"/>
                      <w:szCs w:val="28"/>
                    </w:rPr>
                  </w:pPr>
                  <w:r w:rsidRPr="002850E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261" w:type="dxa"/>
                </w:tcPr>
                <w:p w:rsidR="00867AED" w:rsidRPr="002850E6" w:rsidRDefault="00867AED" w:rsidP="004F72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2850E6">
                    <w:rPr>
                      <w:sz w:val="28"/>
                      <w:szCs w:val="28"/>
                    </w:rPr>
                    <w:t xml:space="preserve">№ </w:t>
                  </w:r>
                  <w:r w:rsidRPr="002850E6">
                    <w:rPr>
                      <w:b/>
                      <w:sz w:val="28"/>
                      <w:szCs w:val="28"/>
                      <w:u w:val="single"/>
                    </w:rPr>
                    <w:t>5</w:t>
                  </w:r>
                  <w:r w:rsidR="001931E2">
                    <w:rPr>
                      <w:b/>
                      <w:sz w:val="28"/>
                      <w:szCs w:val="28"/>
                      <w:u w:val="single"/>
                    </w:rPr>
                    <w:t>4</w:t>
                  </w:r>
                  <w:r w:rsidRPr="002850E6">
                    <w:rPr>
                      <w:b/>
                      <w:sz w:val="28"/>
                      <w:szCs w:val="28"/>
                      <w:u w:val="single"/>
                    </w:rPr>
                    <w:t>/</w:t>
                  </w:r>
                  <w:r w:rsidR="001931E2">
                    <w:rPr>
                      <w:b/>
                      <w:sz w:val="28"/>
                      <w:szCs w:val="28"/>
                      <w:u w:val="single"/>
                    </w:rPr>
                    <w:t>30</w:t>
                  </w:r>
                  <w:r w:rsidR="004F72A4">
                    <w:rPr>
                      <w:b/>
                      <w:sz w:val="28"/>
                      <w:szCs w:val="28"/>
                      <w:u w:val="single"/>
                    </w:rPr>
                    <w:t>4</w:t>
                  </w:r>
                  <w:r w:rsidRPr="002850E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67AED" w:rsidRDefault="00867AED"/>
        </w:tc>
        <w:tc>
          <w:tcPr>
            <w:tcW w:w="9822" w:type="dxa"/>
          </w:tcPr>
          <w:p w:rsidR="00867AED" w:rsidRDefault="00867AED"/>
        </w:tc>
      </w:tr>
      <w:tr w:rsidR="00867AED" w:rsidRPr="00CE7237" w:rsidTr="00867AED">
        <w:tc>
          <w:tcPr>
            <w:tcW w:w="9822" w:type="dxa"/>
          </w:tcPr>
          <w:p w:rsidR="00867AED" w:rsidRPr="00CE7237" w:rsidRDefault="00867AED" w:rsidP="00867AED">
            <w:pPr>
              <w:rPr>
                <w:sz w:val="28"/>
                <w:szCs w:val="28"/>
              </w:rPr>
            </w:pPr>
          </w:p>
        </w:tc>
        <w:tc>
          <w:tcPr>
            <w:tcW w:w="9822" w:type="dxa"/>
          </w:tcPr>
          <w:p w:rsidR="00867AED" w:rsidRPr="00CE7237" w:rsidRDefault="00867AED" w:rsidP="00867AED">
            <w:pPr>
              <w:rPr>
                <w:sz w:val="28"/>
                <w:szCs w:val="28"/>
              </w:rPr>
            </w:pPr>
          </w:p>
        </w:tc>
      </w:tr>
      <w:bookmarkEnd w:id="0"/>
    </w:tbl>
    <w:p w:rsidR="00F359E3" w:rsidRPr="00812B30" w:rsidRDefault="00F359E3" w:rsidP="00F359E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F359E3" w:rsidRPr="009E08BC" w:rsidTr="00867AED">
        <w:trPr>
          <w:jc w:val="center"/>
        </w:trPr>
        <w:tc>
          <w:tcPr>
            <w:tcW w:w="5245" w:type="dxa"/>
          </w:tcPr>
          <w:p w:rsidR="00F359E3" w:rsidRPr="00F359E3" w:rsidRDefault="00F359E3" w:rsidP="00F938A7">
            <w:pPr>
              <w:pStyle w:val="ConsPlusNonformat"/>
              <w:ind w:firstLine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E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3677C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зачислении в резерв составов </w:t>
            </w:r>
            <w:r w:rsidRPr="00F359E3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участковых комиссий </w:t>
            </w:r>
            <w:r w:rsidR="00E3677C">
              <w:rPr>
                <w:rFonts w:ascii="Times New Roman" w:hAnsi="Times New Roman" w:cs="Times New Roman"/>
                <w:sz w:val="28"/>
                <w:szCs w:val="28"/>
              </w:rPr>
              <w:t>по Заринской городской территориальной избирательной комиссии</w:t>
            </w:r>
          </w:p>
          <w:p w:rsidR="00F359E3" w:rsidRPr="009E08BC" w:rsidRDefault="00F359E3" w:rsidP="00867AED">
            <w:pPr>
              <w:ind w:right="33" w:firstLine="459"/>
              <w:jc w:val="both"/>
            </w:pPr>
          </w:p>
        </w:tc>
      </w:tr>
    </w:tbl>
    <w:p w:rsidR="00F359E3" w:rsidRPr="00F359E3" w:rsidRDefault="00F359E3" w:rsidP="00F359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2B30" w:rsidRDefault="00E3677C" w:rsidP="002911FC">
      <w:pPr>
        <w:spacing w:line="276" w:lineRule="auto"/>
        <w:ind w:firstLine="993"/>
        <w:jc w:val="both"/>
        <w:rPr>
          <w:rFonts w:ascii="Times New Roman" w:hAnsi="Times New Roman"/>
          <w:i/>
        </w:rPr>
      </w:pPr>
      <w:bookmarkStart w:id="1" w:name="_Hlk126315886"/>
      <w:proofErr w:type="gramStart"/>
      <w:r w:rsidRPr="00E3677C">
        <w:rPr>
          <w:rFonts w:ascii="Times New Roman" w:hAnsi="Times New Roman"/>
          <w:sz w:val="28"/>
          <w:szCs w:val="28"/>
        </w:rPr>
        <w:t xml:space="preserve">На основании пункта 9 статьи 26 и пункта 5.1 статьи 27 Федерального закона от 12 июня 2002 года № 67-ФЗ «Об основных гарантиях избирательных прав и права на участие в референдуме </w:t>
      </w:r>
      <w:r>
        <w:rPr>
          <w:rFonts w:ascii="Times New Roman" w:hAnsi="Times New Roman"/>
          <w:sz w:val="28"/>
          <w:szCs w:val="28"/>
        </w:rPr>
        <w:t xml:space="preserve">граждан Российской Федерации», </w:t>
      </w:r>
      <w:r w:rsidRPr="00E3677C">
        <w:rPr>
          <w:rFonts w:ascii="Times New Roman" w:hAnsi="Times New Roman"/>
          <w:sz w:val="28"/>
          <w:szCs w:val="28"/>
        </w:rPr>
        <w:t>решений Избирательной комиссии Алтайского края от 12 апреля 2018 года № 32/303-7 «О резерве составов участковых комиссий на территории Алтайского края» (в редакции решения Избирательной комиссии Алтайского</w:t>
      </w:r>
      <w:proofErr w:type="gramEnd"/>
      <w:r w:rsidRPr="00E3677C">
        <w:rPr>
          <w:rFonts w:ascii="Times New Roman" w:hAnsi="Times New Roman"/>
          <w:sz w:val="28"/>
          <w:szCs w:val="28"/>
        </w:rPr>
        <w:t xml:space="preserve"> края от 30 апреля 2021 года № 107/858-7), от </w:t>
      </w:r>
      <w:r w:rsidR="00CB26EB">
        <w:rPr>
          <w:rFonts w:ascii="Times New Roman" w:hAnsi="Times New Roman"/>
          <w:sz w:val="28"/>
          <w:szCs w:val="28"/>
        </w:rPr>
        <w:t xml:space="preserve">13 апреля 2023 года </w:t>
      </w:r>
      <w:r w:rsidRPr="00E3677C">
        <w:rPr>
          <w:rFonts w:ascii="Times New Roman" w:hAnsi="Times New Roman"/>
          <w:sz w:val="28"/>
          <w:szCs w:val="28"/>
        </w:rPr>
        <w:t xml:space="preserve">№ </w:t>
      </w:r>
      <w:r w:rsidR="00CB26EB">
        <w:rPr>
          <w:rFonts w:ascii="Times New Roman" w:hAnsi="Times New Roman"/>
          <w:sz w:val="28"/>
          <w:szCs w:val="28"/>
        </w:rPr>
        <w:t>29</w:t>
      </w:r>
      <w:r w:rsidRPr="00E3677C">
        <w:rPr>
          <w:rFonts w:ascii="Times New Roman" w:hAnsi="Times New Roman"/>
          <w:sz w:val="28"/>
          <w:szCs w:val="28"/>
        </w:rPr>
        <w:t>/</w:t>
      </w:r>
      <w:r w:rsidR="00CB26EB">
        <w:rPr>
          <w:rFonts w:ascii="Times New Roman" w:hAnsi="Times New Roman"/>
          <w:sz w:val="28"/>
          <w:szCs w:val="28"/>
        </w:rPr>
        <w:t>251</w:t>
      </w:r>
      <w:r w:rsidRPr="00E3677C">
        <w:rPr>
          <w:rFonts w:ascii="Times New Roman" w:hAnsi="Times New Roman"/>
          <w:sz w:val="28"/>
          <w:szCs w:val="28"/>
        </w:rPr>
        <w:t xml:space="preserve">-8 «Об исключении лиц, зачисленных в резерв составов участковых комиссий» </w:t>
      </w:r>
      <w:r w:rsidR="002911FC">
        <w:rPr>
          <w:rFonts w:ascii="Times New Roman" w:hAnsi="Times New Roman"/>
          <w:sz w:val="28"/>
          <w:szCs w:val="28"/>
        </w:rPr>
        <w:t xml:space="preserve">Заринская городская </w:t>
      </w:r>
      <w:r w:rsidRPr="00E3677C">
        <w:rPr>
          <w:rFonts w:ascii="Times New Roman" w:hAnsi="Times New Roman"/>
          <w:sz w:val="28"/>
          <w:szCs w:val="28"/>
        </w:rPr>
        <w:t>территориальная избирательная</w:t>
      </w:r>
      <w:r w:rsidRPr="00E3677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911FC">
        <w:rPr>
          <w:rFonts w:ascii="Times New Roman" w:hAnsi="Times New Roman"/>
          <w:sz w:val="28"/>
          <w:szCs w:val="28"/>
        </w:rPr>
        <w:t>комиссия</w:t>
      </w:r>
      <w:r w:rsidR="00BE3516">
        <w:rPr>
          <w:rFonts w:ascii="Times New Roman" w:hAnsi="Times New Roman"/>
          <w:i/>
        </w:rPr>
        <w:t xml:space="preserve"> </w:t>
      </w:r>
    </w:p>
    <w:p w:rsidR="002911FC" w:rsidRPr="002911FC" w:rsidRDefault="002911FC" w:rsidP="002911FC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12B30" w:rsidRPr="00FC194A" w:rsidTr="00867AED">
        <w:trPr>
          <w:cantSplit/>
        </w:trPr>
        <w:tc>
          <w:tcPr>
            <w:tcW w:w="9498" w:type="dxa"/>
          </w:tcPr>
          <w:bookmarkEnd w:id="1"/>
          <w:p w:rsidR="00812B30" w:rsidRPr="00FC194A" w:rsidRDefault="00812B30" w:rsidP="00867A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94A">
              <w:rPr>
                <w:rFonts w:ascii="Times New Roman" w:hAnsi="Times New Roman"/>
                <w:b/>
                <w:sz w:val="28"/>
                <w:szCs w:val="28"/>
              </w:rPr>
              <w:t>РЕШИЛА:</w:t>
            </w:r>
          </w:p>
          <w:p w:rsidR="005A2D2E" w:rsidRPr="00FC194A" w:rsidRDefault="005A2D2E" w:rsidP="00867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94A" w:rsidRPr="00FC194A" w:rsidRDefault="00FC194A" w:rsidP="00FC194A">
      <w:pPr>
        <w:pStyle w:val="a9"/>
        <w:spacing w:line="276" w:lineRule="auto"/>
        <w:ind w:left="0" w:firstLine="709"/>
        <w:jc w:val="both"/>
      </w:pPr>
      <w:r w:rsidRPr="00FC194A">
        <w:t xml:space="preserve"> </w:t>
      </w:r>
      <w:r>
        <w:t>1.</w:t>
      </w:r>
      <w:r w:rsidRPr="00FC194A">
        <w:t xml:space="preserve">Зачислить в резерв составов участковых комиссий по </w:t>
      </w:r>
      <w:r>
        <w:t xml:space="preserve">Заринской городской территориальной </w:t>
      </w:r>
      <w:r w:rsidRPr="00FC194A">
        <w:t>избирательной комиссии лиц согласно прилагаемому списку.</w:t>
      </w:r>
    </w:p>
    <w:p w:rsidR="00FC194A" w:rsidRPr="00FC194A" w:rsidRDefault="00FC194A" w:rsidP="00FC194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C194A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 </w:t>
      </w:r>
    </w:p>
    <w:p w:rsidR="00FC194A" w:rsidRDefault="00FC194A" w:rsidP="00FC194A">
      <w:pPr>
        <w:ind w:firstLine="7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70E35">
        <w:rPr>
          <w:rFonts w:ascii="Times New Roman" w:hAnsi="Times New Roman"/>
          <w:sz w:val="28"/>
          <w:szCs w:val="28"/>
        </w:rPr>
        <w:t xml:space="preserve"> настоящее решение </w:t>
      </w:r>
      <w:r w:rsidRPr="00686C87">
        <w:rPr>
          <w:rFonts w:ascii="Times New Roman" w:hAnsi="Times New Roman"/>
          <w:sz w:val="28"/>
          <w:szCs w:val="28"/>
        </w:rPr>
        <w:t>на официальном сайте города Заринска Алтайского края в разделе «Избирательные комиссии», подраздела «</w:t>
      </w:r>
      <w:r>
        <w:rPr>
          <w:rFonts w:ascii="Times New Roman" w:hAnsi="Times New Roman"/>
          <w:sz w:val="28"/>
          <w:szCs w:val="28"/>
        </w:rPr>
        <w:t>Формирование УИК и резерва составов УИК</w:t>
      </w:r>
      <w:r w:rsidRPr="00686C87">
        <w:rPr>
          <w:rFonts w:ascii="Times New Roman" w:hAnsi="Times New Roman"/>
          <w:sz w:val="28"/>
          <w:szCs w:val="28"/>
        </w:rPr>
        <w:t>».</w:t>
      </w:r>
    </w:p>
    <w:p w:rsidR="00BE3516" w:rsidRDefault="00BE3516" w:rsidP="00BE3516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2977"/>
      </w:tblGrid>
      <w:tr w:rsidR="00BE3516" w:rsidRPr="00686C87" w:rsidTr="00867AED">
        <w:trPr>
          <w:cantSplit/>
        </w:trPr>
        <w:tc>
          <w:tcPr>
            <w:tcW w:w="5245" w:type="dxa"/>
          </w:tcPr>
          <w:p w:rsidR="00BE3516" w:rsidRPr="00686C87" w:rsidRDefault="00BE3516" w:rsidP="00867AED">
            <w:pPr>
              <w:rPr>
                <w:sz w:val="28"/>
                <w:szCs w:val="28"/>
              </w:rPr>
            </w:pPr>
            <w:r w:rsidRPr="00686C87">
              <w:rPr>
                <w:sz w:val="28"/>
                <w:szCs w:val="28"/>
              </w:rPr>
              <w:t xml:space="preserve">Председатель </w:t>
            </w:r>
          </w:p>
          <w:p w:rsidR="00BE3516" w:rsidRPr="00686C87" w:rsidRDefault="00BE3516" w:rsidP="00867AED">
            <w:pPr>
              <w:rPr>
                <w:sz w:val="28"/>
                <w:szCs w:val="28"/>
              </w:rPr>
            </w:pPr>
            <w:r w:rsidRPr="00686C87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276" w:type="dxa"/>
          </w:tcPr>
          <w:p w:rsidR="00BE3516" w:rsidRPr="00686C87" w:rsidRDefault="00BE3516" w:rsidP="00867AE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E3516" w:rsidRPr="00686C87" w:rsidRDefault="00BE3516" w:rsidP="00867AED">
            <w:pPr>
              <w:rPr>
                <w:sz w:val="28"/>
                <w:szCs w:val="28"/>
              </w:rPr>
            </w:pPr>
          </w:p>
          <w:p w:rsidR="00BE3516" w:rsidRPr="00686C87" w:rsidRDefault="00867AED" w:rsidP="00867AE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E3516" w:rsidRPr="00686C87">
              <w:rPr>
                <w:sz w:val="28"/>
                <w:szCs w:val="28"/>
              </w:rPr>
              <w:t>Т.А. Рубцова</w:t>
            </w:r>
          </w:p>
        </w:tc>
      </w:tr>
    </w:tbl>
    <w:p w:rsidR="00BE3516" w:rsidRPr="00686C87" w:rsidRDefault="00BE3516" w:rsidP="00BE3516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992"/>
        <w:gridCol w:w="3402"/>
      </w:tblGrid>
      <w:tr w:rsidR="00BE3516" w:rsidRPr="00686C87" w:rsidTr="00867AED">
        <w:trPr>
          <w:cantSplit/>
        </w:trPr>
        <w:tc>
          <w:tcPr>
            <w:tcW w:w="5245" w:type="dxa"/>
          </w:tcPr>
          <w:p w:rsidR="00BE3516" w:rsidRPr="00686C87" w:rsidRDefault="00BE3516" w:rsidP="00867AED">
            <w:pPr>
              <w:rPr>
                <w:sz w:val="28"/>
                <w:szCs w:val="28"/>
              </w:rPr>
            </w:pPr>
            <w:r w:rsidRPr="00686C87">
              <w:rPr>
                <w:sz w:val="28"/>
                <w:szCs w:val="28"/>
              </w:rPr>
              <w:t xml:space="preserve">Секретарь </w:t>
            </w:r>
          </w:p>
          <w:p w:rsidR="00BE3516" w:rsidRPr="00686C87" w:rsidRDefault="00BE3516" w:rsidP="00867AED">
            <w:pPr>
              <w:rPr>
                <w:sz w:val="28"/>
                <w:szCs w:val="28"/>
              </w:rPr>
            </w:pPr>
            <w:r w:rsidRPr="00686C87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992" w:type="dxa"/>
          </w:tcPr>
          <w:p w:rsidR="00BE3516" w:rsidRPr="00686C87" w:rsidRDefault="00BE3516" w:rsidP="00867AE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E3516" w:rsidRPr="00686C87" w:rsidRDefault="00867AED" w:rsidP="00867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E3516" w:rsidRPr="00686C87" w:rsidRDefault="00867AED" w:rsidP="00867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BE3516" w:rsidRPr="00686C87">
              <w:rPr>
                <w:sz w:val="28"/>
                <w:szCs w:val="28"/>
              </w:rPr>
              <w:t>С.В. Савостикова</w:t>
            </w:r>
          </w:p>
        </w:tc>
      </w:tr>
    </w:tbl>
    <w:p w:rsidR="00BE3516" w:rsidRDefault="00BE3516" w:rsidP="00BE3516">
      <w:pPr>
        <w:sectPr w:rsidR="00BE3516" w:rsidSect="00867AED">
          <w:pgSz w:w="11905" w:h="16840"/>
          <w:pgMar w:top="1134" w:right="851" w:bottom="1134" w:left="1701" w:header="0" w:footer="0" w:gutter="0"/>
          <w:cols w:space="720"/>
        </w:sectPr>
      </w:pPr>
    </w:p>
    <w:p w:rsidR="00F359E3" w:rsidRPr="00570E35" w:rsidRDefault="00F359E3" w:rsidP="00BE3516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812B30" w:rsidRPr="00C340B5" w:rsidTr="00867AED">
        <w:tc>
          <w:tcPr>
            <w:tcW w:w="3969" w:type="dxa"/>
          </w:tcPr>
          <w:p w:rsidR="00812B30" w:rsidRPr="00C340B5" w:rsidRDefault="00812B30" w:rsidP="00867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340B5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5529" w:type="dxa"/>
          </w:tcPr>
          <w:p w:rsidR="00812B30" w:rsidRPr="00C340B5" w:rsidRDefault="00812B30" w:rsidP="00867A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</w:t>
            </w:r>
            <w:r w:rsidR="00BE3516">
              <w:rPr>
                <w:rFonts w:ascii="Times New Roman" w:hAnsi="Times New Roman"/>
                <w:sz w:val="28"/>
                <w:szCs w:val="28"/>
              </w:rPr>
              <w:t>Заринской городской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B312D7">
              <w:rPr>
                <w:rFonts w:ascii="Times New Roman" w:hAnsi="Times New Roman"/>
                <w:sz w:val="28"/>
                <w:szCs w:val="28"/>
              </w:rPr>
              <w:t>2</w:t>
            </w:r>
            <w:r w:rsidR="00867AED">
              <w:rPr>
                <w:rFonts w:ascii="Times New Roman" w:hAnsi="Times New Roman"/>
                <w:sz w:val="28"/>
                <w:szCs w:val="28"/>
              </w:rPr>
              <w:t>6</w:t>
            </w:r>
            <w:r w:rsidR="00B312D7">
              <w:rPr>
                <w:rFonts w:ascii="Times New Roman" w:hAnsi="Times New Roman"/>
                <w:sz w:val="28"/>
                <w:szCs w:val="28"/>
              </w:rPr>
              <w:t xml:space="preserve"> мая 2023 года</w:t>
            </w:r>
            <w:r w:rsidR="00BE3516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 w:rsidR="00867AED">
              <w:rPr>
                <w:rFonts w:ascii="Times New Roman" w:hAnsi="Times New Roman"/>
                <w:sz w:val="28"/>
                <w:szCs w:val="28"/>
              </w:rPr>
              <w:t>54</w:t>
            </w:r>
            <w:r w:rsidR="00BE3516">
              <w:rPr>
                <w:rFonts w:ascii="Times New Roman" w:hAnsi="Times New Roman"/>
                <w:sz w:val="28"/>
                <w:szCs w:val="28"/>
              </w:rPr>
              <w:t>/</w:t>
            </w:r>
            <w:r w:rsidR="00867AED">
              <w:rPr>
                <w:rFonts w:ascii="Times New Roman" w:hAnsi="Times New Roman"/>
                <w:sz w:val="28"/>
                <w:szCs w:val="28"/>
              </w:rPr>
              <w:t>30</w:t>
            </w:r>
            <w:r w:rsidR="004F72A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12B30" w:rsidRPr="00FF343B" w:rsidRDefault="00812B30" w:rsidP="00867A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359E3" w:rsidRPr="00570E35" w:rsidRDefault="00F359E3" w:rsidP="00570E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359E3" w:rsidRPr="008C4F33" w:rsidRDefault="00F359E3" w:rsidP="00C944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</w:t>
      </w:r>
      <w:r w:rsidR="00FC194A">
        <w:rPr>
          <w:rFonts w:ascii="Times New Roman" w:hAnsi="Times New Roman" w:cs="Times New Roman"/>
          <w:b/>
          <w:sz w:val="28"/>
          <w:szCs w:val="28"/>
        </w:rPr>
        <w:t xml:space="preserve">ок лиц, </w:t>
      </w:r>
      <w:r w:rsidRPr="008C4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94A">
        <w:rPr>
          <w:rFonts w:ascii="Times New Roman" w:hAnsi="Times New Roman" w:cs="Times New Roman"/>
          <w:b/>
          <w:sz w:val="28"/>
          <w:szCs w:val="28"/>
        </w:rPr>
        <w:t xml:space="preserve">зачисленных в резерв составов участковых </w:t>
      </w:r>
      <w:r w:rsidRPr="008C4F33">
        <w:rPr>
          <w:rFonts w:ascii="Times New Roman" w:hAnsi="Times New Roman" w:cs="Times New Roman"/>
          <w:b/>
          <w:sz w:val="28"/>
          <w:szCs w:val="28"/>
        </w:rPr>
        <w:t>комиссий</w:t>
      </w:r>
      <w:r w:rsidR="00FC194A">
        <w:rPr>
          <w:rFonts w:ascii="Times New Roman" w:hAnsi="Times New Roman" w:cs="Times New Roman"/>
          <w:b/>
          <w:sz w:val="28"/>
          <w:szCs w:val="28"/>
        </w:rPr>
        <w:t xml:space="preserve"> по Заринской городской территориальной избирательной комиссии</w:t>
      </w:r>
    </w:p>
    <w:p w:rsidR="00F359E3" w:rsidRPr="00C94463" w:rsidRDefault="00F359E3" w:rsidP="00242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835"/>
        <w:gridCol w:w="2892"/>
      </w:tblGrid>
      <w:tr w:rsidR="0064169D" w:rsidRPr="003C6463" w:rsidTr="00FC194A">
        <w:tc>
          <w:tcPr>
            <w:tcW w:w="567" w:type="dxa"/>
            <w:vAlign w:val="center"/>
          </w:tcPr>
          <w:p w:rsidR="0064169D" w:rsidRPr="0064169D" w:rsidRDefault="0064169D" w:rsidP="00FC19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6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4169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4169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64169D" w:rsidRPr="0064169D" w:rsidRDefault="0064169D" w:rsidP="00FC19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69D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64169D" w:rsidRPr="0064169D" w:rsidRDefault="0064169D" w:rsidP="00FC19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6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Кем </w:t>
            </w:r>
            <w:proofErr w:type="gramStart"/>
            <w:r w:rsidRPr="0064169D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69D">
              <w:rPr>
                <w:rFonts w:ascii="Times New Roman" w:hAnsi="Times New Roman"/>
                <w:b/>
                <w:bCs/>
                <w:sz w:val="24"/>
                <w:szCs w:val="24"/>
              </w:rPr>
              <w:t>Очередность</w:t>
            </w:r>
            <w:r w:rsidRPr="0064169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назначения, указанная политической партией</w:t>
            </w:r>
            <w:r w:rsidRPr="0064169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Андреева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Валентина</w:t>
            </w:r>
          </w:p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Боровиков Сергей Михайлович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Бушкова Вера Алексеевна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Забатурина</w:t>
            </w:r>
            <w:proofErr w:type="spellEnd"/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Костырина</w:t>
            </w:r>
            <w:proofErr w:type="spellEnd"/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Лукьянова Дарья Викторовна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собранием избирателей по месту жительства 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Лукьянова Олеся Викторовна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собранием избирателей по месту жительства 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Матрохина</w:t>
            </w:r>
            <w:proofErr w:type="spellEnd"/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Плотникова Наталья Владимировна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3515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Самошкина Надежда Петровна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Ташлыкова</w:t>
            </w:r>
            <w:proofErr w:type="spellEnd"/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Тенешев</w:t>
            </w:r>
            <w:proofErr w:type="spellEnd"/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Федотова Татьяна Анатольевна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3515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Черанёва</w:t>
            </w:r>
            <w:proofErr w:type="spellEnd"/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Валерьевна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Киселева Юлия Александровна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Климов Олег Борисович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Левченко Елена Викторовна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Любимова Анастасия Владимировна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69D">
              <w:rPr>
                <w:rFonts w:ascii="Times New Roman" w:hAnsi="Times New Roman"/>
                <w:sz w:val="24"/>
                <w:szCs w:val="24"/>
              </w:rPr>
              <w:t>Макашенец</w:t>
            </w:r>
            <w:proofErr w:type="spellEnd"/>
            <w:r w:rsidRPr="0064169D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Никонов Сергей Владимирович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Панкратьева Екатерина Борисовна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Прокудина Оксана Александровна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Санникова Анастасия Борисовна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Синкина</w:t>
            </w:r>
            <w:proofErr w:type="spellEnd"/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Сплошнова</w:t>
            </w:r>
            <w:proofErr w:type="spellEnd"/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Сухотина Юлия Павловна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Ульянова Вера Сергеевна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color w:val="000000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FC1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9D" w:rsidRPr="002B2CA3" w:rsidTr="0064169D">
        <w:trPr>
          <w:trHeight w:val="425"/>
        </w:trPr>
        <w:tc>
          <w:tcPr>
            <w:tcW w:w="567" w:type="dxa"/>
            <w:vAlign w:val="center"/>
          </w:tcPr>
          <w:p w:rsidR="0064169D" w:rsidRPr="0064169D" w:rsidRDefault="0064169D" w:rsidP="0064169D">
            <w:pPr>
              <w:pStyle w:val="a9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169D" w:rsidRPr="0064169D" w:rsidRDefault="0064169D" w:rsidP="00641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69D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64169D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35" w:type="dxa"/>
          </w:tcPr>
          <w:p w:rsidR="0064169D" w:rsidRPr="0064169D" w:rsidRDefault="0064169D" w:rsidP="0064169D">
            <w:pPr>
              <w:rPr>
                <w:rFonts w:ascii="Times New Roman" w:hAnsi="Times New Roman"/>
                <w:sz w:val="24"/>
                <w:szCs w:val="24"/>
              </w:rPr>
            </w:pPr>
            <w:r w:rsidRPr="0064169D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892" w:type="dxa"/>
            <w:vAlign w:val="center"/>
          </w:tcPr>
          <w:p w:rsidR="0064169D" w:rsidRPr="0064169D" w:rsidRDefault="0064169D" w:rsidP="003515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516" w:rsidRPr="00BE3516" w:rsidRDefault="00BE3516" w:rsidP="00BE3516">
      <w:pPr>
        <w:spacing w:line="276" w:lineRule="auto"/>
        <w:jc w:val="center"/>
        <w:rPr>
          <w:sz w:val="26"/>
          <w:szCs w:val="26"/>
        </w:rPr>
      </w:pPr>
    </w:p>
    <w:sectPr w:rsidR="00BE3516" w:rsidRPr="00BE3516" w:rsidSect="00867AED">
      <w:headerReference w:type="default" r:id="rId9"/>
      <w:pgSz w:w="11906" w:h="16840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A5" w:rsidRPr="00F359E3" w:rsidRDefault="00412AA5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412AA5" w:rsidRPr="00F359E3" w:rsidRDefault="00412AA5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A5" w:rsidRPr="00F359E3" w:rsidRDefault="00412AA5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412AA5" w:rsidRPr="00F359E3" w:rsidRDefault="00412AA5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A5" w:rsidRPr="00570E35" w:rsidRDefault="00412AA5" w:rsidP="00570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75CE"/>
    <w:multiLevelType w:val="hybridMultilevel"/>
    <w:tmpl w:val="5BD0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E3"/>
    <w:rsid w:val="0003130F"/>
    <w:rsid w:val="000D6352"/>
    <w:rsid w:val="001165FF"/>
    <w:rsid w:val="001931E2"/>
    <w:rsid w:val="0022320C"/>
    <w:rsid w:val="0024250A"/>
    <w:rsid w:val="002911FC"/>
    <w:rsid w:val="00323B18"/>
    <w:rsid w:val="0035150F"/>
    <w:rsid w:val="003966DB"/>
    <w:rsid w:val="003F117F"/>
    <w:rsid w:val="004061E2"/>
    <w:rsid w:val="00412AA5"/>
    <w:rsid w:val="0046488C"/>
    <w:rsid w:val="004E3C51"/>
    <w:rsid w:val="004F72A4"/>
    <w:rsid w:val="0051273B"/>
    <w:rsid w:val="00534F3A"/>
    <w:rsid w:val="00542AD4"/>
    <w:rsid w:val="00570E35"/>
    <w:rsid w:val="005A2D2E"/>
    <w:rsid w:val="005E55C4"/>
    <w:rsid w:val="005F7951"/>
    <w:rsid w:val="0064169D"/>
    <w:rsid w:val="00661BDC"/>
    <w:rsid w:val="006A47C9"/>
    <w:rsid w:val="007C44D7"/>
    <w:rsid w:val="007E2C50"/>
    <w:rsid w:val="007F3BB0"/>
    <w:rsid w:val="00812B30"/>
    <w:rsid w:val="00813100"/>
    <w:rsid w:val="00825697"/>
    <w:rsid w:val="00834FF9"/>
    <w:rsid w:val="00861AD3"/>
    <w:rsid w:val="00867AED"/>
    <w:rsid w:val="008C4F33"/>
    <w:rsid w:val="008D21BC"/>
    <w:rsid w:val="009F2EDB"/>
    <w:rsid w:val="00AC4E57"/>
    <w:rsid w:val="00AE7769"/>
    <w:rsid w:val="00B24CAA"/>
    <w:rsid w:val="00B312D7"/>
    <w:rsid w:val="00BE3516"/>
    <w:rsid w:val="00C94463"/>
    <w:rsid w:val="00CB1CB7"/>
    <w:rsid w:val="00CB26EB"/>
    <w:rsid w:val="00D154D1"/>
    <w:rsid w:val="00D34DE8"/>
    <w:rsid w:val="00D907B8"/>
    <w:rsid w:val="00DB0334"/>
    <w:rsid w:val="00E02DE3"/>
    <w:rsid w:val="00E3677C"/>
    <w:rsid w:val="00E379F8"/>
    <w:rsid w:val="00E54139"/>
    <w:rsid w:val="00ED4047"/>
    <w:rsid w:val="00F359E3"/>
    <w:rsid w:val="00F5703C"/>
    <w:rsid w:val="00F5774E"/>
    <w:rsid w:val="00F938A7"/>
    <w:rsid w:val="00F961B7"/>
    <w:rsid w:val="00FC194A"/>
    <w:rsid w:val="00FE5D7E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E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3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E3516"/>
    <w:pPr>
      <w:keepNext/>
      <w:tabs>
        <w:tab w:val="num" w:pos="0"/>
      </w:tabs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59E3"/>
  </w:style>
  <w:style w:type="paragraph" w:styleId="a5">
    <w:name w:val="footer"/>
    <w:basedOn w:val="a"/>
    <w:link w:val="a6"/>
    <w:uiPriority w:val="99"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59E3"/>
  </w:style>
  <w:style w:type="character" w:customStyle="1" w:styleId="20">
    <w:name w:val="Заголовок 2 Знак"/>
    <w:basedOn w:val="a0"/>
    <w:link w:val="2"/>
    <w:semiHidden/>
    <w:rsid w:val="00BE3516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BE3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7F3BB0"/>
    <w:pPr>
      <w:widowControl w:val="0"/>
      <w:jc w:val="center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7F3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C194A"/>
    <w:pPr>
      <w:ind w:left="720"/>
      <w:contextualSpacing/>
      <w:jc w:val="center"/>
    </w:pPr>
    <w:rPr>
      <w:rFonts w:ascii="Times New Roman" w:hAnsi="Times New Roman"/>
      <w:sz w:val="28"/>
      <w:szCs w:val="28"/>
    </w:rPr>
  </w:style>
  <w:style w:type="character" w:styleId="aa">
    <w:name w:val="footnote reference"/>
    <w:rsid w:val="00FC194A"/>
    <w:rPr>
      <w:vertAlign w:val="superscript"/>
    </w:rPr>
  </w:style>
  <w:style w:type="paragraph" w:styleId="ab">
    <w:name w:val="footnote text"/>
    <w:basedOn w:val="a"/>
    <w:link w:val="ac"/>
    <w:rsid w:val="00FC194A"/>
  </w:style>
  <w:style w:type="character" w:customStyle="1" w:styleId="ac">
    <w:name w:val="Текст сноски Знак"/>
    <w:basedOn w:val="a0"/>
    <w:link w:val="ab"/>
    <w:rsid w:val="00FC19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570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70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E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3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E3516"/>
    <w:pPr>
      <w:keepNext/>
      <w:tabs>
        <w:tab w:val="num" w:pos="0"/>
      </w:tabs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59E3"/>
  </w:style>
  <w:style w:type="paragraph" w:styleId="a5">
    <w:name w:val="footer"/>
    <w:basedOn w:val="a"/>
    <w:link w:val="a6"/>
    <w:uiPriority w:val="99"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59E3"/>
  </w:style>
  <w:style w:type="character" w:customStyle="1" w:styleId="20">
    <w:name w:val="Заголовок 2 Знак"/>
    <w:basedOn w:val="a0"/>
    <w:link w:val="2"/>
    <w:semiHidden/>
    <w:rsid w:val="00BE3516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BE3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7F3BB0"/>
    <w:pPr>
      <w:widowControl w:val="0"/>
      <w:jc w:val="center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7F3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C194A"/>
    <w:pPr>
      <w:ind w:left="720"/>
      <w:contextualSpacing/>
      <w:jc w:val="center"/>
    </w:pPr>
    <w:rPr>
      <w:rFonts w:ascii="Times New Roman" w:hAnsi="Times New Roman"/>
      <w:sz w:val="28"/>
      <w:szCs w:val="28"/>
    </w:rPr>
  </w:style>
  <w:style w:type="character" w:styleId="aa">
    <w:name w:val="footnote reference"/>
    <w:rsid w:val="00FC194A"/>
    <w:rPr>
      <w:vertAlign w:val="superscript"/>
    </w:rPr>
  </w:style>
  <w:style w:type="paragraph" w:styleId="ab">
    <w:name w:val="footnote text"/>
    <w:basedOn w:val="a"/>
    <w:link w:val="ac"/>
    <w:rsid w:val="00FC194A"/>
  </w:style>
  <w:style w:type="character" w:customStyle="1" w:styleId="ac">
    <w:name w:val="Текст сноски Знак"/>
    <w:basedOn w:val="a0"/>
    <w:link w:val="ab"/>
    <w:rsid w:val="00FC194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570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7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21635-AC60-4BCB-A2F3-79FDC1B2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Савостикова Светлана Владимировна</cp:lastModifiedBy>
  <cp:revision>5</cp:revision>
  <cp:lastPrinted>2023-05-30T03:25:00Z</cp:lastPrinted>
  <dcterms:created xsi:type="dcterms:W3CDTF">2023-05-26T04:03:00Z</dcterms:created>
  <dcterms:modified xsi:type="dcterms:W3CDTF">2023-05-30T03:26:00Z</dcterms:modified>
</cp:coreProperties>
</file>