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2F" w:rsidRPr="002C01B6" w:rsidRDefault="001B3B2F" w:rsidP="001B3B2F">
      <w:pPr>
        <w:pStyle w:val="ConsNormal"/>
        <w:widowControl/>
        <w:ind w:firstLine="0"/>
        <w:jc w:val="center"/>
        <w:rPr>
          <w:b/>
          <w:szCs w:val="28"/>
        </w:rPr>
      </w:pPr>
      <w:r w:rsidRPr="002C01B6">
        <w:rPr>
          <w:b/>
          <w:szCs w:val="28"/>
        </w:rPr>
        <w:t>СВЕДЕНИЯ</w:t>
      </w:r>
    </w:p>
    <w:p w:rsidR="001B3B2F" w:rsidRPr="002C01B6" w:rsidRDefault="001B3B2F" w:rsidP="001B3B2F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1B3B2F" w:rsidRDefault="001B3B2F" w:rsidP="001B3B2F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2040">
        <w:rPr>
          <w:sz w:val="24"/>
          <w:szCs w:val="24"/>
        </w:rPr>
        <w:t>(на основании данных</w:t>
      </w:r>
      <w:r w:rsidR="00F1453C">
        <w:rPr>
          <w:sz w:val="24"/>
          <w:szCs w:val="24"/>
        </w:rPr>
        <w:t xml:space="preserve">, представленных </w:t>
      </w:r>
      <w:r w:rsidRPr="00E32475">
        <w:rPr>
          <w:sz w:val="24"/>
          <w:szCs w:val="24"/>
        </w:rPr>
        <w:t>ПАО</w:t>
      </w:r>
      <w:r w:rsidR="00F1453C">
        <w:rPr>
          <w:sz w:val="24"/>
          <w:szCs w:val="24"/>
        </w:rPr>
        <w:t xml:space="preserve"> </w:t>
      </w:r>
      <w:r w:rsidRPr="00E32475">
        <w:rPr>
          <w:sz w:val="24"/>
          <w:szCs w:val="24"/>
        </w:rPr>
        <w:t>Сбербанк</w:t>
      </w:r>
      <w:r>
        <w:rPr>
          <w:sz w:val="24"/>
          <w:szCs w:val="24"/>
        </w:rPr>
        <w:t>)</w:t>
      </w:r>
    </w:p>
    <w:p w:rsidR="001B3B2F" w:rsidRPr="005F02FF" w:rsidRDefault="001B3B2F" w:rsidP="001B3B2F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3F13BD" w:rsidRDefault="0017363D" w:rsidP="001B3B2F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Выборы депутатов Заринского городского Собрания депутатов Алтайского края восьмого созыва</w:t>
      </w:r>
    </w:p>
    <w:p w:rsidR="0017363D" w:rsidRPr="001B3B2F" w:rsidRDefault="0017363D" w:rsidP="001B3B2F">
      <w:pPr>
        <w:pStyle w:val="ConsNormal"/>
        <w:widowControl/>
        <w:ind w:firstLine="0"/>
        <w:jc w:val="center"/>
        <w:rPr>
          <w:sz w:val="16"/>
          <w:szCs w:val="16"/>
          <w:u w:val="single"/>
        </w:rPr>
      </w:pPr>
    </w:p>
    <w:p w:rsidR="001B3B2F" w:rsidRDefault="001B3B2F" w:rsidP="001B3B2F">
      <w:pPr>
        <w:pStyle w:val="ConsNormal"/>
        <w:widowControl/>
        <w:ind w:firstLine="0"/>
        <w:jc w:val="right"/>
        <w:rPr>
          <w:sz w:val="24"/>
          <w:szCs w:val="24"/>
        </w:rPr>
      </w:pPr>
      <w:r w:rsidRPr="002C01B6">
        <w:rPr>
          <w:sz w:val="24"/>
          <w:szCs w:val="24"/>
        </w:rPr>
        <w:t xml:space="preserve">По состоянию на </w:t>
      </w:r>
      <w:r w:rsidR="00EB3AD6">
        <w:rPr>
          <w:sz w:val="24"/>
          <w:szCs w:val="24"/>
        </w:rPr>
        <w:t>24</w:t>
      </w:r>
      <w:bookmarkStart w:id="0" w:name="_GoBack"/>
      <w:bookmarkEnd w:id="0"/>
      <w:r w:rsidR="0017363D">
        <w:rPr>
          <w:sz w:val="24"/>
          <w:szCs w:val="24"/>
        </w:rPr>
        <w:t>.08.2022</w:t>
      </w:r>
    </w:p>
    <w:p w:rsidR="001B3B2F" w:rsidRDefault="001B3B2F" w:rsidP="001B3B2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2C01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2C01B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74"/>
        <w:gridCol w:w="862"/>
        <w:gridCol w:w="855"/>
        <w:gridCol w:w="2638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1B3B2F" w:rsidRPr="003F7B9B" w:rsidTr="002855EB">
        <w:trPr>
          <w:trHeight w:val="395"/>
        </w:trPr>
        <w:tc>
          <w:tcPr>
            <w:tcW w:w="561" w:type="dxa"/>
            <w:vMerge w:val="restart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  <w:r w:rsidRPr="00131E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321" w:type="dxa"/>
            <w:gridSpan w:val="5"/>
            <w:vAlign w:val="center"/>
          </w:tcPr>
          <w:p w:rsidR="001B3B2F" w:rsidRPr="00131ED4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131ED4"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Возвращено средств</w:t>
            </w:r>
          </w:p>
        </w:tc>
      </w:tr>
      <w:tr w:rsidR="001B3B2F" w:rsidRPr="003F7B9B" w:rsidTr="002855EB">
        <w:trPr>
          <w:trHeight w:val="70"/>
        </w:trPr>
        <w:tc>
          <w:tcPr>
            <w:tcW w:w="561" w:type="dxa"/>
            <w:vMerge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974" w:type="dxa"/>
            <w:vMerge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1B3B2F" w:rsidRPr="00131ED4" w:rsidRDefault="001B3B2F" w:rsidP="00F965DE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131ED4">
              <w:rPr>
                <w:b/>
                <w:sz w:val="20"/>
              </w:rPr>
              <w:t>сего</w:t>
            </w:r>
          </w:p>
        </w:tc>
        <w:tc>
          <w:tcPr>
            <w:tcW w:w="5459" w:type="dxa"/>
            <w:gridSpan w:val="4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в</w:t>
            </w:r>
            <w:r w:rsidRPr="003F7B9B">
              <w:rPr>
                <w:b/>
                <w:sz w:val="20"/>
              </w:rPr>
              <w:t>сего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</w:t>
            </w:r>
            <w:r w:rsidRPr="003F7B9B">
              <w:rPr>
                <w:b/>
                <w:sz w:val="20"/>
              </w:rPr>
              <w:t xml:space="preserve">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993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с</w:t>
            </w:r>
            <w:r w:rsidRPr="003F7B9B">
              <w:rPr>
                <w:b/>
                <w:sz w:val="20"/>
              </w:rPr>
              <w:t>умма</w:t>
            </w:r>
            <w:r>
              <w:rPr>
                <w:b/>
                <w:sz w:val="20"/>
              </w:rPr>
              <w:t>, тыс. руб.</w:t>
            </w:r>
          </w:p>
        </w:tc>
        <w:tc>
          <w:tcPr>
            <w:tcW w:w="1278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о</w:t>
            </w:r>
            <w:r w:rsidRPr="003F7B9B">
              <w:rPr>
                <w:b/>
                <w:sz w:val="20"/>
              </w:rPr>
              <w:t>снование возврата</w:t>
            </w:r>
          </w:p>
        </w:tc>
      </w:tr>
      <w:tr w:rsidR="001B3B2F" w:rsidRPr="003F7B9B" w:rsidTr="002855EB">
        <w:trPr>
          <w:trHeight w:val="58"/>
        </w:trPr>
        <w:tc>
          <w:tcPr>
            <w:tcW w:w="561" w:type="dxa"/>
            <w:vMerge/>
          </w:tcPr>
          <w:p w:rsidR="001B3B2F" w:rsidRPr="00E32475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74" w:type="dxa"/>
            <w:vMerge/>
          </w:tcPr>
          <w:p w:rsidR="001B3B2F" w:rsidRPr="00E32475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2" w:type="dxa"/>
            <w:vMerge/>
          </w:tcPr>
          <w:p w:rsidR="001B3B2F" w:rsidRPr="00E32475" w:rsidRDefault="001B3B2F" w:rsidP="002855EB">
            <w:pPr>
              <w:pStyle w:val="ConsCell"/>
              <w:widowControl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1B3B2F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пожертвования</w:t>
            </w:r>
            <w:r>
              <w:rPr>
                <w:b/>
                <w:sz w:val="20"/>
              </w:rPr>
              <w:t xml:space="preserve"> от </w:t>
            </w:r>
            <w:r w:rsidRPr="00E32475">
              <w:rPr>
                <w:b/>
                <w:sz w:val="20"/>
              </w:rPr>
              <w:t>юридическ</w:t>
            </w:r>
            <w:r>
              <w:rPr>
                <w:b/>
                <w:sz w:val="20"/>
              </w:rPr>
              <w:t>их лиц</w:t>
            </w:r>
            <w:r w:rsidRPr="00E32475">
              <w:rPr>
                <w:b/>
                <w:sz w:val="20"/>
              </w:rPr>
              <w:t xml:space="preserve"> на сумму</w:t>
            </w:r>
            <w:r>
              <w:rPr>
                <w:b/>
                <w:sz w:val="20"/>
              </w:rPr>
              <w:t>,</w:t>
            </w:r>
            <w:r w:rsidRPr="00E32475">
              <w:rPr>
                <w:b/>
                <w:sz w:val="20"/>
              </w:rPr>
              <w:t xml:space="preserve"> превышающую</w:t>
            </w:r>
          </w:p>
          <w:p w:rsidR="001B3B2F" w:rsidRPr="00A45869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25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1966" w:type="dxa"/>
            <w:gridSpan w:val="2"/>
          </w:tcPr>
          <w:p w:rsidR="001B3B2F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3F7B9B">
              <w:rPr>
                <w:b/>
                <w:sz w:val="20"/>
              </w:rPr>
              <w:t xml:space="preserve">ожертвования </w:t>
            </w:r>
          </w:p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от граждан</w:t>
            </w:r>
            <w:r>
              <w:rPr>
                <w:b/>
                <w:sz w:val="20"/>
              </w:rPr>
              <w:t xml:space="preserve"> </w:t>
            </w:r>
            <w:r w:rsidRPr="003F7B9B">
              <w:rPr>
                <w:b/>
                <w:sz w:val="20"/>
              </w:rPr>
              <w:t>на сумму</w:t>
            </w:r>
            <w:r>
              <w:rPr>
                <w:b/>
                <w:sz w:val="20"/>
              </w:rPr>
              <w:t>,</w:t>
            </w:r>
            <w:r w:rsidRPr="003F7B9B">
              <w:rPr>
                <w:b/>
                <w:sz w:val="20"/>
              </w:rPr>
              <w:t xml:space="preserve"> превышающую</w:t>
            </w:r>
          </w:p>
          <w:p w:rsidR="001B3B2F" w:rsidRPr="00EE7123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3F7B9B">
              <w:rPr>
                <w:rFonts w:ascii="Times New Roman" w:hAnsi="Times New Roman"/>
                <w:b/>
              </w:rPr>
              <w:t>20 тыс. руб</w:t>
            </w:r>
            <w:r w:rsidRPr="00EE7123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780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vMerge/>
          </w:tcPr>
          <w:p w:rsidR="001B3B2F" w:rsidRPr="003F7B9B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</w:tr>
      <w:tr w:rsidR="001B3B2F" w:rsidRPr="003F7B9B" w:rsidTr="002855EB">
        <w:tc>
          <w:tcPr>
            <w:tcW w:w="561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1B3B2F" w:rsidRPr="005F02FF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vAlign w:val="center"/>
          </w:tcPr>
          <w:p w:rsidR="001B3B2F" w:rsidRPr="00F965DE" w:rsidRDefault="001B3B2F" w:rsidP="002855EB">
            <w:pPr>
              <w:rPr>
                <w:b/>
                <w:sz w:val="20"/>
                <w:szCs w:val="18"/>
              </w:rPr>
            </w:pPr>
            <w:r w:rsidRPr="00F965DE">
              <w:rPr>
                <w:b/>
                <w:sz w:val="20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115" w:type="dxa"/>
            <w:vAlign w:val="center"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131ED4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</w:t>
            </w:r>
            <w:r w:rsidRPr="00131ED4">
              <w:rPr>
                <w:rFonts w:ascii="Times New Roman" w:hAnsi="Times New Roman"/>
                <w:b/>
              </w:rPr>
              <w:t>во граждан</w:t>
            </w:r>
          </w:p>
        </w:tc>
        <w:tc>
          <w:tcPr>
            <w:tcW w:w="780" w:type="dxa"/>
            <w:vMerge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1ED4">
              <w:rPr>
                <w:rFonts w:ascii="Times New Roman" w:hAnsi="Times New Roman"/>
                <w:b/>
              </w:rPr>
              <w:t>ата операции</w:t>
            </w:r>
          </w:p>
        </w:tc>
        <w:tc>
          <w:tcPr>
            <w:tcW w:w="851" w:type="dxa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D2117F"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993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B2F" w:rsidRPr="003F7B9B" w:rsidTr="002855EB">
        <w:tc>
          <w:tcPr>
            <w:tcW w:w="561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C15E5" w:rsidRPr="00EB3AD6" w:rsidTr="00E92F32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Арюшкин Валерий Леонидович</w:t>
            </w:r>
          </w:p>
        </w:tc>
        <w:tc>
          <w:tcPr>
            <w:tcW w:w="862" w:type="dxa"/>
          </w:tcPr>
          <w:p w:rsidR="000C15E5" w:rsidRPr="00EB3AD6" w:rsidRDefault="00E92F32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7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E92F32" w:rsidP="00E92F3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E92F32" w:rsidP="00E92F3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C15E5" w:rsidRPr="00EB3AD6" w:rsidRDefault="00E92F32" w:rsidP="000C15E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AD6">
              <w:rPr>
                <w:rFonts w:ascii="Times New Roman" w:hAnsi="Times New Roman"/>
                <w:sz w:val="14"/>
                <w:szCs w:val="14"/>
              </w:rPr>
              <w:t>Возврат средств юридическому лицу, не указавшему в платежном поручении предусмотренные законом сведения</w:t>
            </w: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Батог Константин Алексеевич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Бейгель Дарья Викторовна</w:t>
            </w:r>
          </w:p>
        </w:tc>
        <w:tc>
          <w:tcPr>
            <w:tcW w:w="862" w:type="dxa"/>
          </w:tcPr>
          <w:p w:rsidR="000C15E5" w:rsidRPr="00EB3AD6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Блинов Александр Викторович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13,25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13,25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Булавин Константин Юрьевич</w:t>
            </w:r>
          </w:p>
        </w:tc>
        <w:tc>
          <w:tcPr>
            <w:tcW w:w="862" w:type="dxa"/>
          </w:tcPr>
          <w:p w:rsidR="000C15E5" w:rsidRPr="00EB3AD6" w:rsidRDefault="00080930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15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80930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Волов Виталий Николаевич</w:t>
            </w:r>
          </w:p>
        </w:tc>
        <w:tc>
          <w:tcPr>
            <w:tcW w:w="862" w:type="dxa"/>
          </w:tcPr>
          <w:p w:rsidR="000C15E5" w:rsidRPr="00EB3AD6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3102D0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8,1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Волокитин Владимир Дмитриевич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Воробьёв Сергей Николаевич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Городилов Михаил Станиславович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25,71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25,71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Гусельникова Елена Александровна</w:t>
            </w:r>
          </w:p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0C15E5" w:rsidRPr="00EB3AD6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Дисюн Сергей Александрович</w:t>
            </w:r>
          </w:p>
        </w:tc>
        <w:tc>
          <w:tcPr>
            <w:tcW w:w="862" w:type="dxa"/>
          </w:tcPr>
          <w:p w:rsidR="000C15E5" w:rsidRPr="00EB3AD6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Еремин Михаил Иванович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0411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2,6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Зацепина Инесса Александровна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Иванова Ольга Витальевна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Кабышев Борис Борисович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Капустин Юрий Александрович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Каратанова Анна Викторовна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Колесов Сергей Владимирович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Кошкарев Дмитрий Михайлович</w:t>
            </w:r>
          </w:p>
        </w:tc>
        <w:tc>
          <w:tcPr>
            <w:tcW w:w="862" w:type="dxa"/>
          </w:tcPr>
          <w:p w:rsidR="000C15E5" w:rsidRPr="00EB3AD6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Кукин Александр Александрович</w:t>
            </w:r>
          </w:p>
        </w:tc>
        <w:tc>
          <w:tcPr>
            <w:tcW w:w="862" w:type="dxa"/>
          </w:tcPr>
          <w:p w:rsidR="000C15E5" w:rsidRPr="00EB3AD6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Латышева Елена Сергеевна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Локтионов Сергей Иванович</w:t>
            </w:r>
          </w:p>
        </w:tc>
        <w:tc>
          <w:tcPr>
            <w:tcW w:w="862" w:type="dxa"/>
          </w:tcPr>
          <w:p w:rsidR="000C15E5" w:rsidRPr="00EB3AD6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10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10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Лымарь Владимир Анатольевич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4656D9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2,6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Майнингер Елена Львовна</w:t>
            </w:r>
          </w:p>
        </w:tc>
        <w:tc>
          <w:tcPr>
            <w:tcW w:w="862" w:type="dxa"/>
          </w:tcPr>
          <w:p w:rsidR="000C15E5" w:rsidRPr="00EB3AD6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Маскалева Елена Владимировна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Мешкова Дарья Васильевна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Можайцев Павел Сергеевич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Негреева Елена Анатольевна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Николаев Евгений Александрович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 xml:space="preserve">Ободов Владимир </w:t>
            </w:r>
            <w:r w:rsidRPr="00EB3AD6">
              <w:rPr>
                <w:rFonts w:ascii="Times New Roman" w:hAnsi="Times New Roman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Окунев Сергей Александрович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Павлюк Сергей Иванович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Панкратьев Константин Николаевич</w:t>
            </w:r>
          </w:p>
        </w:tc>
        <w:tc>
          <w:tcPr>
            <w:tcW w:w="862" w:type="dxa"/>
          </w:tcPr>
          <w:p w:rsidR="000C15E5" w:rsidRPr="00EB3AD6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Попов Роман Николаевич</w:t>
            </w:r>
          </w:p>
        </w:tc>
        <w:tc>
          <w:tcPr>
            <w:tcW w:w="862" w:type="dxa"/>
          </w:tcPr>
          <w:p w:rsidR="000C15E5" w:rsidRPr="00EB3AD6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13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13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Проскоряков Дмитрий Александрович</w:t>
            </w:r>
          </w:p>
        </w:tc>
        <w:tc>
          <w:tcPr>
            <w:tcW w:w="862" w:type="dxa"/>
          </w:tcPr>
          <w:p w:rsidR="000C15E5" w:rsidRPr="00EB3AD6" w:rsidRDefault="00371A50" w:rsidP="00371A5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371A50" w:rsidP="00371A5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Пугачева Елена Анатольевна</w:t>
            </w:r>
          </w:p>
        </w:tc>
        <w:tc>
          <w:tcPr>
            <w:tcW w:w="862" w:type="dxa"/>
          </w:tcPr>
          <w:p w:rsidR="000C15E5" w:rsidRPr="00EB3AD6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Рише Алексей Владимирович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21,20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21,15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Руденко Алексей Александрович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Русаков Александр Владимирович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Субуханкулова Светлана Борисовна</w:t>
            </w:r>
          </w:p>
        </w:tc>
        <w:tc>
          <w:tcPr>
            <w:tcW w:w="862" w:type="dxa"/>
          </w:tcPr>
          <w:p w:rsidR="000C15E5" w:rsidRPr="00EB3AD6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Сухих Любовь Ивановна</w:t>
            </w:r>
          </w:p>
        </w:tc>
        <w:tc>
          <w:tcPr>
            <w:tcW w:w="862" w:type="dxa"/>
          </w:tcPr>
          <w:p w:rsidR="000C15E5" w:rsidRPr="00EB3AD6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Таловский Константин Сергеевич</w:t>
            </w:r>
          </w:p>
        </w:tc>
        <w:tc>
          <w:tcPr>
            <w:tcW w:w="862" w:type="dxa"/>
          </w:tcPr>
          <w:p w:rsidR="000C15E5" w:rsidRPr="00EB3AD6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16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Тимофеев Александр Викторович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Хомякова Ольга Юрьевна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,</w:t>
            </w:r>
            <w:r w:rsidRPr="00EB3AD6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EB3A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EB3AD6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Цаберябая Татьяна Владимировна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97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Чупров Сергей Борисович</w:t>
            </w:r>
          </w:p>
        </w:tc>
        <w:tc>
          <w:tcPr>
            <w:tcW w:w="862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EB3AD6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EB3AD6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3B2F" w:rsidRDefault="001B3B2F" w:rsidP="001B3B2F">
      <w:pPr>
        <w:pStyle w:val="ConsNormal"/>
        <w:ind w:firstLine="0"/>
        <w:rPr>
          <w:sz w:val="16"/>
          <w:szCs w:val="16"/>
        </w:rPr>
      </w:pPr>
    </w:p>
    <w:p w:rsidR="00F1453C" w:rsidRDefault="00F1453C" w:rsidP="001B3B2F">
      <w:pPr>
        <w:pStyle w:val="ConsNormal"/>
        <w:ind w:firstLine="0"/>
        <w:rPr>
          <w:sz w:val="16"/>
          <w:szCs w:val="16"/>
        </w:rPr>
      </w:pPr>
    </w:p>
    <w:p w:rsidR="00F1453C" w:rsidRDefault="00F1453C" w:rsidP="001B3B2F">
      <w:pPr>
        <w:pStyle w:val="ConsNormal"/>
        <w:ind w:firstLine="0"/>
        <w:rPr>
          <w:sz w:val="16"/>
          <w:szCs w:val="16"/>
        </w:rPr>
      </w:pPr>
    </w:p>
    <w:p w:rsidR="00F1453C" w:rsidRPr="005F02FF" w:rsidRDefault="00F1453C" w:rsidP="001B3B2F">
      <w:pPr>
        <w:pStyle w:val="ConsNormal"/>
        <w:ind w:firstLine="0"/>
        <w:rPr>
          <w:sz w:val="16"/>
          <w:szCs w:val="16"/>
        </w:rPr>
      </w:pPr>
    </w:p>
    <w:p w:rsidR="007A7AC3" w:rsidRPr="000C15E5" w:rsidRDefault="001B3B2F" w:rsidP="00F1453C">
      <w:pPr>
        <w:pStyle w:val="ConsNormal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Председатель </w:t>
      </w:r>
      <w:r w:rsidR="0017363D">
        <w:rPr>
          <w:sz w:val="24"/>
          <w:szCs w:val="24"/>
        </w:rPr>
        <w:t>Заринской городской территориальной</w:t>
      </w:r>
      <w:r w:rsidR="007A7AC3">
        <w:rPr>
          <w:sz w:val="24"/>
          <w:szCs w:val="24"/>
        </w:rPr>
        <w:t xml:space="preserve">                      _____________</w:t>
      </w:r>
      <w:r w:rsidR="00EB3AD6">
        <w:rPr>
          <w:sz w:val="24"/>
          <w:szCs w:val="24"/>
        </w:rPr>
        <w:t>___   25</w:t>
      </w:r>
      <w:r w:rsidR="000C15E5">
        <w:rPr>
          <w:sz w:val="24"/>
          <w:szCs w:val="24"/>
        </w:rPr>
        <w:t>.08.2022</w:t>
      </w:r>
      <w:r w:rsidR="007A7AC3">
        <w:rPr>
          <w:sz w:val="24"/>
          <w:szCs w:val="24"/>
        </w:rPr>
        <w:t xml:space="preserve">       </w:t>
      </w:r>
      <w:r w:rsidR="0017363D">
        <w:rPr>
          <w:sz w:val="24"/>
          <w:szCs w:val="24"/>
        </w:rPr>
        <w:t xml:space="preserve">            </w:t>
      </w:r>
      <w:r w:rsidR="0017363D" w:rsidRPr="000C15E5">
        <w:rPr>
          <w:sz w:val="24"/>
          <w:szCs w:val="24"/>
          <w:u w:val="single"/>
        </w:rPr>
        <w:t>Т.А.Рубцова</w:t>
      </w:r>
    </w:p>
    <w:p w:rsidR="007A7AC3" w:rsidRPr="007A7AC3" w:rsidRDefault="007A7AC3" w:rsidP="00F1453C">
      <w:pPr>
        <w:pStyle w:val="ConsNormal"/>
        <w:ind w:firstLine="0"/>
        <w:rPr>
          <w:i/>
          <w:sz w:val="18"/>
          <w:szCs w:val="18"/>
        </w:rPr>
      </w:pPr>
      <w:r w:rsidRPr="007A7AC3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    </w:t>
      </w:r>
      <w:r w:rsidR="0017363D">
        <w:rPr>
          <w:sz w:val="24"/>
          <w:szCs w:val="24"/>
        </w:rPr>
        <w:t>избирательной комиссии</w:t>
      </w:r>
      <w:r>
        <w:rPr>
          <w:i/>
          <w:sz w:val="18"/>
          <w:szCs w:val="18"/>
        </w:rPr>
        <w:t xml:space="preserve">                                                                         (подпись, дата)                                                    (инициалы, фамилия)</w:t>
      </w:r>
    </w:p>
    <w:p w:rsidR="007A7AC3" w:rsidRDefault="007A7AC3" w:rsidP="00F1453C">
      <w:pPr>
        <w:pStyle w:val="ConsNormal"/>
        <w:ind w:firstLine="0"/>
        <w:rPr>
          <w:sz w:val="24"/>
          <w:szCs w:val="24"/>
        </w:rPr>
      </w:pPr>
    </w:p>
    <w:sectPr w:rsidR="007A7AC3" w:rsidSect="001B3B2F">
      <w:footnotePr>
        <w:numFmt w:val="chicago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E1" w:rsidRDefault="00210FE1" w:rsidP="00C812AC">
      <w:r>
        <w:separator/>
      </w:r>
    </w:p>
  </w:endnote>
  <w:endnote w:type="continuationSeparator" w:id="0">
    <w:p w:rsidR="00210FE1" w:rsidRDefault="00210FE1" w:rsidP="00C8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E1" w:rsidRDefault="00210FE1" w:rsidP="00C812AC">
      <w:r>
        <w:separator/>
      </w:r>
    </w:p>
  </w:footnote>
  <w:footnote w:type="continuationSeparator" w:id="0">
    <w:p w:rsidR="00210FE1" w:rsidRDefault="00210FE1" w:rsidP="00C8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F"/>
    <w:rsid w:val="00004115"/>
    <w:rsid w:val="00080930"/>
    <w:rsid w:val="00081F7B"/>
    <w:rsid w:val="000C12BD"/>
    <w:rsid w:val="000C15E5"/>
    <w:rsid w:val="000C317F"/>
    <w:rsid w:val="000E01D1"/>
    <w:rsid w:val="00126CCD"/>
    <w:rsid w:val="00152AF1"/>
    <w:rsid w:val="0017363D"/>
    <w:rsid w:val="001B3B2F"/>
    <w:rsid w:val="001C2580"/>
    <w:rsid w:val="00210FE1"/>
    <w:rsid w:val="002855EB"/>
    <w:rsid w:val="003102D0"/>
    <w:rsid w:val="0033016E"/>
    <w:rsid w:val="00371A50"/>
    <w:rsid w:val="003B0E03"/>
    <w:rsid w:val="003F13BD"/>
    <w:rsid w:val="003F2596"/>
    <w:rsid w:val="004524F1"/>
    <w:rsid w:val="004656D9"/>
    <w:rsid w:val="004A1529"/>
    <w:rsid w:val="004D1E28"/>
    <w:rsid w:val="00545B7C"/>
    <w:rsid w:val="005A6D7B"/>
    <w:rsid w:val="00610E60"/>
    <w:rsid w:val="00670952"/>
    <w:rsid w:val="007351F7"/>
    <w:rsid w:val="0076131F"/>
    <w:rsid w:val="007A7AC3"/>
    <w:rsid w:val="007F3630"/>
    <w:rsid w:val="00807DD4"/>
    <w:rsid w:val="009C035E"/>
    <w:rsid w:val="009C5F22"/>
    <w:rsid w:val="00A934DE"/>
    <w:rsid w:val="00BA2DF5"/>
    <w:rsid w:val="00BB0179"/>
    <w:rsid w:val="00C27CF1"/>
    <w:rsid w:val="00C6144D"/>
    <w:rsid w:val="00C812AC"/>
    <w:rsid w:val="00DC22A2"/>
    <w:rsid w:val="00E737CA"/>
    <w:rsid w:val="00E92F32"/>
    <w:rsid w:val="00EB0514"/>
    <w:rsid w:val="00EB3AD6"/>
    <w:rsid w:val="00F1453C"/>
    <w:rsid w:val="00F507AB"/>
    <w:rsid w:val="00F87CFD"/>
    <w:rsid w:val="00F965DE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C405-AE05-44E0-AF54-CD125FAD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3B2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B3B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B3B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C812A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1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812AC"/>
    <w:rPr>
      <w:vertAlign w:val="superscript"/>
    </w:rPr>
  </w:style>
  <w:style w:type="paragraph" w:styleId="a6">
    <w:name w:val="footnote text"/>
    <w:basedOn w:val="a"/>
    <w:link w:val="a7"/>
    <w:unhideWhenUsed/>
    <w:rsid w:val="00C812A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81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81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BEFA5-24B1-421F-ACA0-236EEDD8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Наталья Михайловна</dc:creator>
  <cp:lastModifiedBy>admin</cp:lastModifiedBy>
  <cp:revision>9</cp:revision>
  <dcterms:created xsi:type="dcterms:W3CDTF">2022-08-26T02:10:00Z</dcterms:created>
  <dcterms:modified xsi:type="dcterms:W3CDTF">2022-08-26T02:36:00Z</dcterms:modified>
</cp:coreProperties>
</file>