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3642B9" w:rsidP="003642B9">
      <w:r w:rsidRPr="00627673">
        <w:t>___</w:t>
      </w:r>
      <w:r w:rsidR="00547CE3">
        <w:t>___</w:t>
      </w:r>
      <w:r w:rsidR="00547CE3" w:rsidRPr="00547CE3">
        <w:rPr>
          <w:u w:val="single"/>
        </w:rPr>
        <w:t>01.12.2021</w:t>
      </w:r>
      <w:r w:rsidRPr="00627673">
        <w:t>___________№_</w:t>
      </w:r>
      <w:r w:rsidR="00547CE3" w:rsidRPr="00547CE3">
        <w:rPr>
          <w:u w:val="single"/>
        </w:rPr>
        <w:t>102-р</w:t>
      </w:r>
      <w:r w:rsidRPr="00627673">
        <w:t xml:space="preserve">_____                               </w:t>
      </w:r>
      <w:r>
        <w:t xml:space="preserve">                            </w:t>
      </w:r>
      <w:r w:rsidRPr="00627673">
        <w:t xml:space="preserve">   г.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801641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муниципального </w:t>
            </w:r>
            <w:r w:rsidR="00801641">
              <w:rPr>
                <w:rFonts w:eastAsia="Calibri"/>
              </w:rPr>
              <w:t>лесного</w:t>
            </w:r>
            <w:r w:rsidR="00B303D6">
              <w:rPr>
                <w:rFonts w:eastAsia="Calibri"/>
              </w:rPr>
              <w:t xml:space="preserve"> контроля </w:t>
            </w:r>
            <w:r w:rsidR="002167CA">
              <w:rPr>
                <w:rFonts w:eastAsia="Calibri"/>
              </w:rPr>
              <w:t xml:space="preserve">на территории муниципального образования город Заринск Алтайского края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r w:rsidRPr="00C12C81">
        <w:t xml:space="preserve">В соответствии с </w:t>
      </w:r>
      <w:r w:rsidR="00801641">
        <w:t>Лесным</w:t>
      </w:r>
      <w:r w:rsidRPr="00C12C81">
        <w:t xml:space="preserve"> кодексом Российской Федерации, Федеральным законом от 06.10.2003 №</w:t>
      </w:r>
      <w:r w:rsidR="00576D65">
        <w:t xml:space="preserve"> </w:t>
      </w:r>
      <w:r w:rsidRPr="00C12C81">
        <w:t xml:space="preserve">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 xml:space="preserve">статей </w:t>
        </w:r>
      </w:hyperlink>
      <w:r w:rsidR="007815B5">
        <w:t>44</w:t>
      </w:r>
      <w:r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Pr="00FC12CB">
        <w:rPr>
          <w:color w:val="000000"/>
        </w:rPr>
        <w:t>.</w:t>
      </w:r>
      <w:r w:rsidR="007815B5">
        <w:rPr>
          <w:color w:val="000000"/>
        </w:rPr>
        <w:t>07</w:t>
      </w:r>
      <w:r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Pr="00FC12CB">
        <w:rPr>
          <w:color w:val="000000"/>
        </w:rPr>
        <w:t xml:space="preserve"> №</w:t>
      </w:r>
      <w:r w:rsidR="00576D65">
        <w:rPr>
          <w:color w:val="000000"/>
        </w:rPr>
        <w:t xml:space="preserve"> </w:t>
      </w:r>
      <w:r w:rsidRPr="00FC12CB">
        <w:rPr>
          <w:color w:val="000000"/>
        </w:rPr>
        <w:t>2</w:t>
      </w:r>
      <w:r w:rsidR="007815B5">
        <w:rPr>
          <w:color w:val="000000"/>
        </w:rPr>
        <w:t>48</w:t>
      </w:r>
      <w:r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Pr="00FC12CB">
        <w:rPr>
          <w:color w:val="000000"/>
        </w:rPr>
        <w:t>»</w:t>
      </w:r>
      <w:r w:rsidR="007815B5">
        <w:t xml:space="preserve">, </w:t>
      </w:r>
      <w:r w:rsidRPr="00C12C81">
        <w:t>руководствуясь</w:t>
      </w:r>
      <w:r>
        <w:t xml:space="preserve">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муниципального </w:t>
      </w:r>
      <w:r w:rsidR="00801641">
        <w:rPr>
          <w:rFonts w:eastAsia="Calibri"/>
        </w:rPr>
        <w:t>лесного</w:t>
      </w:r>
      <w:r w:rsidR="00B303D6">
        <w:rPr>
          <w:rFonts w:eastAsia="Calibri"/>
        </w:rPr>
        <w:t xml:space="preserve">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="00B303D6" w:rsidRPr="0034600D">
        <w:rPr>
          <w:rFonts w:eastAsia="Calibri"/>
        </w:rPr>
        <w:t>на 202</w:t>
      </w:r>
      <w:r w:rsidR="00B303D6">
        <w:rPr>
          <w:rFonts w:eastAsia="Calibri"/>
        </w:rPr>
        <w:t>2</w:t>
      </w:r>
      <w:r w:rsidR="00B303D6" w:rsidRPr="0034600D">
        <w:rPr>
          <w:rFonts w:eastAsia="Calibri"/>
        </w:rPr>
        <w:t xml:space="preserve"> год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r w:rsidR="004F7712" w:rsidRPr="00976827">
        <w:rPr>
          <w:rFonts w:cs="Tahoma"/>
          <w:szCs w:val="20"/>
          <w:lang w:eastAsia="ar-SA"/>
        </w:rPr>
        <w:t xml:space="preserve">Контроль за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3642B9" w:rsidRDefault="00576D65" w:rsidP="003642B9">
      <w:r>
        <w:t>Заместитель п</w:t>
      </w:r>
      <w:r w:rsidR="003642B9">
        <w:t>редседател</w:t>
      </w:r>
      <w:r>
        <w:t>я</w:t>
      </w:r>
      <w:r w:rsidR="003642B9">
        <w:t xml:space="preserve"> комитета                                                                 </w:t>
      </w:r>
      <w:r>
        <w:t xml:space="preserve">      </w:t>
      </w:r>
      <w:r w:rsidR="003642B9">
        <w:t xml:space="preserve"> </w:t>
      </w:r>
      <w:r>
        <w:t>Е.А. Зяблицкая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9529B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</w:t>
      </w:r>
    </w:p>
    <w:p w:rsidR="00B9529B" w:rsidRDefault="00B9529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36295" w:rsidRDefault="00F70BFF" w:rsidP="00B9529B">
      <w:pPr>
        <w:keepNext/>
        <w:keepLines/>
        <w:spacing w:line="259" w:lineRule="auto"/>
        <w:ind w:left="5529" w:right="-1"/>
        <w:jc w:val="both"/>
        <w:outlineLvl w:val="0"/>
        <w:rPr>
          <w:rFonts w:eastAsia="Calibri"/>
        </w:rPr>
      </w:pPr>
      <w:r w:rsidRPr="00F70BFF">
        <w:rPr>
          <w:rFonts w:eastAsia="Calibri"/>
        </w:rPr>
        <w:lastRenderedPageBreak/>
        <w:t>Приложение № 1</w:t>
      </w:r>
    </w:p>
    <w:p w:rsidR="00F70BFF" w:rsidRDefault="00F70BFF" w:rsidP="00B9529B">
      <w:pPr>
        <w:keepNext/>
        <w:keepLines/>
        <w:spacing w:line="259" w:lineRule="auto"/>
        <w:ind w:left="5529" w:right="-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B9529B">
      <w:pPr>
        <w:keepNext/>
        <w:keepLines/>
        <w:spacing w:line="259" w:lineRule="auto"/>
        <w:ind w:left="5529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</w:t>
      </w:r>
      <w:r w:rsidR="00965021" w:rsidRPr="00965021">
        <w:rPr>
          <w:rFonts w:eastAsia="Calibri"/>
          <w:u w:val="single"/>
        </w:rPr>
        <w:t>01</w:t>
      </w:r>
      <w:r w:rsidR="00BF586A">
        <w:rPr>
          <w:rFonts w:eastAsia="Calibri"/>
        </w:rPr>
        <w:t>»</w:t>
      </w:r>
      <w:r w:rsidR="00965021">
        <w:rPr>
          <w:rFonts w:eastAsia="Calibri"/>
        </w:rPr>
        <w:t xml:space="preserve"> </w:t>
      </w:r>
      <w:r w:rsidR="00965021" w:rsidRPr="00965021">
        <w:rPr>
          <w:rFonts w:eastAsia="Calibri"/>
          <w:u w:val="single"/>
        </w:rPr>
        <w:t>декабря</w:t>
      </w:r>
      <w:r w:rsidR="00A26248">
        <w:rPr>
          <w:rFonts w:eastAsia="Calibri"/>
        </w:rPr>
        <w:t xml:space="preserve"> </w:t>
      </w:r>
      <w:r w:rsidR="00615E2F">
        <w:rPr>
          <w:rFonts w:eastAsia="Calibri"/>
        </w:rPr>
        <w:t>202</w:t>
      </w:r>
      <w:r w:rsidR="00BF586A">
        <w:rPr>
          <w:rFonts w:eastAsia="Calibri"/>
        </w:rPr>
        <w:t>1</w:t>
      </w:r>
      <w:r w:rsidR="00615E2F">
        <w:rPr>
          <w:rFonts w:eastAsia="Calibri"/>
        </w:rPr>
        <w:t xml:space="preserve">г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_</w:t>
      </w:r>
      <w:r w:rsidR="00965021" w:rsidRPr="00965021">
        <w:rPr>
          <w:rFonts w:eastAsia="Calibri"/>
          <w:u w:val="single"/>
        </w:rPr>
        <w:t>102-р</w:t>
      </w:r>
      <w:r w:rsidR="00BF586A">
        <w:rPr>
          <w:rFonts w:eastAsia="Calibri"/>
        </w:rPr>
        <w:t>___</w:t>
      </w:r>
    </w:p>
    <w:p w:rsidR="00A36295" w:rsidRPr="00F70BFF" w:rsidRDefault="00A36295" w:rsidP="00B9529B">
      <w:pPr>
        <w:keepNext/>
        <w:keepLines/>
        <w:spacing w:line="259" w:lineRule="auto"/>
        <w:ind w:left="5529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</w:t>
      </w:r>
      <w:r w:rsidR="00801641">
        <w:rPr>
          <w:rFonts w:eastAsia="Calibri"/>
        </w:rPr>
        <w:t>лесного</w:t>
      </w:r>
      <w:r>
        <w:rPr>
          <w:rFonts w:eastAsia="Calibri"/>
        </w:rPr>
        <w:t xml:space="preserve">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BF04F6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801641">
        <w:t>лесного</w:t>
      </w:r>
      <w:r>
        <w:t xml:space="preserve"> контроля</w:t>
      </w:r>
      <w:r w:rsidR="002167CA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Программа реализуется по следующему виду муниципального контроля: муниципальный </w:t>
      </w:r>
      <w:r w:rsidR="00801641">
        <w:t>лесной</w:t>
      </w:r>
      <w:r w:rsidR="000128E1">
        <w:t xml:space="preserve"> </w:t>
      </w:r>
      <w:r w:rsidRPr="00985857">
        <w:t>контроль (далее - муниципальный контроль).</w:t>
      </w:r>
    </w:p>
    <w:p w:rsidR="00C704A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Уполномоченным органом по осуществлению муниципального </w:t>
      </w:r>
      <w:r w:rsidR="00801641">
        <w:t>лесного</w:t>
      </w:r>
      <w:r w:rsidR="00A01C2C">
        <w:t xml:space="preserve"> </w:t>
      </w:r>
      <w:r w:rsidRPr="00985857">
        <w:t xml:space="preserve">контроля является </w:t>
      </w:r>
      <w:r w:rsidR="00E66E66" w:rsidRPr="002C5266"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C704AA" w:rsidRPr="00BF75D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F75DA">
        <w:t xml:space="preserve">Подконтрольными субъектами в рамках Программы являются </w:t>
      </w:r>
      <w:r w:rsidR="00A01C2C" w:rsidRPr="002C5266">
        <w:t xml:space="preserve"> </w:t>
      </w:r>
      <w:r w:rsidR="002C5266" w:rsidRPr="00365DB7">
        <w:t>юридические лица, индивидуальные предприниматели,  осуществляющи</w:t>
      </w:r>
      <w:r w:rsidR="002C5266">
        <w:t>е</w:t>
      </w:r>
      <w:r w:rsidR="002C5266" w:rsidRPr="00365DB7">
        <w:t xml:space="preserve"> использование лесов</w:t>
      </w:r>
      <w:r w:rsidR="002C5266" w:rsidRPr="00BF75DA"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801641">
        <w:t>лесного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t>Л</w:t>
      </w:r>
      <w:r w:rsidRPr="00D327E9">
        <w:t>есным кодексом Российской Федерации</w:t>
      </w:r>
      <w:r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06.10.2003 №131-ФЗ «Об общих принципах организации местного самоуправления в Российской Федерации»</w:t>
      </w:r>
      <w:r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31.07.2020 №248-ФЗ «</w:t>
      </w:r>
      <w:r>
        <w:t>О государственном контроле (надзоре) и муниципальном контроле в Российской Федерации</w:t>
      </w:r>
      <w:r w:rsidRPr="00D327E9">
        <w:t>»</w:t>
      </w:r>
      <w:r w:rsidRPr="00365DB7"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365DB7">
        <w:t xml:space="preserve">Решением Заринского городского Собрания депутатов от </w:t>
      </w:r>
      <w:r>
        <w:t>30.09.2021</w:t>
      </w:r>
      <w:r w:rsidRPr="00365DB7">
        <w:t xml:space="preserve"> №</w:t>
      </w:r>
      <w:r>
        <w:t>66</w:t>
      </w:r>
      <w:r w:rsidRPr="00365DB7">
        <w:t xml:space="preserve"> «</w:t>
      </w:r>
      <w:r w:rsidRPr="00E812F6">
        <w:t>О</w:t>
      </w:r>
      <w:r>
        <w:t>б утверждении Положения о муниципальном лесном контроле на территории муниципального образования город Заринск Алтайского края</w:t>
      </w:r>
      <w:r w:rsidRPr="00365DB7">
        <w:t>».</w:t>
      </w:r>
      <w:r>
        <w:t xml:space="preserve"> 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9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</w:t>
      </w:r>
      <w:r w:rsidR="002C5266">
        <w:t>№</w:t>
      </w:r>
      <w:r w:rsidRPr="00BF75DA">
        <w:t xml:space="preserve">294-ФЗ </w:t>
      </w:r>
      <w:r w:rsidR="002C5266">
        <w:t>«</w:t>
      </w:r>
      <w:r w:rsidRPr="00BF75DA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5266">
        <w:t>»</w:t>
      </w:r>
      <w:r w:rsidRPr="00BF75DA">
        <w:t>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сфере </w:t>
      </w:r>
      <w:r w:rsidRPr="00F523C3">
        <w:t xml:space="preserve">муниципального </w:t>
      </w:r>
      <w:r w:rsidR="00801641">
        <w:t>лесного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В связи с </w:t>
      </w:r>
      <w:r w:rsidRPr="00677328">
        <w:rPr>
          <w:color w:val="010101"/>
        </w:rPr>
        <w:lastRenderedPageBreak/>
        <w:t>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2C5266" w:rsidRPr="00677328">
        <w:rPr>
          <w:color w:val="010101"/>
        </w:rPr>
        <w:t xml:space="preserve">от 26.12.2008 №294-ФЗ </w:t>
      </w:r>
      <w:r w:rsidRPr="00677328">
        <w:rPr>
          <w:color w:val="01010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="00801641">
        <w:rPr>
          <w:color w:val="010101"/>
        </w:rPr>
        <w:t>лесного</w:t>
      </w:r>
      <w:r w:rsidRPr="00677328">
        <w:rPr>
          <w:color w:val="010101"/>
        </w:rPr>
        <w:t xml:space="preserve"> контроля 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>п.2 ст</w:t>
      </w:r>
      <w:r w:rsidR="002C5266">
        <w:rPr>
          <w:color w:val="010101"/>
        </w:rPr>
        <w:t>.</w:t>
      </w:r>
      <w:r w:rsidR="00487D8A">
        <w:rPr>
          <w:color w:val="010101"/>
        </w:rPr>
        <w:t xml:space="preserve">61 </w:t>
      </w:r>
      <w:hyperlink r:id="rId10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№248</w:t>
      </w:r>
      <w:r w:rsidR="00487D8A" w:rsidRPr="00985857">
        <w:t xml:space="preserve">-ФЗ </w:t>
      </w:r>
      <w:r w:rsidR="002C5266">
        <w:t>«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</w:t>
      </w:r>
      <w:r w:rsidR="00801641">
        <w:t>лесного</w:t>
      </w:r>
      <w:r w:rsidR="00C704AA" w:rsidRPr="00970847">
        <w:t xml:space="preserve"> контроля</w:t>
      </w:r>
      <w:r w:rsidR="002C5266">
        <w:t>,</w:t>
      </w:r>
      <w:r w:rsidR="001536DA">
        <w:t xml:space="preserve"> размещается в </w:t>
      </w:r>
      <w:r w:rsidR="002C5266">
        <w:rPr>
          <w:lang w:bidi="ru-RU"/>
        </w:rPr>
        <w:t>Едином</w:t>
      </w:r>
      <w:r w:rsidR="004D2220" w:rsidRPr="003642B9">
        <w:rPr>
          <w:lang w:bidi="ru-RU"/>
        </w:rPr>
        <w:t xml:space="preserve"> реестр</w:t>
      </w:r>
      <w:r w:rsidR="002C5266">
        <w:rPr>
          <w:lang w:bidi="ru-RU"/>
        </w:rPr>
        <w:t>е</w:t>
      </w:r>
      <w:r w:rsidR="004D2220" w:rsidRPr="003642B9">
        <w:rPr>
          <w:lang w:bidi="ru-RU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>Руководствуясь п.7 ст</w:t>
      </w:r>
      <w:r w:rsidR="002C5266">
        <w:rPr>
          <w:bCs/>
        </w:rPr>
        <w:t>.</w:t>
      </w:r>
      <w:r w:rsidRPr="00CB118C">
        <w:rPr>
          <w:bCs/>
        </w:rPr>
        <w:t xml:space="preserve">22 Федерального закона </w:t>
      </w:r>
      <w:r>
        <w:rPr>
          <w:bCs/>
        </w:rPr>
        <w:t>№248-ФЗ</w:t>
      </w:r>
      <w:r w:rsidRPr="00CB118C">
        <w:rPr>
          <w:bCs/>
        </w:rPr>
        <w:t xml:space="preserve"> </w:t>
      </w:r>
      <w:r w:rsidR="002C5266">
        <w:t>«</w:t>
      </w:r>
      <w:r w:rsidR="002C5266">
        <w:rPr>
          <w:color w:val="000000"/>
        </w:rPr>
        <w:t xml:space="preserve">О государственном контроле (надзоре) и муниципальном контроле в Российской Федерации», </w:t>
      </w:r>
      <w:r w:rsidRPr="00CB118C">
        <w:rPr>
          <w:bCs/>
        </w:rPr>
        <w:t xml:space="preserve">система оценки и управления рисками при осуществлении муниципального </w:t>
      </w:r>
      <w:r w:rsidR="00801641">
        <w:rPr>
          <w:bCs/>
        </w:rPr>
        <w:t>лесного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Default="00C704AA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985857">
        <w:t xml:space="preserve">Цели и задачи </w:t>
      </w:r>
      <w:r w:rsidR="00BF04F6">
        <w:t xml:space="preserve">реализации </w:t>
      </w:r>
      <w:r w:rsidRPr="00985857">
        <w:t>Программы</w:t>
      </w:r>
      <w:r w:rsidR="00BF04F6">
        <w:t>:</w:t>
      </w:r>
    </w:p>
    <w:p w:rsidR="002B078D" w:rsidRPr="00985857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Цели Программы: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стимулирование добросовестного соблюдения обязательных требований всеми контролируемыми лицами;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5266" w:rsidRPr="002C5266" w:rsidRDefault="002C5266" w:rsidP="002C5266">
      <w:pPr>
        <w:pStyle w:val="formattext"/>
        <w:tabs>
          <w:tab w:val="left" w:pos="993"/>
        </w:tabs>
        <w:spacing w:before="0" w:after="0"/>
        <w:ind w:left="709"/>
        <w:jc w:val="both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Задачи Программы:</w:t>
      </w:r>
    </w:p>
    <w:p w:rsidR="00C00C46" w:rsidRP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t>в</w:t>
      </w:r>
      <w:r w:rsidR="00C00C46" w:rsidRPr="002C5266">
        <w:t xml:space="preserve">ыявление причин, факторов и условий, способствующих нарушению обязательных требований </w:t>
      </w:r>
      <w:r w:rsidR="00801641" w:rsidRPr="002C5266">
        <w:t>лесного</w:t>
      </w:r>
      <w:r w:rsidR="00C00C46" w:rsidRPr="002C5266">
        <w:t xml:space="preserve"> законодательства, определение способов устранения или снижения рисков их возникновения;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формирование единого понимания обязательных требований </w:t>
      </w:r>
      <w:r w:rsidR="00801641" w:rsidRPr="002C5266">
        <w:t>лесного</w:t>
      </w:r>
      <w:r w:rsidRPr="002C5266">
        <w:t xml:space="preserve"> законодательства у всех участников 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прозрачности осуществляемой </w:t>
      </w:r>
      <w:r w:rsidR="003756ED" w:rsidRPr="002C5266">
        <w:t>Комитетом</w:t>
      </w:r>
      <w:r w:rsidR="00BF04F6" w:rsidRPr="002C5266">
        <w:t xml:space="preserve"> </w:t>
      </w:r>
      <w:r w:rsidRPr="002C5266">
        <w:t>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801641" w:rsidRPr="002C5266">
        <w:t>лесного</w:t>
      </w:r>
      <w:r w:rsidRPr="002C5266">
        <w:t xml:space="preserve"> законодательства и необходимых мерах по их исполнению. </w:t>
      </w:r>
    </w:p>
    <w:p w:rsidR="00BF04F6" w:rsidRPr="002C5266" w:rsidRDefault="00BF04F6" w:rsidP="002C526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муниципального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контроля, может повлечь за собой нарушение обязательных требований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законодательства на территории муниципального образования.</w:t>
      </w:r>
    </w:p>
    <w:p w:rsidR="00BF04F6" w:rsidRPr="002C5266" w:rsidRDefault="00BF04F6" w:rsidP="00BF04F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lastRenderedPageBreak/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2C5266" w:rsidRDefault="00BF04F6" w:rsidP="002C526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p w:rsidR="002B078D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117"/>
        <w:gridCol w:w="4078"/>
        <w:gridCol w:w="1968"/>
        <w:gridCol w:w="1175"/>
      </w:tblGrid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На официальном сайте администрации города Заринска размещаются</w:t>
            </w:r>
            <w:r w:rsidR="00C00C46" w:rsidRPr="002B078D">
              <w:rPr>
                <w:color w:val="010101"/>
                <w:sz w:val="22"/>
                <w:szCs w:val="22"/>
              </w:rPr>
              <w:t>: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ного </w:t>
            </w:r>
            <w:r w:rsidR="00801641" w:rsidRPr="002B078D">
              <w:rPr>
                <w:color w:val="010101"/>
                <w:sz w:val="22"/>
                <w:szCs w:val="22"/>
              </w:rPr>
              <w:t>лесного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контроля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2) руководства по соб</w:t>
            </w:r>
            <w:r w:rsidR="00DE1CCE"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3) </w:t>
            </w:r>
            <w:r w:rsidR="00DA3961" w:rsidRPr="002B078D">
              <w:rPr>
                <w:rFonts w:eastAsia="Calibri"/>
                <w:sz w:val="22"/>
                <w:szCs w:val="22"/>
              </w:rPr>
              <w:t xml:space="preserve">Программа профилактики рисков причинения вреда (ущерба) охраняемым законом ценностям в сфере муниципального </w:t>
            </w:r>
            <w:r w:rsidR="00801641" w:rsidRPr="002B078D">
              <w:rPr>
                <w:rFonts w:eastAsia="Calibri"/>
                <w:sz w:val="22"/>
                <w:szCs w:val="22"/>
              </w:rPr>
              <w:t>лесного</w:t>
            </w:r>
            <w:r w:rsidR="00DA3961" w:rsidRPr="002B078D">
              <w:rPr>
                <w:rFonts w:eastAsia="Calibri"/>
                <w:sz w:val="22"/>
                <w:szCs w:val="22"/>
              </w:rPr>
              <w:t xml:space="preserve"> контроля на территории муниципального образования город Заринск Алтайского края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6</w:t>
            </w:r>
            <w:r w:rsidR="00C00C46" w:rsidRPr="002B078D">
              <w:rPr>
                <w:color w:val="010101"/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июня года, следующего за отчетным.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утверждается приказом Комитета и </w:t>
            </w:r>
            <w:r w:rsidRPr="002B078D">
              <w:rPr>
                <w:color w:val="010101"/>
                <w:sz w:val="22"/>
                <w:szCs w:val="22"/>
              </w:rPr>
              <w:t xml:space="preserve"> размещается на официальном сайте 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администрации города Заринска Алтайского края 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t xml:space="preserve"> в информационно-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 xml:space="preserve">телекоммуникационной сети «Интернет», до 1 </w:t>
            </w:r>
            <w:r w:rsidR="00DA3961" w:rsidRPr="002B078D">
              <w:rPr>
                <w:color w:val="010101"/>
                <w:sz w:val="22"/>
                <w:szCs w:val="22"/>
              </w:rPr>
              <w:t>июля</w:t>
            </w:r>
            <w:r w:rsidRPr="002B078D">
              <w:rPr>
                <w:color w:val="010101"/>
                <w:sz w:val="22"/>
                <w:szCs w:val="22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 раз в год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до 01 июля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0B" w:rsidRDefault="00717CE8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 в</w:t>
            </w:r>
            <w:r w:rsidRPr="002B078D">
              <w:rPr>
                <w:sz w:val="22"/>
                <w:szCs w:val="22"/>
              </w:rPr>
              <w:t xml:space="preserve"> случае наличия у органа муниципального </w:t>
            </w:r>
            <w:r w:rsidR="00801641" w:rsidRPr="002B078D">
              <w:rPr>
                <w:sz w:val="22"/>
                <w:szCs w:val="22"/>
              </w:rPr>
              <w:t>лесного</w:t>
            </w:r>
            <w:r w:rsidRPr="002B078D">
              <w:rPr>
                <w:sz w:val="22"/>
                <w:szCs w:val="22"/>
              </w:rPr>
              <w:t xml:space="preserve">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2B078D">
              <w:rPr>
                <w:bCs/>
                <w:sz w:val="22"/>
                <w:szCs w:val="22"/>
              </w:rPr>
              <w:t xml:space="preserve">Предостережения объявляются руководителем органа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="00EE680B" w:rsidRPr="00EE680B">
              <w:rPr>
                <w:bCs/>
                <w:sz w:val="22"/>
                <w:szCs w:val="22"/>
              </w:rPr>
              <w:t>контролируемого лица</w:t>
            </w:r>
            <w:r w:rsidR="00EE680B">
              <w:rPr>
                <w:bCs/>
                <w:sz w:val="22"/>
                <w:szCs w:val="22"/>
              </w:rPr>
              <w:t>.</w:t>
            </w:r>
          </w:p>
          <w:p w:rsidR="00C00C46" w:rsidRPr="002B078D" w:rsidRDefault="0068235D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контролируемого</w:t>
            </w:r>
            <w:r w:rsidR="00717CE8" w:rsidRPr="002B078D">
              <w:rPr>
                <w:bCs/>
                <w:sz w:val="22"/>
                <w:szCs w:val="22"/>
              </w:rPr>
              <w:t xml:space="preserve"> лица.</w:t>
            </w:r>
          </w:p>
          <w:p w:rsidR="003756ED" w:rsidRPr="002B078D" w:rsidRDefault="0068235D" w:rsidP="0011337D">
            <w:pPr>
              <w:jc w:val="both"/>
            </w:pPr>
            <w:r w:rsidRPr="002B078D">
              <w:rPr>
                <w:bCs/>
                <w:sz w:val="22"/>
                <w:szCs w:val="22"/>
              </w:rPr>
              <w:t xml:space="preserve">В случае объявления органом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предостережения о недопустимости нарушения обязательных требований</w:t>
            </w:r>
            <w:r w:rsidR="0011337D">
              <w:rPr>
                <w:bCs/>
                <w:sz w:val="22"/>
                <w:szCs w:val="22"/>
              </w:rPr>
              <w:t>,</w:t>
            </w:r>
            <w:r w:rsidRPr="002B078D">
              <w:rPr>
                <w:bCs/>
                <w:sz w:val="22"/>
                <w:szCs w:val="22"/>
              </w:rPr>
              <w:t xml:space="preserve">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EE680B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 w:rsidRPr="002B078D">
              <w:rPr>
                <w:color w:val="010101"/>
                <w:sz w:val="22"/>
                <w:szCs w:val="22"/>
              </w:rPr>
              <w:t>Комитета</w:t>
            </w:r>
            <w:r w:rsidRPr="002B078D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>приеме либо в ходе проведения профилактического мероприятия, контрольного мероприятия. Время консультирования пр</w:t>
            </w:r>
            <w:r w:rsidR="00717CE8" w:rsidRPr="002B078D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2B078D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осуществление муниципального </w:t>
            </w:r>
            <w:r w:rsidR="00801641"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лесного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контроля;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обжалования действий (бездействия) должностных лиц органа муниципального </w:t>
            </w:r>
            <w:r w:rsidR="00801641"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лесного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контроля;</w:t>
            </w:r>
          </w:p>
          <w:p w:rsidR="00C00C46" w:rsidRPr="002B078D" w:rsidRDefault="00717CE8" w:rsidP="00B32EAD">
            <w:pPr>
              <w:pStyle w:val="ac"/>
              <w:numPr>
                <w:ilvl w:val="0"/>
                <w:numId w:val="7"/>
              </w:numPr>
              <w:tabs>
                <w:tab w:val="left" w:pos="274"/>
              </w:tabs>
              <w:spacing w:before="0" w:beforeAutospacing="0" w:after="0" w:afterAutospacing="0"/>
              <w:ind w:left="0" w:firstLine="0"/>
              <w:rPr>
                <w:color w:val="010101"/>
              </w:rPr>
            </w:pPr>
            <w:r w:rsidRPr="00B32EAD">
              <w:rPr>
                <w:bCs/>
                <w:sz w:val="22"/>
                <w:szCs w:val="22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801641" w:rsidRPr="00B32EAD">
              <w:rPr>
                <w:bCs/>
                <w:sz w:val="22"/>
                <w:szCs w:val="22"/>
              </w:rPr>
              <w:t>лесного</w:t>
            </w:r>
            <w:r w:rsidRPr="00B32EAD">
              <w:rPr>
                <w:bCs/>
                <w:sz w:val="22"/>
                <w:szCs w:val="22"/>
              </w:rPr>
              <w:t xml:space="preserve">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11337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lastRenderedPageBreak/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717CE8" w:rsidP="00D75967">
            <w:pPr>
              <w:pStyle w:val="ac"/>
              <w:spacing w:before="0" w:beforeAutospacing="0" w:after="0" w:afterAutospacing="0"/>
            </w:pPr>
            <w:r w:rsidRPr="002B078D">
              <w:rPr>
                <w:bCs/>
                <w:sz w:val="22"/>
                <w:szCs w:val="22"/>
              </w:rPr>
              <w:t xml:space="preserve">Профилактический визит проводится в форме </w:t>
            </w:r>
            <w:r w:rsidRPr="002B078D">
              <w:rPr>
                <w:sz w:val="22"/>
                <w:szCs w:val="22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7CE8" w:rsidRPr="002B078D" w:rsidRDefault="00717CE8" w:rsidP="00A86CCD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ходе профилактического визита специалист Комитета информирует контролируемое лицо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A86CC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2B078D" w:rsidRDefault="00DF48A0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2B078D">
        <w:t>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5"/>
        <w:gridCol w:w="8107"/>
        <w:gridCol w:w="1144"/>
      </w:tblGrid>
      <w:tr w:rsidR="00DF48A0" w:rsidRPr="002B078D" w:rsidTr="00A86CCD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№</w:t>
            </w:r>
          </w:p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Величина</w:t>
            </w:r>
          </w:p>
        </w:tc>
      </w:tr>
      <w:tr w:rsidR="00DF48A0" w:rsidRPr="002B078D" w:rsidTr="002B078D">
        <w:trPr>
          <w:trHeight w:hRule="exact"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  <w:tr w:rsidR="00DF48A0" w:rsidRPr="002B078D" w:rsidTr="002B078D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autoSpaceDE w:val="0"/>
              <w:autoSpaceDN w:val="0"/>
              <w:adjustRightInd w:val="0"/>
              <w:jc w:val="both"/>
            </w:pPr>
            <w:r w:rsidRPr="002B078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 xml:space="preserve">Исполнено / Не </w:t>
            </w:r>
          </w:p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</w:p>
        </w:tc>
      </w:tr>
      <w:tr w:rsidR="00DF48A0" w:rsidRPr="002B078D" w:rsidTr="002B078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sz w:val="22"/>
                <w:szCs w:val="22"/>
              </w:rPr>
            </w:pPr>
            <w:r w:rsidRPr="002B078D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20% и более</w:t>
            </w:r>
          </w:p>
        </w:tc>
      </w:tr>
      <w:tr w:rsidR="00DF48A0" w:rsidRPr="002B078D" w:rsidTr="002B078D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30" w:lineRule="exact"/>
              <w:ind w:left="220"/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4" w:lineRule="exact"/>
              <w:jc w:val="both"/>
            </w:pPr>
            <w:r w:rsidRPr="002B078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2B078D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7" w:lineRule="exact"/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</w:tbl>
    <w:p w:rsidR="00C704AA" w:rsidRDefault="00C704AA" w:rsidP="00D7596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1"/>
      <w:headerReference w:type="default" r:id="rId12"/>
      <w:footerReference w:type="first" r:id="rId13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CB" w:rsidRDefault="00765DCB" w:rsidP="00A36295">
      <w:r>
        <w:separator/>
      </w:r>
    </w:p>
  </w:endnote>
  <w:endnote w:type="continuationSeparator" w:id="1">
    <w:p w:rsidR="00765DCB" w:rsidRDefault="00765DCB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765DCB">
    <w:pPr>
      <w:pStyle w:val="a3"/>
    </w:pPr>
  </w:p>
  <w:p w:rsidR="00A04185" w:rsidRPr="00C109F5" w:rsidRDefault="00765D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CB" w:rsidRDefault="00765DCB" w:rsidP="00A36295">
      <w:r>
        <w:separator/>
      </w:r>
    </w:p>
  </w:footnote>
  <w:footnote w:type="continuationSeparator" w:id="1">
    <w:p w:rsidR="00765DCB" w:rsidRDefault="00765DCB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4F37A8">
    <w:pPr>
      <w:ind w:right="-821"/>
      <w:jc w:val="right"/>
    </w:pPr>
    <w:r w:rsidRPr="004F37A8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4F37A8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765DCB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F8"/>
    <w:multiLevelType w:val="hybridMultilevel"/>
    <w:tmpl w:val="2B28FDB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07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005C90"/>
    <w:multiLevelType w:val="hybridMultilevel"/>
    <w:tmpl w:val="56DE0ADC"/>
    <w:lvl w:ilvl="0" w:tplc="B2B2C606">
      <w:start w:val="1"/>
      <w:numFmt w:val="decimal"/>
      <w:lvlText w:val="%1)"/>
      <w:lvlJc w:val="left"/>
      <w:pPr>
        <w:ind w:left="1440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364F98"/>
    <w:multiLevelType w:val="hybridMultilevel"/>
    <w:tmpl w:val="F52AEFA6"/>
    <w:lvl w:ilvl="0" w:tplc="33F2300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9D0"/>
    <w:multiLevelType w:val="hybridMultilevel"/>
    <w:tmpl w:val="43C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C0DEB"/>
    <w:multiLevelType w:val="multilevel"/>
    <w:tmpl w:val="38E2C8E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106036"/>
    <w:rsid w:val="0011337D"/>
    <w:rsid w:val="0011367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2B078D"/>
    <w:rsid w:val="002C5266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4A59"/>
    <w:rsid w:val="003E4500"/>
    <w:rsid w:val="0043732F"/>
    <w:rsid w:val="00456BFC"/>
    <w:rsid w:val="00475E05"/>
    <w:rsid w:val="00487D8A"/>
    <w:rsid w:val="00497E69"/>
    <w:rsid w:val="004A5902"/>
    <w:rsid w:val="004D2220"/>
    <w:rsid w:val="004F37A8"/>
    <w:rsid w:val="004F567D"/>
    <w:rsid w:val="004F7712"/>
    <w:rsid w:val="00515C37"/>
    <w:rsid w:val="00520043"/>
    <w:rsid w:val="005215A5"/>
    <w:rsid w:val="00547CE3"/>
    <w:rsid w:val="00576D65"/>
    <w:rsid w:val="00594E5F"/>
    <w:rsid w:val="005E0656"/>
    <w:rsid w:val="00602E2F"/>
    <w:rsid w:val="00615E2F"/>
    <w:rsid w:val="00656B32"/>
    <w:rsid w:val="0066490E"/>
    <w:rsid w:val="00677328"/>
    <w:rsid w:val="0068235D"/>
    <w:rsid w:val="00717CE8"/>
    <w:rsid w:val="00765DCB"/>
    <w:rsid w:val="007815B5"/>
    <w:rsid w:val="00795BB1"/>
    <w:rsid w:val="00801641"/>
    <w:rsid w:val="00806438"/>
    <w:rsid w:val="008313EB"/>
    <w:rsid w:val="0083457D"/>
    <w:rsid w:val="00886263"/>
    <w:rsid w:val="00893FEC"/>
    <w:rsid w:val="008D0568"/>
    <w:rsid w:val="0093360F"/>
    <w:rsid w:val="00946F7A"/>
    <w:rsid w:val="00960B45"/>
    <w:rsid w:val="009635F8"/>
    <w:rsid w:val="00965021"/>
    <w:rsid w:val="00970847"/>
    <w:rsid w:val="009A247B"/>
    <w:rsid w:val="009C05B7"/>
    <w:rsid w:val="009D66BA"/>
    <w:rsid w:val="00A01C2C"/>
    <w:rsid w:val="00A22DA5"/>
    <w:rsid w:val="00A26248"/>
    <w:rsid w:val="00A36295"/>
    <w:rsid w:val="00A86CCD"/>
    <w:rsid w:val="00A87E82"/>
    <w:rsid w:val="00AB01C8"/>
    <w:rsid w:val="00AB092D"/>
    <w:rsid w:val="00AF504C"/>
    <w:rsid w:val="00B303D6"/>
    <w:rsid w:val="00B32EAD"/>
    <w:rsid w:val="00B80EF9"/>
    <w:rsid w:val="00B92F09"/>
    <w:rsid w:val="00B9529B"/>
    <w:rsid w:val="00BA7758"/>
    <w:rsid w:val="00BF04F6"/>
    <w:rsid w:val="00BF24A5"/>
    <w:rsid w:val="00BF586A"/>
    <w:rsid w:val="00BF75DA"/>
    <w:rsid w:val="00C00C46"/>
    <w:rsid w:val="00C21E90"/>
    <w:rsid w:val="00C22C38"/>
    <w:rsid w:val="00C31481"/>
    <w:rsid w:val="00C704AA"/>
    <w:rsid w:val="00C93556"/>
    <w:rsid w:val="00CB6F4C"/>
    <w:rsid w:val="00CE21FD"/>
    <w:rsid w:val="00CF2F6D"/>
    <w:rsid w:val="00D02B58"/>
    <w:rsid w:val="00D134C9"/>
    <w:rsid w:val="00D57211"/>
    <w:rsid w:val="00D63C7A"/>
    <w:rsid w:val="00D65947"/>
    <w:rsid w:val="00D75967"/>
    <w:rsid w:val="00DA3961"/>
    <w:rsid w:val="00DC1326"/>
    <w:rsid w:val="00DC465A"/>
    <w:rsid w:val="00DD3F68"/>
    <w:rsid w:val="00DE1CCE"/>
    <w:rsid w:val="00DF48A0"/>
    <w:rsid w:val="00E3607D"/>
    <w:rsid w:val="00E416F6"/>
    <w:rsid w:val="00E66E66"/>
    <w:rsid w:val="00E67959"/>
    <w:rsid w:val="00E74BF2"/>
    <w:rsid w:val="00EC5B26"/>
    <w:rsid w:val="00EE680B"/>
    <w:rsid w:val="00EF0AE0"/>
    <w:rsid w:val="00F12BEE"/>
    <w:rsid w:val="00F523C3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5266"/>
    <w:pPr>
      <w:autoSpaceDN w:val="0"/>
      <w:spacing w:before="100" w:after="100"/>
    </w:pPr>
  </w:style>
  <w:style w:type="paragraph" w:styleId="ad">
    <w:name w:val="Balloon Text"/>
    <w:basedOn w:val="a"/>
    <w:link w:val="ae"/>
    <w:uiPriority w:val="99"/>
    <w:semiHidden/>
    <w:unhideWhenUsed/>
    <w:rsid w:val="00F12B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217a331d43880f153cdca51d2c3945a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01E-1325-4822-8CCA-8E5323C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Зырянова Елена Сергеевна</cp:lastModifiedBy>
  <cp:revision>81</cp:revision>
  <cp:lastPrinted>2021-11-30T10:09:00Z</cp:lastPrinted>
  <dcterms:created xsi:type="dcterms:W3CDTF">2019-12-19T02:38:00Z</dcterms:created>
  <dcterms:modified xsi:type="dcterms:W3CDTF">2021-12-02T10:32:00Z</dcterms:modified>
</cp:coreProperties>
</file>