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1D" w:rsidRPr="00D74022" w:rsidRDefault="0007021D" w:rsidP="00D740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40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1D" w:rsidRPr="00D74022" w:rsidRDefault="0007021D" w:rsidP="00D7402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74022">
        <w:rPr>
          <w:rFonts w:ascii="Times New Roman" w:hAnsi="Times New Roman" w:cs="Times New Roman"/>
          <w:sz w:val="24"/>
          <w:szCs w:val="24"/>
        </w:rPr>
        <w:t xml:space="preserve">к Регламенту исполнения комитетом по финансам, налоговой и кредитной политике города </w:t>
      </w:r>
      <w:proofErr w:type="spellStart"/>
      <w:r w:rsidRPr="00D74022">
        <w:rPr>
          <w:rFonts w:ascii="Times New Roman" w:hAnsi="Times New Roman" w:cs="Times New Roman"/>
          <w:sz w:val="24"/>
          <w:szCs w:val="24"/>
        </w:rPr>
        <w:t>Заринска</w:t>
      </w:r>
      <w:proofErr w:type="spellEnd"/>
      <w:r w:rsidRPr="00D74022">
        <w:rPr>
          <w:rFonts w:ascii="Times New Roman" w:hAnsi="Times New Roman" w:cs="Times New Roman"/>
          <w:sz w:val="24"/>
          <w:szCs w:val="24"/>
        </w:rPr>
        <w:t xml:space="preserve"> процесса «Исполнение бюджета города»</w:t>
      </w:r>
    </w:p>
    <w:p w:rsidR="0007021D" w:rsidRPr="00D74022" w:rsidRDefault="0007021D" w:rsidP="000D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21D" w:rsidRPr="00A11F03" w:rsidRDefault="0007021D" w:rsidP="000D0A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F03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формирования консолидированной месячной и </w:t>
      </w:r>
      <w:r w:rsidRPr="00A11F03">
        <w:rPr>
          <w:rFonts w:ascii="Times New Roman" w:hAnsi="Times New Roman" w:cs="Times New Roman"/>
          <w:b/>
          <w:bCs/>
          <w:sz w:val="24"/>
          <w:szCs w:val="24"/>
        </w:rPr>
        <w:br/>
        <w:t>квартальной бюджетной отчетности специалистами</w:t>
      </w:r>
      <w:r w:rsidRPr="00A11F0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комитета по финансам</w:t>
      </w:r>
    </w:p>
    <w:p w:rsidR="0007021D" w:rsidRPr="00A11F03" w:rsidRDefault="0007021D" w:rsidP="000D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21D" w:rsidRPr="00A11F03" w:rsidRDefault="0007021D" w:rsidP="000D0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03">
        <w:rPr>
          <w:rFonts w:ascii="Times New Roman" w:hAnsi="Times New Roman" w:cs="Times New Roman"/>
          <w:sz w:val="24"/>
          <w:szCs w:val="24"/>
        </w:rPr>
        <w:t xml:space="preserve">1. Отдел учета исполнения бюджета ежемесячно устанавливает срок окончательного свода и предоставления бюджетной отчетности для дальнейшего его подписания у председателя комитета, не позднее 8 числа месяца, следующего за </w:t>
      </w:r>
      <w:proofErr w:type="gramStart"/>
      <w:r w:rsidRPr="00A11F0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A11F03">
        <w:rPr>
          <w:rFonts w:ascii="Times New Roman" w:hAnsi="Times New Roman" w:cs="Times New Roman"/>
          <w:sz w:val="24"/>
          <w:szCs w:val="24"/>
        </w:rPr>
        <w:t>.</w:t>
      </w:r>
    </w:p>
    <w:p w:rsidR="0007021D" w:rsidRPr="00A11F03" w:rsidRDefault="0007021D" w:rsidP="000D0A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F03">
        <w:rPr>
          <w:rFonts w:ascii="Times New Roman" w:hAnsi="Times New Roman" w:cs="Times New Roman"/>
          <w:sz w:val="24"/>
          <w:szCs w:val="24"/>
        </w:rPr>
        <w:t>За внесение в бюджетную отчетность плановых показателей, с учетом сложившихся изменений на отчетную дату по доходам и источникам финансирования дефицита бюджет города ответственен отдел доходов комитета по финансам.</w:t>
      </w:r>
    </w:p>
    <w:p w:rsidR="0007021D" w:rsidRPr="00A11F03" w:rsidRDefault="0007021D" w:rsidP="000D0A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F03">
        <w:rPr>
          <w:rFonts w:ascii="Times New Roman" w:hAnsi="Times New Roman" w:cs="Times New Roman"/>
          <w:sz w:val="24"/>
          <w:szCs w:val="24"/>
        </w:rPr>
        <w:t xml:space="preserve">За внесение в бюджетную отчетность плановых показателей, с учетом сложившихся изменений на отчетную дату по разделам и подразделам классификации расходов бюджета города ответственны заместитель начальника отдела учета исполнения бюджета,  главный специалист отдела прогнозирования и анализа бюджета; </w:t>
      </w:r>
    </w:p>
    <w:p w:rsidR="0007021D" w:rsidRPr="00A11F03" w:rsidRDefault="0007021D" w:rsidP="000D0A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F03">
        <w:rPr>
          <w:rFonts w:ascii="Times New Roman" w:hAnsi="Times New Roman" w:cs="Times New Roman"/>
          <w:sz w:val="24"/>
          <w:szCs w:val="24"/>
        </w:rPr>
        <w:t>За внесение в бюджетную отчетность данных кассового исполнения ответственны следующие специалисты комитета по финансам:</w:t>
      </w:r>
    </w:p>
    <w:p w:rsidR="0007021D" w:rsidRPr="00A11F03" w:rsidRDefault="0007021D" w:rsidP="000D0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03">
        <w:rPr>
          <w:rFonts w:ascii="Times New Roman" w:hAnsi="Times New Roman" w:cs="Times New Roman"/>
          <w:sz w:val="24"/>
          <w:szCs w:val="24"/>
        </w:rPr>
        <w:t>начальник отдела учета исполнения бюджета - по доходам и источникам финансирования дефицита бюджета города;</w:t>
      </w:r>
    </w:p>
    <w:p w:rsidR="0007021D" w:rsidRPr="00A11F03" w:rsidRDefault="0007021D" w:rsidP="000D0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03">
        <w:rPr>
          <w:rFonts w:ascii="Times New Roman" w:hAnsi="Times New Roman" w:cs="Times New Roman"/>
          <w:sz w:val="24"/>
          <w:szCs w:val="24"/>
        </w:rPr>
        <w:t xml:space="preserve">заместитель начальник отдела учета исполнения бюджета - по расходам бюджета города; </w:t>
      </w:r>
    </w:p>
    <w:p w:rsidR="0007021D" w:rsidRPr="00A11F03" w:rsidRDefault="0007021D" w:rsidP="000D0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03">
        <w:rPr>
          <w:rFonts w:ascii="Times New Roman" w:hAnsi="Times New Roman" w:cs="Times New Roman"/>
          <w:sz w:val="24"/>
          <w:szCs w:val="24"/>
        </w:rPr>
        <w:t xml:space="preserve">5. За формирование бланков бюджетной отчетности, проверку </w:t>
      </w:r>
      <w:proofErr w:type="spellStart"/>
      <w:r w:rsidRPr="00A11F03">
        <w:rPr>
          <w:rFonts w:ascii="Times New Roman" w:hAnsi="Times New Roman" w:cs="Times New Roman"/>
          <w:sz w:val="24"/>
          <w:szCs w:val="24"/>
        </w:rPr>
        <w:t>внутридокумент</w:t>
      </w:r>
      <w:r w:rsidR="00A11F03">
        <w:rPr>
          <w:rFonts w:ascii="Times New Roman" w:hAnsi="Times New Roman" w:cs="Times New Roman"/>
          <w:sz w:val="24"/>
          <w:szCs w:val="24"/>
        </w:rPr>
        <w:t>н</w:t>
      </w:r>
      <w:r w:rsidRPr="00A11F0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11F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1F03">
        <w:rPr>
          <w:rFonts w:ascii="Times New Roman" w:hAnsi="Times New Roman" w:cs="Times New Roman"/>
          <w:sz w:val="24"/>
          <w:szCs w:val="24"/>
        </w:rPr>
        <w:t>междокуме</w:t>
      </w:r>
      <w:r w:rsidR="00A11F03">
        <w:rPr>
          <w:rFonts w:ascii="Times New Roman" w:hAnsi="Times New Roman" w:cs="Times New Roman"/>
          <w:sz w:val="24"/>
          <w:szCs w:val="24"/>
        </w:rPr>
        <w:t>н</w:t>
      </w:r>
      <w:r w:rsidRPr="00A11F03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A11F03">
        <w:rPr>
          <w:rFonts w:ascii="Times New Roman" w:hAnsi="Times New Roman" w:cs="Times New Roman"/>
          <w:sz w:val="24"/>
          <w:szCs w:val="24"/>
        </w:rPr>
        <w:t xml:space="preserve"> контрольных соотношений между формами бюджетной отчетности</w:t>
      </w:r>
      <w:r w:rsidRPr="00A11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F03">
        <w:rPr>
          <w:rFonts w:ascii="Times New Roman" w:hAnsi="Times New Roman" w:cs="Times New Roman"/>
          <w:sz w:val="24"/>
          <w:szCs w:val="24"/>
        </w:rPr>
        <w:t>ответственны</w:t>
      </w:r>
      <w:r w:rsidRPr="00A11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F03">
        <w:rPr>
          <w:rFonts w:ascii="Times New Roman" w:hAnsi="Times New Roman" w:cs="Times New Roman"/>
          <w:sz w:val="24"/>
          <w:szCs w:val="24"/>
        </w:rPr>
        <w:t xml:space="preserve">начальник и заместитель </w:t>
      </w:r>
      <w:proofErr w:type="gramStart"/>
      <w:r w:rsidRPr="00A11F03">
        <w:rPr>
          <w:rFonts w:ascii="Times New Roman" w:hAnsi="Times New Roman" w:cs="Times New Roman"/>
          <w:sz w:val="24"/>
          <w:szCs w:val="24"/>
        </w:rPr>
        <w:t>начальника отдела учета исполнения бюджета</w:t>
      </w:r>
      <w:proofErr w:type="gramEnd"/>
      <w:r w:rsidRPr="00A11F03">
        <w:rPr>
          <w:rFonts w:ascii="Times New Roman" w:hAnsi="Times New Roman" w:cs="Times New Roman"/>
          <w:sz w:val="24"/>
          <w:szCs w:val="24"/>
        </w:rPr>
        <w:t>.</w:t>
      </w:r>
    </w:p>
    <w:p w:rsidR="0007021D" w:rsidRPr="00A11F03" w:rsidRDefault="0007021D" w:rsidP="000D0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03">
        <w:rPr>
          <w:rFonts w:ascii="Times New Roman" w:hAnsi="Times New Roman" w:cs="Times New Roman"/>
          <w:sz w:val="24"/>
          <w:szCs w:val="24"/>
        </w:rPr>
        <w:t>6.  За общий свод и сверку плановых показателей по расходам бюджета города, с учетом сложившихся изменений на отчетную дату</w:t>
      </w:r>
      <w:r w:rsidRPr="00A11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F03">
        <w:rPr>
          <w:rFonts w:ascii="Times New Roman" w:hAnsi="Times New Roman" w:cs="Times New Roman"/>
          <w:sz w:val="24"/>
          <w:szCs w:val="24"/>
        </w:rPr>
        <w:t xml:space="preserve">отвечает заместитель председателя комитета. </w:t>
      </w:r>
    </w:p>
    <w:p w:rsidR="0007021D" w:rsidRPr="00A11F03" w:rsidRDefault="0007021D" w:rsidP="000D0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03">
        <w:rPr>
          <w:rFonts w:ascii="Times New Roman" w:hAnsi="Times New Roman" w:cs="Times New Roman"/>
          <w:sz w:val="24"/>
          <w:szCs w:val="24"/>
        </w:rPr>
        <w:t>7. За техническое и программное обеспечение, бесперебойную работу и своевременное обновление программ АС-Бюджет, Свод-КС отвечает</w:t>
      </w:r>
      <w:r w:rsidRPr="00A11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F03">
        <w:rPr>
          <w:rFonts w:ascii="Times New Roman" w:hAnsi="Times New Roman" w:cs="Times New Roman"/>
          <w:sz w:val="24"/>
          <w:szCs w:val="24"/>
        </w:rPr>
        <w:t>начальник информационного отдела.</w:t>
      </w:r>
    </w:p>
    <w:p w:rsidR="0007021D" w:rsidRPr="00A11F03" w:rsidRDefault="0007021D" w:rsidP="000D0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0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11F03">
        <w:rPr>
          <w:rFonts w:ascii="Times New Roman" w:hAnsi="Times New Roman" w:cs="Times New Roman"/>
          <w:sz w:val="24"/>
          <w:szCs w:val="24"/>
        </w:rPr>
        <w:t xml:space="preserve">Ответственным исполнителям осуществлять сверку отчетных данных по плановым назначениям и кассовому исполнению бюджета города с фактическими данными по полученным доходам и произведенным расходам бюджета города с отчетными данными, полученными от Отдела №58, от комитета администрации Алтайского края по финансам, налоговой и кредитной политике ежемесячно не позднее 6 числа месяца, следующего за отчетным. </w:t>
      </w:r>
      <w:proofErr w:type="gramEnd"/>
    </w:p>
    <w:p w:rsidR="0007021D" w:rsidRPr="00A11F03" w:rsidRDefault="0007021D" w:rsidP="000D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021D" w:rsidRPr="00A11F03" w:rsidSect="00B6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56C"/>
    <w:multiLevelType w:val="hybridMultilevel"/>
    <w:tmpl w:val="B2DE61C8"/>
    <w:lvl w:ilvl="0" w:tplc="90322FD2">
      <w:start w:val="2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A7C"/>
    <w:rsid w:val="0006676A"/>
    <w:rsid w:val="0007021D"/>
    <w:rsid w:val="000D0A7C"/>
    <w:rsid w:val="00287981"/>
    <w:rsid w:val="002F563A"/>
    <w:rsid w:val="00A11F03"/>
    <w:rsid w:val="00B6483F"/>
    <w:rsid w:val="00D7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1966</Characters>
  <Application>Microsoft Office Word</Application>
  <DocSecurity>0</DocSecurity>
  <Lines>16</Lines>
  <Paragraphs>4</Paragraphs>
  <ScaleCrop>false</ScaleCrop>
  <Company>Комитет по финасам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kia</cp:lastModifiedBy>
  <cp:revision>5</cp:revision>
  <dcterms:created xsi:type="dcterms:W3CDTF">2014-05-29T09:59:00Z</dcterms:created>
  <dcterms:modified xsi:type="dcterms:W3CDTF">2014-06-23T08:54:00Z</dcterms:modified>
</cp:coreProperties>
</file>