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0A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E7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0B1CE7">
        <w:rPr>
          <w:rFonts w:ascii="Times New Roman" w:hAnsi="Times New Roman" w:cs="Times New Roman"/>
          <w:b/>
          <w:sz w:val="24"/>
          <w:szCs w:val="24"/>
        </w:rPr>
        <w:br/>
        <w:t xml:space="preserve">о способах получения консультации по вопросам соблюдения обязательных требований в области законодательства при осуществлении </w:t>
      </w: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E7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</w:t>
      </w:r>
      <w:r w:rsidR="00C4580A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Pr="000B1CE7">
        <w:rPr>
          <w:rFonts w:ascii="Times New Roman" w:hAnsi="Times New Roman" w:cs="Times New Roman"/>
          <w:b/>
          <w:sz w:val="24"/>
          <w:szCs w:val="24"/>
        </w:rPr>
        <w:br/>
        <w:t xml:space="preserve">на территории города </w:t>
      </w:r>
      <w:r>
        <w:rPr>
          <w:rFonts w:ascii="Times New Roman" w:hAnsi="Times New Roman" w:cs="Times New Roman"/>
          <w:b/>
          <w:sz w:val="24"/>
          <w:szCs w:val="24"/>
        </w:rPr>
        <w:t>Заринска Алтайского края</w:t>
      </w: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CE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</w:t>
      </w:r>
      <w:r w:rsidR="00C4580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85819">
        <w:rPr>
          <w:rFonts w:ascii="Times New Roman" w:hAnsi="Times New Roman" w:cs="Times New Roman"/>
          <w:sz w:val="24"/>
          <w:szCs w:val="24"/>
        </w:rPr>
        <w:t>,</w:t>
      </w:r>
      <w:r w:rsidR="00C4580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="00285819" w:rsidRPr="00285819">
        <w:rPr>
          <w:rFonts w:ascii="Times New Roman" w:hAnsi="Times New Roman" w:cs="Times New Roman"/>
          <w:sz w:val="24"/>
          <w:szCs w:val="24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</w:t>
      </w:r>
      <w:r w:rsidRPr="000B1CE7">
        <w:rPr>
          <w:rFonts w:ascii="Times New Roman" w:hAnsi="Times New Roman" w:cs="Times New Roman"/>
          <w:sz w:val="24"/>
          <w:szCs w:val="24"/>
        </w:rPr>
        <w:t xml:space="preserve">на территории города Заринска Алтайского края, утвержденным решением Заринского городского Собрания депутатов Алтайского края от </w:t>
      </w:r>
      <w:r w:rsidR="00C4580A">
        <w:rPr>
          <w:rFonts w:ascii="Times New Roman" w:hAnsi="Times New Roman" w:cs="Times New Roman"/>
          <w:sz w:val="24"/>
          <w:szCs w:val="24"/>
        </w:rPr>
        <w:t>14.12</w:t>
      </w:r>
      <w:r w:rsidRPr="000B1CE7">
        <w:rPr>
          <w:rFonts w:ascii="Times New Roman" w:hAnsi="Times New Roman" w:cs="Times New Roman"/>
          <w:sz w:val="24"/>
          <w:szCs w:val="24"/>
        </w:rPr>
        <w:t>.2021 №</w:t>
      </w:r>
      <w:r w:rsidR="00C4580A">
        <w:rPr>
          <w:rFonts w:ascii="Times New Roman" w:hAnsi="Times New Roman" w:cs="Times New Roman"/>
          <w:sz w:val="24"/>
          <w:szCs w:val="24"/>
        </w:rPr>
        <w:t>110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1CE7">
        <w:rPr>
          <w:rFonts w:ascii="Times New Roman" w:hAnsi="Times New Roman" w:cs="Times New Roman"/>
          <w:sz w:val="24"/>
          <w:szCs w:val="24"/>
        </w:rPr>
        <w:t xml:space="preserve">униципальный контроль </w:t>
      </w:r>
      <w:r w:rsidR="00285819">
        <w:rPr>
          <w:rFonts w:ascii="Times New Roman" w:hAnsi="Times New Roman" w:cs="Times New Roman"/>
          <w:sz w:val="24"/>
          <w:szCs w:val="24"/>
        </w:rPr>
        <w:t xml:space="preserve">по </w:t>
      </w:r>
      <w:r w:rsidR="00285819" w:rsidRPr="00285819">
        <w:rPr>
          <w:rFonts w:ascii="Times New Roman" w:hAnsi="Times New Roman" w:cs="Times New Roman"/>
          <w:sz w:val="24"/>
          <w:szCs w:val="24"/>
        </w:rPr>
        <w:t>соблюдению правил благоустройства территории города Заринск</w:t>
      </w:r>
      <w:r w:rsidR="00285819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Алтайского края осуществляется комитетом</w:t>
      </w:r>
      <w:proofErr w:type="gramEnd"/>
      <w:r w:rsidRPr="000B1CE7">
        <w:rPr>
          <w:rFonts w:ascii="Times New Roman" w:hAnsi="Times New Roman" w:cs="Times New Roman"/>
          <w:sz w:val="24"/>
          <w:szCs w:val="24"/>
        </w:rPr>
        <w:t xml:space="preserve"> по управлению городским хозяйством, промышленностью, транспортом и связью администрации города Заринска (далее – Комитет).</w:t>
      </w:r>
    </w:p>
    <w:p w:rsid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специалистом Комитета по телефону, посредством </w:t>
      </w:r>
      <w:proofErr w:type="spellStart"/>
      <w:r w:rsidRPr="000B1CE7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0B1CE7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  и не должно превышать 15 минут.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руководителем Комитета. Информация о месте приема, а также об установленных для приема днях и часах размещается на официальном сайте органа муниципального контроля. 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организация и осуществление муниципального контроля</w:t>
      </w:r>
      <w:r w:rsidR="002C3B1A" w:rsidRPr="002C3B1A">
        <w:t xml:space="preserve"> </w:t>
      </w:r>
      <w:r w:rsidR="002C3B1A" w:rsidRPr="00C4580A">
        <w:t>в сфере благоустройства</w:t>
      </w:r>
      <w:r w:rsidRPr="000B1CE7">
        <w:t>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порядок осуществления контрольных (надзорных) мероприятий, установленных настоящим Положением;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порядок обжалования действий (бездействия) должностных лиц органа муниципального контроля</w:t>
      </w:r>
      <w:r w:rsidR="002C3B1A" w:rsidRPr="002C3B1A">
        <w:t xml:space="preserve"> </w:t>
      </w:r>
      <w:r w:rsidR="002C3B1A" w:rsidRPr="00C4580A">
        <w:t>в сфере благоустройства</w:t>
      </w:r>
      <w:r w:rsidRPr="000B1CE7">
        <w:t>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</w:t>
      </w:r>
      <w:r w:rsidR="002C3B1A" w:rsidRPr="00C4580A">
        <w:t>в сфере благоустройства</w:t>
      </w:r>
      <w:r w:rsidR="002C3B1A" w:rsidRPr="000B1CE7">
        <w:t xml:space="preserve"> </w:t>
      </w:r>
      <w:r w:rsidRPr="000B1CE7">
        <w:t>в рамках контрольных (надзорных) мероприятий.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за время консультирования предоставить ответ на поставленные вопросы невозможно;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ответ на поставленные вопросы требует дополнительного запроса сведений.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При осуществлении консультирования должностное лицо органа муниципального контроля </w:t>
      </w:r>
      <w:r w:rsidR="002C3B1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C3B1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CE7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</w:t>
      </w:r>
      <w:r w:rsidRPr="000B1CE7">
        <w:rPr>
          <w:rFonts w:ascii="Times New Roman" w:hAnsi="Times New Roman" w:cs="Times New Roman"/>
          <w:sz w:val="24"/>
          <w:szCs w:val="24"/>
        </w:rPr>
        <w:lastRenderedPageBreak/>
        <w:t>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</w:t>
      </w:r>
      <w:r w:rsidR="002C3B1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C3B1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ведет журнал учета консультирований.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В случае поступления в орган муниципального контроля </w:t>
      </w:r>
      <w:r w:rsidR="002C3B1A" w:rsidRPr="00C4580A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C3B1A" w:rsidRPr="000B1CE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Заринска.</w:t>
      </w:r>
    </w:p>
    <w:p w:rsid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 w:rsidR="00772DB7" w:rsidRPr="000B1CE7">
        <w:rPr>
          <w:rFonts w:ascii="Times New Roman" w:hAnsi="Times New Roman" w:cs="Times New Roman"/>
          <w:sz w:val="24"/>
          <w:szCs w:val="24"/>
        </w:rPr>
        <w:t>комитет</w:t>
      </w:r>
      <w:r w:rsidR="00772DB7">
        <w:rPr>
          <w:rFonts w:ascii="Times New Roman" w:hAnsi="Times New Roman" w:cs="Times New Roman"/>
          <w:sz w:val="24"/>
          <w:szCs w:val="24"/>
        </w:rPr>
        <w:t>а</w:t>
      </w:r>
      <w:r w:rsidR="00772DB7" w:rsidRPr="000B1CE7">
        <w:rPr>
          <w:rFonts w:ascii="Times New Roman" w:hAnsi="Times New Roman" w:cs="Times New Roman"/>
          <w:sz w:val="24"/>
          <w:szCs w:val="24"/>
        </w:rPr>
        <w:t xml:space="preserve"> по управлению городским хозяйством, промышленностью, транспортом и связью администрации города Заринска</w:t>
      </w:r>
      <w:r w:rsidRPr="000B1C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CE7" w:rsidRPr="000B1CE7" w:rsidRDefault="00772DB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П</w:t>
      </w:r>
      <w:r w:rsidR="000B1CE7" w:rsidRPr="000B1CE7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>-пятница</w:t>
      </w:r>
      <w:r w:rsidR="000B1CE7" w:rsidRPr="000B1CE7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0B1CE7" w:rsidRPr="000B1CE7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7:</w:t>
      </w:r>
      <w:r w:rsidR="000B1CE7" w:rsidRPr="000B1CE7">
        <w:rPr>
          <w:rFonts w:ascii="Times New Roman" w:hAnsi="Times New Roman" w:cs="Times New Roman"/>
          <w:sz w:val="24"/>
          <w:szCs w:val="24"/>
        </w:rPr>
        <w:t>00.</w:t>
      </w:r>
    </w:p>
    <w:p w:rsidR="000B1CE7" w:rsidRPr="000B1CE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Телефон: 8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(</w:t>
      </w:r>
      <w:r w:rsidR="00772DB7">
        <w:rPr>
          <w:rFonts w:ascii="Times New Roman" w:hAnsi="Times New Roman" w:cs="Times New Roman"/>
          <w:sz w:val="24"/>
          <w:szCs w:val="24"/>
        </w:rPr>
        <w:t>38595</w:t>
      </w:r>
      <w:r w:rsidRPr="000B1CE7">
        <w:rPr>
          <w:rFonts w:ascii="Times New Roman" w:hAnsi="Times New Roman" w:cs="Times New Roman"/>
          <w:sz w:val="24"/>
          <w:szCs w:val="24"/>
        </w:rPr>
        <w:t>)</w:t>
      </w:r>
      <w:r w:rsidR="00772DB7">
        <w:rPr>
          <w:rFonts w:ascii="Times New Roman" w:hAnsi="Times New Roman" w:cs="Times New Roman"/>
          <w:sz w:val="24"/>
          <w:szCs w:val="24"/>
        </w:rPr>
        <w:t xml:space="preserve"> 99-170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  <w:r w:rsidR="00772DB7" w:rsidRPr="000B1CE7">
        <w:rPr>
          <w:rFonts w:ascii="Times New Roman" w:hAnsi="Times New Roman" w:cs="Times New Roman"/>
          <w:sz w:val="24"/>
          <w:szCs w:val="24"/>
        </w:rPr>
        <w:t>8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="00772DB7" w:rsidRPr="000B1CE7">
        <w:rPr>
          <w:rFonts w:ascii="Times New Roman" w:hAnsi="Times New Roman" w:cs="Times New Roman"/>
          <w:sz w:val="24"/>
          <w:szCs w:val="24"/>
        </w:rPr>
        <w:t>(</w:t>
      </w:r>
      <w:r w:rsidR="00772DB7">
        <w:rPr>
          <w:rFonts w:ascii="Times New Roman" w:hAnsi="Times New Roman" w:cs="Times New Roman"/>
          <w:sz w:val="24"/>
          <w:szCs w:val="24"/>
        </w:rPr>
        <w:t>38595</w:t>
      </w:r>
      <w:r w:rsidR="00772DB7" w:rsidRPr="000B1CE7">
        <w:rPr>
          <w:rFonts w:ascii="Times New Roman" w:hAnsi="Times New Roman" w:cs="Times New Roman"/>
          <w:sz w:val="24"/>
          <w:szCs w:val="24"/>
        </w:rPr>
        <w:t>)</w:t>
      </w:r>
      <w:r w:rsidR="00772DB7">
        <w:rPr>
          <w:rFonts w:ascii="Times New Roman" w:hAnsi="Times New Roman" w:cs="Times New Roman"/>
          <w:sz w:val="24"/>
          <w:szCs w:val="24"/>
        </w:rPr>
        <w:t xml:space="preserve"> 99-145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p w:rsidR="00772DB7" w:rsidRP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DB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772DB7" w:rsidRPr="00E501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gorxoz.zarinsk@mail.ru</w:t>
        </w:r>
      </w:hyperlink>
      <w:r w:rsidR="00772DB7" w:rsidRPr="00772D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1CE7" w:rsidRP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Местонахождение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2DB7" w:rsidRPr="000B1CE7">
        <w:rPr>
          <w:rFonts w:ascii="Times New Roman" w:hAnsi="Times New Roman" w:cs="Times New Roman"/>
          <w:sz w:val="24"/>
          <w:szCs w:val="24"/>
        </w:rPr>
        <w:t>комитет</w:t>
      </w:r>
      <w:r w:rsidR="00772DB7">
        <w:rPr>
          <w:rFonts w:ascii="Times New Roman" w:hAnsi="Times New Roman" w:cs="Times New Roman"/>
          <w:sz w:val="24"/>
          <w:szCs w:val="24"/>
        </w:rPr>
        <w:t>а</w:t>
      </w:r>
      <w:r w:rsidR="00772DB7" w:rsidRPr="000B1CE7">
        <w:rPr>
          <w:rFonts w:ascii="Times New Roman" w:hAnsi="Times New Roman" w:cs="Times New Roman"/>
          <w:sz w:val="24"/>
          <w:szCs w:val="24"/>
        </w:rPr>
        <w:t xml:space="preserve"> по управлению городским хозяйством, промышленностью, транспортом и связью администрации города Заринска</w:t>
      </w:r>
      <w:r w:rsidRPr="000B1CE7">
        <w:rPr>
          <w:rFonts w:ascii="Times New Roman" w:hAnsi="Times New Roman" w:cs="Times New Roman"/>
          <w:sz w:val="24"/>
          <w:szCs w:val="24"/>
        </w:rPr>
        <w:t xml:space="preserve">: </w:t>
      </w:r>
      <w:r w:rsidR="00772DB7" w:rsidRPr="00772DB7">
        <w:rPr>
          <w:rFonts w:ascii="Times New Roman" w:hAnsi="Times New Roman" w:cs="Times New Roman"/>
          <w:sz w:val="24"/>
          <w:szCs w:val="24"/>
        </w:rPr>
        <w:t xml:space="preserve">659100, </w:t>
      </w:r>
      <w:r w:rsidR="00772D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2DB7" w:rsidRPr="00772DB7">
        <w:rPr>
          <w:rFonts w:ascii="Times New Roman" w:hAnsi="Times New Roman" w:cs="Times New Roman"/>
          <w:sz w:val="24"/>
          <w:szCs w:val="24"/>
        </w:rPr>
        <w:t>г. Заринск, пр. Строителей, 31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C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1CE7">
        <w:rPr>
          <w:rFonts w:ascii="Times New Roman" w:hAnsi="Times New Roman" w:cs="Times New Roman"/>
          <w:sz w:val="24"/>
          <w:szCs w:val="24"/>
        </w:rPr>
        <w:t xml:space="preserve">. </w:t>
      </w:r>
      <w:r w:rsidR="00772DB7">
        <w:rPr>
          <w:rFonts w:ascii="Times New Roman" w:hAnsi="Times New Roman" w:cs="Times New Roman"/>
          <w:sz w:val="24"/>
          <w:szCs w:val="24"/>
        </w:rPr>
        <w:t>214, 111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sectPr w:rsidR="000B1CE7" w:rsidRPr="00772DB7" w:rsidSect="00A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A8152C"/>
    <w:multiLevelType w:val="hybridMultilevel"/>
    <w:tmpl w:val="CFD0EBC8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1CE7"/>
    <w:rsid w:val="000B1CE7"/>
    <w:rsid w:val="00285819"/>
    <w:rsid w:val="002C3B1A"/>
    <w:rsid w:val="00772DB7"/>
    <w:rsid w:val="0092710B"/>
    <w:rsid w:val="00C4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xoz.zar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5</cp:revision>
  <dcterms:created xsi:type="dcterms:W3CDTF">2022-06-01T16:00:00Z</dcterms:created>
  <dcterms:modified xsi:type="dcterms:W3CDTF">2022-06-02T09:54:00Z</dcterms:modified>
</cp:coreProperties>
</file>