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E1" w:rsidRDefault="00DF54E1" w:rsidP="00DF54E1">
      <w:pPr>
        <w:widowControl w:val="0"/>
        <w:suppressAutoHyphens w:val="0"/>
        <w:ind w:right="40"/>
        <w:jc w:val="center"/>
        <w:rPr>
          <w:b/>
          <w:color w:val="000000"/>
          <w:spacing w:val="1"/>
          <w:sz w:val="24"/>
          <w:szCs w:val="24"/>
          <w:lang w:eastAsia="ru-RU"/>
        </w:rPr>
      </w:pPr>
      <w:r>
        <w:rPr>
          <w:b/>
          <w:color w:val="000000"/>
          <w:spacing w:val="1"/>
          <w:sz w:val="24"/>
          <w:szCs w:val="24"/>
          <w:lang w:eastAsia="ru-RU"/>
        </w:rPr>
        <w:t xml:space="preserve">Перечень </w:t>
      </w:r>
      <w:r w:rsidRPr="00DF54E1">
        <w:rPr>
          <w:b/>
          <w:color w:val="000000"/>
          <w:spacing w:val="1"/>
          <w:sz w:val="24"/>
          <w:szCs w:val="24"/>
          <w:lang w:eastAsia="ru-RU"/>
        </w:rPr>
        <w:t>земельных участков</w:t>
      </w:r>
      <w:r>
        <w:rPr>
          <w:b/>
          <w:color w:val="000000"/>
          <w:spacing w:val="1"/>
          <w:sz w:val="24"/>
          <w:szCs w:val="24"/>
          <w:lang w:eastAsia="ru-RU"/>
        </w:rPr>
        <w:t>,</w:t>
      </w:r>
      <w:r w:rsidRPr="00DF54E1">
        <w:rPr>
          <w:b/>
          <w:color w:val="000000"/>
          <w:spacing w:val="1"/>
          <w:sz w:val="24"/>
          <w:szCs w:val="24"/>
          <w:lang w:eastAsia="ru-RU"/>
        </w:rPr>
        <w:t xml:space="preserve"> </w:t>
      </w:r>
      <w:r w:rsidRPr="00E604A8">
        <w:rPr>
          <w:b/>
          <w:color w:val="000000"/>
          <w:spacing w:val="1"/>
          <w:sz w:val="24"/>
          <w:szCs w:val="24"/>
          <w:lang w:eastAsia="ru-RU"/>
        </w:rPr>
        <w:t>планируе</w:t>
      </w:r>
      <w:r>
        <w:rPr>
          <w:b/>
          <w:color w:val="000000"/>
          <w:spacing w:val="1"/>
          <w:sz w:val="24"/>
          <w:szCs w:val="24"/>
          <w:lang w:eastAsia="ru-RU"/>
        </w:rPr>
        <w:t>м</w:t>
      </w:r>
      <w:bookmarkStart w:id="0" w:name="_GoBack"/>
      <w:bookmarkEnd w:id="0"/>
      <w:r>
        <w:rPr>
          <w:b/>
          <w:color w:val="000000"/>
          <w:spacing w:val="1"/>
          <w:sz w:val="24"/>
          <w:szCs w:val="24"/>
          <w:lang w:eastAsia="ru-RU"/>
        </w:rPr>
        <w:t>ый</w:t>
      </w:r>
      <w:r w:rsidRPr="00E604A8">
        <w:rPr>
          <w:b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b/>
          <w:color w:val="000000"/>
          <w:spacing w:val="1"/>
          <w:sz w:val="24"/>
          <w:szCs w:val="24"/>
          <w:lang w:eastAsia="ru-RU"/>
        </w:rPr>
        <w:t>к распределению в</w:t>
      </w:r>
      <w:r w:rsidRPr="00E604A8">
        <w:rPr>
          <w:b/>
          <w:color w:val="000000"/>
          <w:spacing w:val="1"/>
          <w:sz w:val="24"/>
          <w:szCs w:val="24"/>
          <w:lang w:eastAsia="ru-RU"/>
        </w:rPr>
        <w:t xml:space="preserve"> 2022 году</w:t>
      </w:r>
      <w:r w:rsidRPr="00DF54E1">
        <w:rPr>
          <w:b/>
          <w:color w:val="000000"/>
          <w:spacing w:val="1"/>
          <w:sz w:val="24"/>
          <w:szCs w:val="24"/>
          <w:lang w:eastAsia="ru-RU"/>
        </w:rPr>
        <w:t xml:space="preserve"> гражданам, имеющи</w:t>
      </w:r>
      <w:r>
        <w:rPr>
          <w:b/>
          <w:color w:val="000000"/>
          <w:spacing w:val="1"/>
          <w:sz w:val="24"/>
          <w:szCs w:val="24"/>
          <w:lang w:eastAsia="ru-RU"/>
        </w:rPr>
        <w:t>м</w:t>
      </w:r>
      <w:r w:rsidRPr="00DF54E1">
        <w:rPr>
          <w:b/>
          <w:color w:val="000000"/>
          <w:spacing w:val="1"/>
          <w:sz w:val="24"/>
          <w:szCs w:val="24"/>
          <w:lang w:eastAsia="ru-RU"/>
        </w:rPr>
        <w:t xml:space="preserve"> трех и более детей и желающих приобрести земельные участки для индивидуального жилищного строительства в границах муниципального образования города Заринска Алтайского края</w:t>
      </w:r>
      <w:r>
        <w:rPr>
          <w:b/>
          <w:color w:val="000000"/>
          <w:spacing w:val="1"/>
          <w:sz w:val="24"/>
          <w:szCs w:val="24"/>
          <w:lang w:eastAsia="ru-RU"/>
        </w:rPr>
        <w:t xml:space="preserve"> </w:t>
      </w:r>
    </w:p>
    <w:p w:rsidR="00DF54E1" w:rsidRDefault="00DF54E1" w:rsidP="00DF54E1">
      <w:pPr>
        <w:widowControl w:val="0"/>
        <w:suppressAutoHyphens w:val="0"/>
        <w:spacing w:line="360" w:lineRule="auto"/>
        <w:ind w:right="40" w:firstLine="600"/>
        <w:rPr>
          <w:color w:val="000000"/>
          <w:spacing w:val="1"/>
          <w:sz w:val="24"/>
          <w:szCs w:val="24"/>
          <w:lang w:eastAsia="ru-RU"/>
        </w:rPr>
      </w:pPr>
    </w:p>
    <w:p w:rsidR="00FF1386" w:rsidRDefault="00FF1386" w:rsidP="00DF54E1">
      <w:pPr>
        <w:widowControl w:val="0"/>
        <w:suppressAutoHyphens w:val="0"/>
        <w:spacing w:line="360" w:lineRule="auto"/>
        <w:ind w:right="40" w:firstLine="600"/>
        <w:rPr>
          <w:color w:val="000000"/>
          <w:spacing w:val="1"/>
          <w:sz w:val="24"/>
          <w:szCs w:val="24"/>
          <w:lang w:eastAsia="ru-RU"/>
        </w:rPr>
      </w:pPr>
      <w:r>
        <w:rPr>
          <w:color w:val="000000"/>
          <w:spacing w:val="1"/>
          <w:sz w:val="24"/>
          <w:szCs w:val="24"/>
          <w:lang w:eastAsia="ru-RU"/>
        </w:rPr>
        <w:t>8</w:t>
      </w:r>
      <w:r w:rsidRPr="00113C89">
        <w:rPr>
          <w:color w:val="000000"/>
          <w:spacing w:val="1"/>
          <w:sz w:val="24"/>
          <w:szCs w:val="24"/>
          <w:lang w:eastAsia="ru-RU"/>
        </w:rPr>
        <w:t xml:space="preserve"> земельных участ</w:t>
      </w:r>
      <w:r>
        <w:rPr>
          <w:color w:val="000000"/>
          <w:spacing w:val="1"/>
          <w:sz w:val="24"/>
          <w:szCs w:val="24"/>
          <w:lang w:eastAsia="ru-RU"/>
        </w:rPr>
        <w:t>ков</w:t>
      </w:r>
      <w:r w:rsidRPr="00113C89">
        <w:rPr>
          <w:color w:val="000000"/>
          <w:spacing w:val="1"/>
          <w:sz w:val="24"/>
          <w:szCs w:val="24"/>
          <w:lang w:eastAsia="ru-RU"/>
        </w:rPr>
        <w:t>, перечень которых утвержден</w:t>
      </w:r>
      <w:r>
        <w:rPr>
          <w:color w:val="000000"/>
          <w:spacing w:val="1"/>
          <w:sz w:val="24"/>
          <w:szCs w:val="24"/>
          <w:lang w:eastAsia="ru-RU"/>
        </w:rPr>
        <w:t>:</w:t>
      </w:r>
    </w:p>
    <w:p w:rsidR="00FF1386" w:rsidRDefault="00FF1386" w:rsidP="00FF1386">
      <w:pPr>
        <w:widowControl w:val="0"/>
        <w:suppressAutoHyphens w:val="0"/>
        <w:spacing w:line="360" w:lineRule="auto"/>
        <w:ind w:left="40" w:right="40" w:firstLine="560"/>
        <w:jc w:val="both"/>
        <w:rPr>
          <w:color w:val="000000"/>
          <w:spacing w:val="2"/>
          <w:sz w:val="24"/>
          <w:szCs w:val="24"/>
          <w:lang w:eastAsia="ru-RU"/>
        </w:rPr>
      </w:pPr>
      <w:r w:rsidRPr="00113C89">
        <w:rPr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113C89">
        <w:rPr>
          <w:color w:val="000000"/>
          <w:spacing w:val="1"/>
          <w:sz w:val="24"/>
          <w:szCs w:val="24"/>
          <w:lang w:eastAsia="ru-RU"/>
        </w:rPr>
        <w:t xml:space="preserve">постановлением администрации города Заринска от </w:t>
      </w:r>
      <w:r>
        <w:rPr>
          <w:color w:val="000000"/>
          <w:spacing w:val="1"/>
          <w:sz w:val="24"/>
          <w:szCs w:val="24"/>
          <w:lang w:eastAsia="ru-RU"/>
        </w:rPr>
        <w:t>29</w:t>
      </w:r>
      <w:r w:rsidRPr="00113C89">
        <w:rPr>
          <w:color w:val="000000"/>
          <w:spacing w:val="1"/>
          <w:sz w:val="24"/>
          <w:szCs w:val="24"/>
          <w:lang w:eastAsia="ru-RU"/>
        </w:rPr>
        <w:t>.03.202</w:t>
      </w:r>
      <w:r>
        <w:rPr>
          <w:color w:val="000000"/>
          <w:spacing w:val="1"/>
          <w:sz w:val="24"/>
          <w:szCs w:val="24"/>
          <w:lang w:eastAsia="ru-RU"/>
        </w:rPr>
        <w:t>2</w:t>
      </w:r>
      <w:r w:rsidRPr="00113C89">
        <w:rPr>
          <w:color w:val="000000"/>
          <w:spacing w:val="1"/>
          <w:sz w:val="24"/>
          <w:szCs w:val="24"/>
          <w:lang w:eastAsia="ru-RU"/>
        </w:rPr>
        <w:t xml:space="preserve"> г. №2</w:t>
      </w:r>
      <w:r>
        <w:rPr>
          <w:color w:val="000000"/>
          <w:spacing w:val="1"/>
          <w:sz w:val="24"/>
          <w:szCs w:val="24"/>
          <w:lang w:eastAsia="ru-RU"/>
        </w:rPr>
        <w:t>36</w:t>
      </w:r>
      <w:r w:rsidRPr="00113C89">
        <w:rPr>
          <w:color w:val="000000"/>
          <w:spacing w:val="1"/>
          <w:sz w:val="24"/>
          <w:szCs w:val="24"/>
          <w:lang w:eastAsia="ru-RU"/>
        </w:rPr>
        <w:t xml:space="preserve"> (г. Заринск: ул. Вишневая, </w:t>
      </w:r>
      <w:r>
        <w:rPr>
          <w:color w:val="000000"/>
          <w:spacing w:val="1"/>
          <w:sz w:val="24"/>
          <w:szCs w:val="24"/>
          <w:lang w:eastAsia="ru-RU"/>
        </w:rPr>
        <w:t>1</w:t>
      </w:r>
      <w:r w:rsidRPr="00113C89">
        <w:rPr>
          <w:color w:val="000000"/>
          <w:spacing w:val="1"/>
          <w:sz w:val="24"/>
          <w:szCs w:val="24"/>
          <w:lang w:eastAsia="ru-RU"/>
        </w:rPr>
        <w:t xml:space="preserve">, ул. Вишневая, </w:t>
      </w:r>
      <w:r>
        <w:rPr>
          <w:color w:val="000000"/>
          <w:spacing w:val="1"/>
          <w:sz w:val="24"/>
          <w:szCs w:val="24"/>
          <w:lang w:eastAsia="ru-RU"/>
        </w:rPr>
        <w:t>3</w:t>
      </w:r>
      <w:r w:rsidRPr="00113C89">
        <w:rPr>
          <w:color w:val="000000"/>
          <w:spacing w:val="1"/>
          <w:sz w:val="24"/>
          <w:szCs w:val="24"/>
          <w:lang w:eastAsia="ru-RU"/>
        </w:rPr>
        <w:t xml:space="preserve">, ул. </w:t>
      </w:r>
      <w:r w:rsidRPr="00113C89">
        <w:rPr>
          <w:color w:val="000000"/>
          <w:spacing w:val="2"/>
          <w:sz w:val="24"/>
          <w:szCs w:val="24"/>
          <w:lang w:eastAsia="ru-RU"/>
        </w:rPr>
        <w:t xml:space="preserve">Вишневая, </w:t>
      </w:r>
      <w:r>
        <w:rPr>
          <w:color w:val="000000"/>
          <w:spacing w:val="2"/>
          <w:sz w:val="24"/>
          <w:szCs w:val="24"/>
          <w:lang w:eastAsia="ru-RU"/>
        </w:rPr>
        <w:t xml:space="preserve">10, </w:t>
      </w:r>
      <w:r w:rsidRPr="00DA598F">
        <w:rPr>
          <w:color w:val="000000"/>
          <w:spacing w:val="2"/>
          <w:sz w:val="24"/>
          <w:szCs w:val="24"/>
          <w:lang w:eastAsia="ru-RU"/>
        </w:rPr>
        <w:t xml:space="preserve">ул. Вишневая, </w:t>
      </w:r>
      <w:r>
        <w:rPr>
          <w:color w:val="000000"/>
          <w:spacing w:val="2"/>
          <w:sz w:val="24"/>
          <w:szCs w:val="24"/>
          <w:lang w:eastAsia="ru-RU"/>
        </w:rPr>
        <w:t>12,</w:t>
      </w:r>
      <w:r w:rsidRPr="00DA598F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DA598F">
        <w:rPr>
          <w:color w:val="000000"/>
          <w:spacing w:val="2"/>
          <w:sz w:val="24"/>
          <w:szCs w:val="24"/>
          <w:lang w:eastAsia="ru-RU"/>
        </w:rPr>
        <w:t xml:space="preserve">ул. Вишневая, </w:t>
      </w:r>
      <w:r>
        <w:rPr>
          <w:color w:val="000000"/>
          <w:spacing w:val="2"/>
          <w:sz w:val="24"/>
          <w:szCs w:val="24"/>
          <w:lang w:eastAsia="ru-RU"/>
        </w:rPr>
        <w:t>14</w:t>
      </w:r>
      <w:r w:rsidRPr="00113C89">
        <w:rPr>
          <w:color w:val="000000"/>
          <w:spacing w:val="2"/>
          <w:sz w:val="24"/>
          <w:szCs w:val="24"/>
          <w:lang w:eastAsia="ru-RU"/>
        </w:rPr>
        <w:t>);</w:t>
      </w:r>
      <w:proofErr w:type="gramEnd"/>
    </w:p>
    <w:p w:rsidR="00FF1386" w:rsidRPr="00113C89" w:rsidRDefault="00FF1386" w:rsidP="00FF1386">
      <w:pPr>
        <w:widowControl w:val="0"/>
        <w:suppressAutoHyphens w:val="0"/>
        <w:spacing w:line="360" w:lineRule="auto"/>
        <w:ind w:left="40" w:right="40" w:firstLine="560"/>
        <w:jc w:val="both"/>
        <w:rPr>
          <w:color w:val="000000"/>
          <w:spacing w:val="1"/>
          <w:sz w:val="24"/>
          <w:szCs w:val="24"/>
          <w:lang w:eastAsia="ru-RU"/>
        </w:rPr>
      </w:pPr>
      <w:r w:rsidRPr="00E604A8">
        <w:rPr>
          <w:color w:val="000000"/>
          <w:spacing w:val="1"/>
          <w:sz w:val="24"/>
          <w:szCs w:val="24"/>
          <w:lang w:eastAsia="ru-RU"/>
        </w:rPr>
        <w:t xml:space="preserve">постановлением администрации города Заринска от </w:t>
      </w:r>
      <w:r>
        <w:rPr>
          <w:color w:val="000000"/>
          <w:spacing w:val="1"/>
          <w:sz w:val="24"/>
          <w:szCs w:val="24"/>
          <w:lang w:eastAsia="ru-RU"/>
        </w:rPr>
        <w:t>30</w:t>
      </w:r>
      <w:r w:rsidRPr="00E604A8">
        <w:rPr>
          <w:color w:val="000000"/>
          <w:spacing w:val="1"/>
          <w:sz w:val="24"/>
          <w:szCs w:val="24"/>
          <w:lang w:eastAsia="ru-RU"/>
        </w:rPr>
        <w:t>.03.2022 г. №2</w:t>
      </w:r>
      <w:r>
        <w:rPr>
          <w:color w:val="000000"/>
          <w:spacing w:val="1"/>
          <w:sz w:val="24"/>
          <w:szCs w:val="24"/>
          <w:lang w:eastAsia="ru-RU"/>
        </w:rPr>
        <w:t>54</w:t>
      </w:r>
      <w:r w:rsidRPr="00E604A8">
        <w:rPr>
          <w:color w:val="000000"/>
          <w:spacing w:val="1"/>
          <w:sz w:val="24"/>
          <w:szCs w:val="24"/>
          <w:lang w:eastAsia="ru-RU"/>
        </w:rPr>
        <w:t xml:space="preserve"> (г. Заринск: ул. </w:t>
      </w:r>
      <w:r>
        <w:rPr>
          <w:color w:val="000000"/>
          <w:spacing w:val="1"/>
          <w:sz w:val="24"/>
          <w:szCs w:val="24"/>
          <w:lang w:eastAsia="ru-RU"/>
        </w:rPr>
        <w:t>Ясная, 8</w:t>
      </w:r>
      <w:r w:rsidRPr="00E604A8">
        <w:rPr>
          <w:color w:val="000000"/>
          <w:spacing w:val="1"/>
          <w:sz w:val="24"/>
          <w:szCs w:val="24"/>
          <w:lang w:eastAsia="ru-RU"/>
        </w:rPr>
        <w:t xml:space="preserve">, ул. Ясная </w:t>
      </w:r>
      <w:r>
        <w:rPr>
          <w:color w:val="000000"/>
          <w:spacing w:val="1"/>
          <w:sz w:val="24"/>
          <w:szCs w:val="24"/>
          <w:lang w:eastAsia="ru-RU"/>
        </w:rPr>
        <w:t>9</w:t>
      </w:r>
      <w:r w:rsidRPr="00E604A8">
        <w:rPr>
          <w:color w:val="000000"/>
          <w:spacing w:val="1"/>
          <w:sz w:val="24"/>
          <w:szCs w:val="24"/>
          <w:lang w:eastAsia="ru-RU"/>
        </w:rPr>
        <w:t xml:space="preserve">, ул. Ясная </w:t>
      </w:r>
      <w:r>
        <w:rPr>
          <w:color w:val="000000"/>
          <w:spacing w:val="1"/>
          <w:sz w:val="24"/>
          <w:szCs w:val="24"/>
          <w:lang w:eastAsia="ru-RU"/>
        </w:rPr>
        <w:t>10);</w:t>
      </w:r>
    </w:p>
    <w:p w:rsidR="00FF1386" w:rsidRDefault="00FF1386" w:rsidP="00FF1386">
      <w:pPr>
        <w:widowControl w:val="0"/>
        <w:suppressAutoHyphens w:val="0"/>
        <w:spacing w:line="360" w:lineRule="auto"/>
        <w:ind w:left="40" w:right="40" w:firstLine="560"/>
        <w:jc w:val="both"/>
        <w:rPr>
          <w:color w:val="000000"/>
          <w:spacing w:val="1"/>
          <w:sz w:val="24"/>
          <w:szCs w:val="24"/>
          <w:lang w:eastAsia="ru-RU"/>
        </w:rPr>
      </w:pPr>
      <w:r>
        <w:rPr>
          <w:color w:val="000000"/>
          <w:spacing w:val="1"/>
          <w:sz w:val="24"/>
          <w:szCs w:val="24"/>
          <w:lang w:eastAsia="ru-RU"/>
        </w:rPr>
        <w:t>2</w:t>
      </w:r>
      <w:r w:rsidRPr="00E604A8">
        <w:rPr>
          <w:color w:val="000000"/>
          <w:spacing w:val="1"/>
          <w:sz w:val="24"/>
          <w:szCs w:val="24"/>
          <w:lang w:eastAsia="ru-RU"/>
        </w:rPr>
        <w:t xml:space="preserve"> земельных участка, перечень которых утвержден постановлением администрации города Заринска от 28.02.2020 №116 (г. Заринск: ул. </w:t>
      </w:r>
      <w:proofErr w:type="gramStart"/>
      <w:r w:rsidRPr="00E604A8">
        <w:rPr>
          <w:color w:val="000000"/>
          <w:spacing w:val="1"/>
          <w:sz w:val="24"/>
          <w:szCs w:val="24"/>
          <w:lang w:eastAsia="ru-RU"/>
        </w:rPr>
        <w:t>Васильковая</w:t>
      </w:r>
      <w:proofErr w:type="gramEnd"/>
      <w:r w:rsidRPr="00E604A8">
        <w:rPr>
          <w:color w:val="000000"/>
          <w:spacing w:val="1"/>
          <w:sz w:val="24"/>
          <w:szCs w:val="24"/>
          <w:lang w:eastAsia="ru-RU"/>
        </w:rPr>
        <w:t>, 7, ул. Васильковая, 9);</w:t>
      </w:r>
    </w:p>
    <w:p w:rsidR="00FF1386" w:rsidRDefault="00FF1386" w:rsidP="00FF1386">
      <w:pPr>
        <w:widowControl w:val="0"/>
        <w:suppressAutoHyphens w:val="0"/>
        <w:spacing w:line="360" w:lineRule="auto"/>
        <w:ind w:left="40" w:right="40" w:firstLine="560"/>
        <w:jc w:val="both"/>
        <w:rPr>
          <w:color w:val="000000"/>
          <w:spacing w:val="1"/>
          <w:sz w:val="24"/>
          <w:szCs w:val="24"/>
          <w:lang w:eastAsia="ru-RU"/>
        </w:rPr>
      </w:pPr>
      <w:r>
        <w:rPr>
          <w:color w:val="000000"/>
          <w:spacing w:val="1"/>
          <w:sz w:val="24"/>
          <w:szCs w:val="24"/>
          <w:lang w:eastAsia="ru-RU"/>
        </w:rPr>
        <w:t>2</w:t>
      </w:r>
      <w:r w:rsidRPr="00E604A8">
        <w:rPr>
          <w:color w:val="000000"/>
          <w:spacing w:val="1"/>
          <w:sz w:val="24"/>
          <w:szCs w:val="24"/>
          <w:lang w:eastAsia="ru-RU"/>
        </w:rPr>
        <w:t xml:space="preserve"> земельных участка, перечень которых утвержден постановлением администрации города Заринска от 28.02.2020 №116 (г. Заринск: ул. </w:t>
      </w:r>
      <w:proofErr w:type="gramStart"/>
      <w:r w:rsidRPr="00E604A8">
        <w:rPr>
          <w:color w:val="000000"/>
          <w:spacing w:val="1"/>
          <w:sz w:val="24"/>
          <w:szCs w:val="24"/>
          <w:lang w:eastAsia="ru-RU"/>
        </w:rPr>
        <w:t>Каштановая</w:t>
      </w:r>
      <w:proofErr w:type="gramEnd"/>
      <w:r w:rsidRPr="00E604A8">
        <w:rPr>
          <w:color w:val="000000"/>
          <w:spacing w:val="1"/>
          <w:sz w:val="24"/>
          <w:szCs w:val="24"/>
          <w:lang w:eastAsia="ru-RU"/>
        </w:rPr>
        <w:t>, 17, ул. Каштановая, 19);</w:t>
      </w:r>
    </w:p>
    <w:p w:rsidR="00FF1386" w:rsidRDefault="00FF1386" w:rsidP="00FF1386">
      <w:pPr>
        <w:widowControl w:val="0"/>
        <w:suppressAutoHyphens w:val="0"/>
        <w:spacing w:line="360" w:lineRule="auto"/>
        <w:ind w:left="40" w:right="40" w:firstLine="560"/>
        <w:jc w:val="both"/>
        <w:rPr>
          <w:color w:val="000000"/>
          <w:spacing w:val="1"/>
          <w:sz w:val="24"/>
          <w:szCs w:val="24"/>
          <w:lang w:eastAsia="ru-RU"/>
        </w:rPr>
      </w:pPr>
      <w:r>
        <w:rPr>
          <w:color w:val="000000"/>
          <w:spacing w:val="1"/>
          <w:sz w:val="24"/>
          <w:szCs w:val="24"/>
          <w:lang w:eastAsia="ru-RU"/>
        </w:rPr>
        <w:t>1</w:t>
      </w:r>
      <w:r w:rsidRPr="00E604A8">
        <w:rPr>
          <w:rFonts w:eastAsia="Lucida Sans Unicode"/>
          <w:kern w:val="1"/>
          <w:sz w:val="24"/>
          <w:szCs w:val="24"/>
        </w:rPr>
        <w:t xml:space="preserve"> земельны</w:t>
      </w:r>
      <w:r>
        <w:rPr>
          <w:rFonts w:eastAsia="Lucida Sans Unicode"/>
          <w:kern w:val="1"/>
          <w:sz w:val="24"/>
          <w:szCs w:val="24"/>
        </w:rPr>
        <w:t>й</w:t>
      </w:r>
      <w:r w:rsidRPr="00E604A8">
        <w:rPr>
          <w:rFonts w:eastAsia="Lucida Sans Unicode"/>
          <w:kern w:val="1"/>
          <w:sz w:val="24"/>
          <w:szCs w:val="24"/>
        </w:rPr>
        <w:t xml:space="preserve"> участ</w:t>
      </w:r>
      <w:r>
        <w:rPr>
          <w:rFonts w:eastAsia="Lucida Sans Unicode"/>
          <w:kern w:val="1"/>
          <w:sz w:val="24"/>
          <w:szCs w:val="24"/>
        </w:rPr>
        <w:t>ок</w:t>
      </w:r>
      <w:r w:rsidRPr="00E604A8">
        <w:rPr>
          <w:rFonts w:eastAsia="Lucida Sans Unicode"/>
          <w:kern w:val="1"/>
          <w:sz w:val="24"/>
          <w:szCs w:val="24"/>
        </w:rPr>
        <w:t xml:space="preserve">, перечень которых утвержден </w:t>
      </w:r>
      <w:r w:rsidRPr="00E604A8">
        <w:rPr>
          <w:color w:val="000000"/>
          <w:spacing w:val="1"/>
          <w:sz w:val="24"/>
          <w:szCs w:val="24"/>
          <w:lang w:eastAsia="ru-RU"/>
        </w:rPr>
        <w:t>постановлением администрации города Заринска от 29.03.2019 №219</w:t>
      </w:r>
      <w:r>
        <w:rPr>
          <w:color w:val="000000"/>
          <w:spacing w:val="1"/>
          <w:sz w:val="24"/>
          <w:szCs w:val="24"/>
          <w:lang w:eastAsia="ru-RU"/>
        </w:rPr>
        <w:t xml:space="preserve"> (</w:t>
      </w:r>
      <w:r w:rsidRPr="00E604A8">
        <w:rPr>
          <w:color w:val="000000"/>
          <w:spacing w:val="1"/>
          <w:sz w:val="24"/>
          <w:szCs w:val="24"/>
          <w:lang w:eastAsia="ru-RU"/>
        </w:rPr>
        <w:t xml:space="preserve">г. Заринск: ул. </w:t>
      </w:r>
      <w:proofErr w:type="gramStart"/>
      <w:r>
        <w:rPr>
          <w:color w:val="000000"/>
          <w:spacing w:val="1"/>
          <w:sz w:val="24"/>
          <w:szCs w:val="24"/>
          <w:lang w:eastAsia="ru-RU"/>
        </w:rPr>
        <w:t>Гвардейская</w:t>
      </w:r>
      <w:proofErr w:type="gramEnd"/>
      <w:r>
        <w:rPr>
          <w:color w:val="000000"/>
          <w:spacing w:val="1"/>
          <w:sz w:val="24"/>
          <w:szCs w:val="24"/>
          <w:lang w:eastAsia="ru-RU"/>
        </w:rPr>
        <w:t>, 11).</w:t>
      </w:r>
    </w:p>
    <w:p w:rsidR="00331955" w:rsidRDefault="00331955"/>
    <w:sectPr w:rsidR="0033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8D"/>
    <w:rsid w:val="00331955"/>
    <w:rsid w:val="005E1A8D"/>
    <w:rsid w:val="00DF54E1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СУХИНИНА Ольга Алексеевна</dc:creator>
  <cp:keywords/>
  <dc:description/>
  <cp:lastModifiedBy>СУХИНИНА Ольга Алексеевна</cp:lastModifiedBy>
  <cp:revision>3</cp:revision>
  <dcterms:created xsi:type="dcterms:W3CDTF">2022-04-15T02:22:00Z</dcterms:created>
  <dcterms:modified xsi:type="dcterms:W3CDTF">2022-04-15T07:47:00Z</dcterms:modified>
</cp:coreProperties>
</file>